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D8" w:rsidRDefault="006A750D" w:rsidP="006A750D">
      <w:pPr>
        <w:bidi/>
        <w:rPr>
          <w:rFonts w:ascii="Sakkal Majalla" w:hAnsi="Sakkal Majalla" w:cs="Sakkal Majalla"/>
          <w:b/>
          <w:bCs/>
          <w:sz w:val="56"/>
          <w:szCs w:val="56"/>
          <w:rtl/>
          <w:lang w:bidi="ar-MA"/>
        </w:rPr>
      </w:pPr>
      <w:r w:rsidRPr="006A750D">
        <w:rPr>
          <w:rFonts w:ascii="Sakkal Majalla" w:hAnsi="Sakkal Majalla" w:cs="Sakkal Majalla" w:hint="cs"/>
          <w:b/>
          <w:bCs/>
          <w:sz w:val="56"/>
          <w:szCs w:val="56"/>
          <w:rtl/>
          <w:lang w:bidi="ar-MA"/>
        </w:rPr>
        <w:t>جميل حمداوي</w:t>
      </w:r>
    </w:p>
    <w:p w:rsidR="006A750D" w:rsidRPr="006A750D" w:rsidRDefault="006A750D" w:rsidP="006A750D">
      <w:pPr>
        <w:bidi/>
        <w:jc w:val="center"/>
        <w:rPr>
          <w:rFonts w:ascii="Sakkal Majalla" w:hAnsi="Sakkal Majalla" w:cs="Sakkal Majalla"/>
          <w:b/>
          <w:bCs/>
          <w:sz w:val="56"/>
          <w:szCs w:val="56"/>
          <w:rtl/>
          <w:lang w:bidi="ar-MA"/>
        </w:rPr>
      </w:pPr>
      <w:r>
        <w:rPr>
          <w:rFonts w:ascii="Sakkal Majalla" w:hAnsi="Sakkal Majalla" w:cs="Sakkal Majalla" w:hint="cs"/>
          <w:b/>
          <w:bCs/>
          <w:sz w:val="56"/>
          <w:szCs w:val="56"/>
          <w:rtl/>
          <w:lang w:bidi="ar-MA"/>
        </w:rPr>
        <w:t>السير</w:t>
      </w:r>
      <w:r w:rsidR="00395132">
        <w:rPr>
          <w:rFonts w:ascii="Sakkal Majalla" w:hAnsi="Sakkal Majalla" w:cs="Sakkal Majalla" w:hint="cs"/>
          <w:b/>
          <w:bCs/>
          <w:sz w:val="56"/>
          <w:szCs w:val="56"/>
          <w:rtl/>
          <w:lang w:bidi="ar-MA"/>
        </w:rPr>
        <w:t>ة الذهنية  بين الواقع والخيال</w:t>
      </w:r>
    </w:p>
    <w:p w:rsidR="006A750D" w:rsidRDefault="006A750D" w:rsidP="006A750D">
      <w:pPr>
        <w:bidi/>
        <w:jc w:val="center"/>
        <w:rPr>
          <w:rFonts w:ascii="Sakkal Majalla" w:hAnsi="Sakkal Majalla" w:cs="Sakkal Majalla"/>
          <w:b/>
          <w:bCs/>
          <w:sz w:val="48"/>
          <w:szCs w:val="48"/>
          <w:rtl/>
          <w:lang w:bidi="ar-MA"/>
        </w:rPr>
      </w:pPr>
      <w:r w:rsidRPr="006A750D">
        <w:rPr>
          <w:rFonts w:ascii="Sakkal Majalla" w:hAnsi="Sakkal Majalla" w:cs="Sakkal Majalla" w:hint="cs"/>
          <w:b/>
          <w:bCs/>
          <w:sz w:val="48"/>
          <w:szCs w:val="48"/>
          <w:rtl/>
          <w:lang w:bidi="ar-MA"/>
        </w:rPr>
        <w:t>رواية (أسفار العشق المحاصر) لأحمد المخلوفي أنموذجا</w:t>
      </w:r>
    </w:p>
    <w:p w:rsidR="006A750D" w:rsidRDefault="00AE3FD8" w:rsidP="006A750D">
      <w:pPr>
        <w:bidi/>
        <w:jc w:val="center"/>
        <w:rPr>
          <w:rFonts w:ascii="Sakkal Majalla" w:hAnsi="Sakkal Majalla" w:cs="Sakkal Majalla"/>
          <w:b/>
          <w:bCs/>
          <w:sz w:val="48"/>
          <w:szCs w:val="48"/>
          <w:rtl/>
          <w:lang w:bidi="ar-MA"/>
        </w:rPr>
      </w:pPr>
      <w:r>
        <w:rPr>
          <w:noProof/>
          <w:lang w:eastAsia="fr-FR"/>
        </w:rPr>
        <w:drawing>
          <wp:inline distT="0" distB="0" distL="0" distR="0">
            <wp:extent cx="5486478" cy="6819441"/>
            <wp:effectExtent l="19050" t="0" r="0" b="0"/>
            <wp:docPr id="2" name="Image 1" descr="https://i.pinimg.com/736x/b1/b0/b9/b1b0b97fd2f71d71fdffed5142b104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b1/b0/b9/b1b0b97fd2f71d71fdffed5142b104b5.jpg"/>
                    <pic:cNvPicPr>
                      <a:picLocks noChangeAspect="1" noChangeArrowheads="1"/>
                    </pic:cNvPicPr>
                  </pic:nvPicPr>
                  <pic:blipFill>
                    <a:blip r:embed="rId8"/>
                    <a:srcRect/>
                    <a:stretch>
                      <a:fillRect/>
                    </a:stretch>
                  </pic:blipFill>
                  <pic:spPr bwMode="auto">
                    <a:xfrm>
                      <a:off x="0" y="0"/>
                      <a:ext cx="5486400" cy="6819344"/>
                    </a:xfrm>
                    <a:prstGeom prst="rect">
                      <a:avLst/>
                    </a:prstGeom>
                    <a:noFill/>
                    <a:ln w="9525">
                      <a:noFill/>
                      <a:miter lim="800000"/>
                      <a:headEnd/>
                      <a:tailEnd/>
                    </a:ln>
                  </pic:spPr>
                </pic:pic>
              </a:graphicData>
            </a:graphic>
          </wp:inline>
        </w:drawing>
      </w:r>
    </w:p>
    <w:p w:rsidR="006A750D" w:rsidRPr="000E1C06" w:rsidRDefault="006A750D" w:rsidP="006A750D">
      <w:pPr>
        <w:bidi/>
        <w:jc w:val="center"/>
        <w:rPr>
          <w:rFonts w:ascii="Sakkal Majalla" w:hAnsi="Sakkal Majalla" w:cs="Sakkal Majalla"/>
          <w:b/>
          <w:bCs/>
          <w:sz w:val="72"/>
          <w:szCs w:val="72"/>
          <w:rtl/>
          <w:lang w:bidi="ar-MA"/>
        </w:rPr>
      </w:pPr>
      <w:r w:rsidRPr="000E1C06">
        <w:rPr>
          <w:rFonts w:ascii="Sakkal Majalla" w:hAnsi="Sakkal Majalla" w:cs="Sakkal Majalla" w:hint="cs"/>
          <w:b/>
          <w:bCs/>
          <w:sz w:val="72"/>
          <w:szCs w:val="72"/>
          <w:rtl/>
          <w:lang w:bidi="ar-MA"/>
        </w:rPr>
        <w:lastRenderedPageBreak/>
        <w:t>بسم الله الرحمن الرحيم</w:t>
      </w:r>
    </w:p>
    <w:p w:rsidR="006A750D" w:rsidRDefault="006A750D" w:rsidP="006A750D">
      <w:pPr>
        <w:bidi/>
        <w:jc w:val="center"/>
        <w:rPr>
          <w:rFonts w:ascii="Sakkal Majalla" w:hAnsi="Sakkal Majalla" w:cs="Sakkal Majalla"/>
          <w:b/>
          <w:bCs/>
          <w:sz w:val="56"/>
          <w:szCs w:val="56"/>
          <w:rtl/>
          <w:lang w:bidi="ar-MA"/>
        </w:rPr>
      </w:pPr>
    </w:p>
    <w:p w:rsidR="006A750D" w:rsidRDefault="006A750D" w:rsidP="006A750D">
      <w:pPr>
        <w:bidi/>
        <w:rPr>
          <w:rFonts w:ascii="Sakkal Majalla" w:hAnsi="Sakkal Majalla" w:cs="Sakkal Majalla"/>
          <w:b/>
          <w:bCs/>
          <w:sz w:val="56"/>
          <w:szCs w:val="56"/>
          <w:rtl/>
          <w:lang w:bidi="ar-MA"/>
        </w:rPr>
      </w:pPr>
    </w:p>
    <w:p w:rsidR="006A750D" w:rsidRDefault="006A750D" w:rsidP="006A750D">
      <w:pPr>
        <w:bidi/>
        <w:rPr>
          <w:rFonts w:ascii="Sakkal Majalla" w:hAnsi="Sakkal Majalla" w:cs="Sakkal Majalla"/>
          <w:b/>
          <w:bCs/>
          <w:sz w:val="56"/>
          <w:szCs w:val="56"/>
          <w:rtl/>
          <w:lang w:bidi="ar-MA"/>
        </w:rPr>
      </w:pPr>
    </w:p>
    <w:p w:rsidR="006A750D" w:rsidRDefault="006A750D" w:rsidP="006A750D">
      <w:pPr>
        <w:bidi/>
        <w:rPr>
          <w:rFonts w:ascii="Sakkal Majalla" w:hAnsi="Sakkal Majalla" w:cs="Sakkal Majalla"/>
          <w:b/>
          <w:bCs/>
          <w:sz w:val="44"/>
          <w:szCs w:val="44"/>
          <w:rtl/>
          <w:lang w:bidi="ar-MA"/>
        </w:rPr>
      </w:pPr>
    </w:p>
    <w:p w:rsidR="006A750D" w:rsidRDefault="006A750D" w:rsidP="006A750D">
      <w:pPr>
        <w:bidi/>
        <w:rPr>
          <w:rFonts w:ascii="Sakkal Majalla" w:hAnsi="Sakkal Majalla" w:cs="Sakkal Majalla"/>
          <w:b/>
          <w:bCs/>
          <w:sz w:val="44"/>
          <w:szCs w:val="44"/>
          <w:rtl/>
          <w:lang w:bidi="ar-MA"/>
        </w:rPr>
      </w:pPr>
    </w:p>
    <w:p w:rsidR="006A750D" w:rsidRDefault="006A750D" w:rsidP="006A750D">
      <w:pPr>
        <w:bidi/>
        <w:rPr>
          <w:rFonts w:ascii="Sakkal Majalla" w:hAnsi="Sakkal Majalla" w:cs="Sakkal Majalla"/>
          <w:b/>
          <w:bCs/>
          <w:sz w:val="44"/>
          <w:szCs w:val="44"/>
          <w:rtl/>
          <w:lang w:bidi="ar-MA"/>
        </w:rPr>
      </w:pPr>
    </w:p>
    <w:p w:rsidR="006A750D" w:rsidRDefault="006A750D" w:rsidP="006A750D">
      <w:pPr>
        <w:bidi/>
        <w:rPr>
          <w:rFonts w:ascii="Sakkal Majalla" w:hAnsi="Sakkal Majalla" w:cs="Sakkal Majalla"/>
          <w:b/>
          <w:bCs/>
          <w:sz w:val="44"/>
          <w:szCs w:val="44"/>
          <w:rtl/>
          <w:lang w:bidi="ar-MA"/>
        </w:rPr>
      </w:pPr>
    </w:p>
    <w:p w:rsidR="006A750D" w:rsidRPr="00A53BA2" w:rsidRDefault="006A750D" w:rsidP="006A750D">
      <w:pPr>
        <w:bidi/>
        <w:rPr>
          <w:rFonts w:ascii="Sakkal Majalla" w:hAnsi="Sakkal Majalla" w:cs="Sakkal Majalla"/>
          <w:b/>
          <w:bCs/>
          <w:sz w:val="44"/>
          <w:szCs w:val="44"/>
          <w:rtl/>
          <w:lang w:bidi="ar-MA"/>
        </w:rPr>
      </w:pPr>
    </w:p>
    <w:p w:rsidR="006A750D" w:rsidRPr="00A53BA2" w:rsidRDefault="006A750D" w:rsidP="006A750D">
      <w:pPr>
        <w:bidi/>
        <w:rPr>
          <w:rFonts w:ascii="Sakkal Majalla" w:hAnsi="Sakkal Majalla" w:cs="Sakkal Majalla"/>
          <w:b/>
          <w:bCs/>
          <w:sz w:val="44"/>
          <w:szCs w:val="44"/>
          <w:rtl/>
          <w:lang w:bidi="ar-MA"/>
        </w:rPr>
      </w:pPr>
      <w:r w:rsidRPr="00A53BA2">
        <w:rPr>
          <w:rFonts w:ascii="Sakkal Majalla" w:hAnsi="Sakkal Majalla" w:cs="Sakkal Majalla" w:hint="cs"/>
          <w:b/>
          <w:bCs/>
          <w:sz w:val="44"/>
          <w:szCs w:val="44"/>
          <w:rtl/>
          <w:lang w:bidi="ar-MA"/>
        </w:rPr>
        <w:t>المؤلف: جميل حمداوي</w:t>
      </w:r>
    </w:p>
    <w:p w:rsidR="006A750D" w:rsidRDefault="006A750D" w:rsidP="00AD1E2C">
      <w:pPr>
        <w:bidi/>
        <w:rPr>
          <w:rFonts w:ascii="Sakkal Majalla" w:hAnsi="Sakkal Majalla" w:cs="Sakkal Majalla"/>
          <w:b/>
          <w:bCs/>
          <w:sz w:val="40"/>
          <w:szCs w:val="40"/>
          <w:rtl/>
          <w:lang w:bidi="ar-MA"/>
        </w:rPr>
      </w:pPr>
      <w:r w:rsidRPr="00A53BA2">
        <w:rPr>
          <w:rFonts w:ascii="Sakkal Majalla" w:hAnsi="Sakkal Majalla" w:cs="Sakkal Majalla" w:hint="cs"/>
          <w:b/>
          <w:bCs/>
          <w:sz w:val="44"/>
          <w:szCs w:val="44"/>
          <w:rtl/>
          <w:lang w:bidi="ar-MA"/>
        </w:rPr>
        <w:t>الكتاب:</w:t>
      </w:r>
      <w:r w:rsidRPr="005E0652">
        <w:rPr>
          <w:rFonts w:ascii="Sakkal Majalla" w:hAnsi="Sakkal Majalla" w:cs="Sakkal Majalla" w:hint="cs"/>
          <w:b/>
          <w:bCs/>
          <w:sz w:val="40"/>
          <w:szCs w:val="40"/>
          <w:rtl/>
          <w:lang w:bidi="ar-MA"/>
        </w:rPr>
        <w:t xml:space="preserve"> </w:t>
      </w:r>
      <w:r>
        <w:rPr>
          <w:rFonts w:ascii="Sakkal Majalla" w:hAnsi="Sakkal Majalla" w:cs="Sakkal Majalla" w:hint="cs"/>
          <w:b/>
          <w:bCs/>
          <w:sz w:val="40"/>
          <w:szCs w:val="40"/>
          <w:rtl/>
          <w:lang w:bidi="ar-MA"/>
        </w:rPr>
        <w:t>السيرة الذهنية بين الواقع وا</w:t>
      </w:r>
      <w:r w:rsidR="00AD1E2C">
        <w:rPr>
          <w:rFonts w:ascii="Sakkal Majalla" w:hAnsi="Sakkal Majalla" w:cs="Sakkal Majalla" w:hint="cs"/>
          <w:b/>
          <w:bCs/>
          <w:sz w:val="40"/>
          <w:szCs w:val="40"/>
          <w:rtl/>
          <w:lang w:bidi="ar-MA"/>
        </w:rPr>
        <w:t>لخيال</w:t>
      </w:r>
    </w:p>
    <w:p w:rsidR="006A750D" w:rsidRPr="006A750D" w:rsidRDefault="006A750D" w:rsidP="006A750D">
      <w:pPr>
        <w:bidi/>
        <w:rPr>
          <w:rFonts w:ascii="Sakkal Majalla" w:hAnsi="Sakkal Majalla" w:cs="Sakkal Majalla"/>
          <w:b/>
          <w:bCs/>
          <w:sz w:val="40"/>
          <w:szCs w:val="40"/>
          <w:rtl/>
          <w:lang w:bidi="ar-MA"/>
        </w:rPr>
      </w:pPr>
      <w:r w:rsidRPr="006A750D">
        <w:rPr>
          <w:rFonts w:ascii="Sakkal Majalla" w:hAnsi="Sakkal Majalla" w:cs="Sakkal Majalla" w:hint="cs"/>
          <w:b/>
          <w:bCs/>
          <w:sz w:val="40"/>
          <w:szCs w:val="40"/>
          <w:rtl/>
          <w:lang w:bidi="ar-MA"/>
        </w:rPr>
        <w:t>رواية (أسفار العشق المحاصر) لأحمد المخلوفي أنموذجا</w:t>
      </w:r>
    </w:p>
    <w:p w:rsidR="006A750D" w:rsidRDefault="006A750D" w:rsidP="006A750D">
      <w:pPr>
        <w:bidi/>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الطبعة: الأولى 2025</w:t>
      </w:r>
    </w:p>
    <w:p w:rsidR="006A750D" w:rsidRPr="00EC59CD" w:rsidRDefault="006A750D" w:rsidP="00EC59CD">
      <w:pPr>
        <w:bidi/>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حقوق الطبع محفوظة للمؤلف</w:t>
      </w:r>
    </w:p>
    <w:p w:rsidR="006A750D" w:rsidRPr="005B5E70" w:rsidRDefault="006A750D" w:rsidP="006A750D">
      <w:pPr>
        <w:bidi/>
        <w:jc w:val="center"/>
        <w:rPr>
          <w:rFonts w:ascii="Sakkal Majalla" w:hAnsi="Sakkal Majalla" w:cs="Sakkal Majalla"/>
          <w:b/>
          <w:bCs/>
          <w:sz w:val="56"/>
          <w:szCs w:val="56"/>
          <w:rtl/>
          <w:lang w:bidi="ar-MA"/>
        </w:rPr>
      </w:pPr>
      <w:r w:rsidRPr="005B5E70">
        <w:rPr>
          <w:rFonts w:ascii="Sakkal Majalla" w:hAnsi="Sakkal Majalla" w:cs="Sakkal Majalla" w:hint="cs"/>
          <w:b/>
          <w:bCs/>
          <w:sz w:val="56"/>
          <w:szCs w:val="56"/>
          <w:rtl/>
          <w:lang w:bidi="ar-MA"/>
        </w:rPr>
        <w:lastRenderedPageBreak/>
        <w:t>الإهداء</w:t>
      </w:r>
    </w:p>
    <w:p w:rsidR="006A750D" w:rsidRPr="00395132" w:rsidRDefault="006A750D" w:rsidP="00395132">
      <w:pPr>
        <w:bidi/>
        <w:jc w:val="center"/>
        <w:rPr>
          <w:rFonts w:ascii="Sakkal Majalla" w:hAnsi="Sakkal Majalla" w:cs="Sakkal Majalla"/>
          <w:b/>
          <w:bCs/>
          <w:sz w:val="56"/>
          <w:szCs w:val="56"/>
          <w:rtl/>
          <w:lang w:bidi="ar-MA"/>
        </w:rPr>
      </w:pPr>
      <w:r w:rsidRPr="00395132">
        <w:rPr>
          <w:rFonts w:ascii="Sakkal Majalla" w:hAnsi="Sakkal Majalla" w:cs="Sakkal Majalla" w:hint="cs"/>
          <w:b/>
          <w:bCs/>
          <w:sz w:val="56"/>
          <w:szCs w:val="56"/>
          <w:rtl/>
          <w:lang w:bidi="ar-MA"/>
        </w:rPr>
        <w:t>أهدي هذه الدراسة إلى والديَّ رحمهما الله</w:t>
      </w:r>
      <w:r w:rsidR="00395132" w:rsidRPr="00395132">
        <w:rPr>
          <w:rFonts w:ascii="Sakkal Majalla" w:hAnsi="Sakkal Majalla" w:cs="Sakkal Majalla" w:hint="cs"/>
          <w:b/>
          <w:bCs/>
          <w:sz w:val="56"/>
          <w:szCs w:val="56"/>
          <w:rtl/>
          <w:lang w:bidi="ar-MA"/>
        </w:rPr>
        <w:t>.</w:t>
      </w: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rtl/>
          <w:lang w:bidi="ar-MA"/>
        </w:rPr>
      </w:pPr>
    </w:p>
    <w:p w:rsidR="00395132" w:rsidRDefault="00395132" w:rsidP="00395132">
      <w:pPr>
        <w:bidi/>
        <w:jc w:val="right"/>
        <w:rPr>
          <w:rFonts w:ascii="Sakkal Majalla" w:hAnsi="Sakkal Majalla" w:cs="Sakkal Majalla"/>
          <w:b/>
          <w:bCs/>
          <w:sz w:val="40"/>
          <w:szCs w:val="40"/>
          <w:lang w:bidi="ar-MA"/>
        </w:rPr>
      </w:pPr>
    </w:p>
    <w:p w:rsidR="006A750D" w:rsidRDefault="006A750D" w:rsidP="006A750D">
      <w:pPr>
        <w:bidi/>
        <w:jc w:val="right"/>
        <w:rPr>
          <w:rFonts w:ascii="Sakkal Majalla" w:hAnsi="Sakkal Majalla" w:cs="Sakkal Majalla"/>
          <w:b/>
          <w:bCs/>
          <w:sz w:val="40"/>
          <w:szCs w:val="40"/>
          <w:lang w:bidi="ar-MA"/>
        </w:rPr>
      </w:pPr>
    </w:p>
    <w:p w:rsidR="006A750D" w:rsidRDefault="006A750D" w:rsidP="006A750D">
      <w:pPr>
        <w:bidi/>
        <w:jc w:val="center"/>
        <w:rPr>
          <w:rFonts w:ascii="Sakkal Majalla" w:hAnsi="Sakkal Majalla" w:cs="Sakkal Majalla"/>
          <w:b/>
          <w:bCs/>
          <w:sz w:val="56"/>
          <w:szCs w:val="56"/>
          <w:rtl/>
          <w:lang w:bidi="ar-MA"/>
        </w:rPr>
      </w:pPr>
      <w:r w:rsidRPr="005B5E70">
        <w:rPr>
          <w:rFonts w:ascii="Sakkal Majalla" w:hAnsi="Sakkal Majalla" w:cs="Sakkal Majalla" w:hint="cs"/>
          <w:b/>
          <w:bCs/>
          <w:sz w:val="56"/>
          <w:szCs w:val="56"/>
          <w:rtl/>
          <w:lang w:bidi="ar-MA"/>
        </w:rPr>
        <w:lastRenderedPageBreak/>
        <w:t>الفهرس</w:t>
      </w:r>
    </w:p>
    <w:p w:rsidR="00FF6085" w:rsidRPr="00FF6085" w:rsidRDefault="00FF6085" w:rsidP="00FF6085">
      <w:pPr>
        <w:bidi/>
        <w:rPr>
          <w:rFonts w:ascii="Sakkal Majalla" w:hAnsi="Sakkal Majalla" w:cs="Sakkal Majalla"/>
          <w:b/>
          <w:bCs/>
          <w:sz w:val="40"/>
          <w:szCs w:val="40"/>
          <w:rtl/>
          <w:lang w:bidi="ar-MA"/>
        </w:rPr>
      </w:pPr>
      <w:r w:rsidRPr="00FF6085">
        <w:rPr>
          <w:rFonts w:ascii="Sakkal Majalla" w:hAnsi="Sakkal Majalla" w:cs="Sakkal Majalla" w:hint="cs"/>
          <w:b/>
          <w:bCs/>
          <w:sz w:val="40"/>
          <w:szCs w:val="40"/>
          <w:rtl/>
          <w:lang w:bidi="ar-MA"/>
        </w:rPr>
        <w:t>الإهداء</w:t>
      </w:r>
    </w:p>
    <w:p w:rsidR="006A750D" w:rsidRPr="005B5E70" w:rsidRDefault="006A750D" w:rsidP="006A750D">
      <w:pPr>
        <w:bidi/>
        <w:rPr>
          <w:rFonts w:ascii="Sakkal Majalla" w:hAnsi="Sakkal Majalla" w:cs="Sakkal Majalla"/>
          <w:sz w:val="40"/>
          <w:szCs w:val="40"/>
          <w:lang w:bidi="ar-MA"/>
        </w:rPr>
      </w:pPr>
      <w:r w:rsidRPr="005B5E70">
        <w:rPr>
          <w:rFonts w:ascii="Sakkal Majalla" w:hAnsi="Sakkal Majalla" w:cs="Sakkal Majalla" w:hint="cs"/>
          <w:sz w:val="40"/>
          <w:szCs w:val="40"/>
          <w:rtl/>
          <w:lang w:bidi="ar-MA"/>
        </w:rPr>
        <w:t>مقدمة</w:t>
      </w:r>
      <w:r>
        <w:rPr>
          <w:rFonts w:ascii="Sakkal Majalla" w:hAnsi="Sakkal Majalla" w:cs="Sakkal Majalla" w:hint="cs"/>
          <w:sz w:val="40"/>
          <w:szCs w:val="40"/>
          <w:rtl/>
          <w:lang w:bidi="ar-MA"/>
        </w:rPr>
        <w:t>............................................................................................................................5</w:t>
      </w:r>
    </w:p>
    <w:p w:rsidR="00AE36C6" w:rsidRDefault="00AE36C6" w:rsidP="00AE36C6">
      <w:pPr>
        <w:tabs>
          <w:tab w:val="left" w:pos="1542"/>
        </w:tabs>
        <w:bidi/>
        <w:rPr>
          <w:rFonts w:ascii="Sakkal Majalla" w:hAnsi="Sakkal Majalla" w:cs="Sakkal Majalla"/>
          <w:sz w:val="40"/>
          <w:szCs w:val="40"/>
          <w:rtl/>
          <w:lang w:bidi="ar-MA"/>
        </w:rPr>
      </w:pPr>
      <w:r>
        <w:rPr>
          <w:rFonts w:ascii="Sakkal Majalla" w:hAnsi="Sakkal Majalla" w:cs="Sakkal Majalla" w:hint="cs"/>
          <w:sz w:val="40"/>
          <w:szCs w:val="40"/>
          <w:rtl/>
          <w:lang w:bidi="ar-MA"/>
        </w:rPr>
        <w:t>أولا، المستوى الرومانسي................................................</w:t>
      </w:r>
      <w:r w:rsidR="00FF6085">
        <w:rPr>
          <w:rFonts w:ascii="Sakkal Majalla" w:hAnsi="Sakkal Majalla" w:cs="Sakkal Majalla" w:hint="cs"/>
          <w:sz w:val="40"/>
          <w:szCs w:val="40"/>
          <w:rtl/>
          <w:lang w:bidi="ar-MA"/>
        </w:rPr>
        <w:t>.............................</w:t>
      </w:r>
      <w:r>
        <w:rPr>
          <w:rFonts w:ascii="Sakkal Majalla" w:hAnsi="Sakkal Majalla" w:cs="Sakkal Majalla" w:hint="cs"/>
          <w:sz w:val="40"/>
          <w:szCs w:val="40"/>
          <w:rtl/>
          <w:lang w:bidi="ar-MA"/>
        </w:rPr>
        <w:t>..................</w:t>
      </w:r>
      <w:r w:rsidR="00FF6085">
        <w:rPr>
          <w:rFonts w:ascii="Sakkal Majalla" w:hAnsi="Sakkal Majalla" w:cs="Sakkal Majalla" w:hint="cs"/>
          <w:sz w:val="40"/>
          <w:szCs w:val="40"/>
          <w:rtl/>
          <w:lang w:bidi="ar-MA"/>
        </w:rPr>
        <w:t>7</w:t>
      </w:r>
    </w:p>
    <w:p w:rsidR="00AE36C6" w:rsidRDefault="00AE36C6" w:rsidP="00AE36C6">
      <w:pPr>
        <w:bidi/>
        <w:rPr>
          <w:rFonts w:ascii="Sakkal Majalla" w:hAnsi="Sakkal Majalla" w:cs="Sakkal Majalla"/>
          <w:sz w:val="40"/>
          <w:szCs w:val="40"/>
          <w:rtl/>
          <w:lang w:bidi="ar-MA"/>
        </w:rPr>
      </w:pPr>
      <w:r>
        <w:rPr>
          <w:rFonts w:ascii="Sakkal Majalla" w:hAnsi="Sakkal Majalla" w:cs="Sakkal Majalla" w:hint="cs"/>
          <w:sz w:val="40"/>
          <w:szCs w:val="40"/>
          <w:rtl/>
          <w:lang w:bidi="ar-MA"/>
        </w:rPr>
        <w:t>ثانيا، المستوى الذهني.....................................</w:t>
      </w:r>
      <w:r w:rsidR="00FF6085">
        <w:rPr>
          <w:rFonts w:ascii="Sakkal Majalla" w:hAnsi="Sakkal Majalla" w:cs="Sakkal Majalla" w:hint="cs"/>
          <w:sz w:val="40"/>
          <w:szCs w:val="40"/>
          <w:rtl/>
          <w:lang w:bidi="ar-MA"/>
        </w:rPr>
        <w:t>...........................</w:t>
      </w:r>
      <w:r>
        <w:rPr>
          <w:rFonts w:ascii="Sakkal Majalla" w:hAnsi="Sakkal Majalla" w:cs="Sakkal Majalla" w:hint="cs"/>
          <w:sz w:val="40"/>
          <w:szCs w:val="40"/>
          <w:rtl/>
          <w:lang w:bidi="ar-MA"/>
        </w:rPr>
        <w:t>.................................</w:t>
      </w:r>
      <w:r w:rsidR="00FF6085">
        <w:rPr>
          <w:rFonts w:ascii="Sakkal Majalla" w:hAnsi="Sakkal Majalla" w:cs="Sakkal Majalla" w:hint="cs"/>
          <w:sz w:val="40"/>
          <w:szCs w:val="40"/>
          <w:rtl/>
          <w:lang w:bidi="ar-MA"/>
        </w:rPr>
        <w:t>16</w:t>
      </w:r>
    </w:p>
    <w:p w:rsidR="00AE36C6" w:rsidRDefault="00AE36C6" w:rsidP="00AE36C6">
      <w:pPr>
        <w:bidi/>
        <w:rPr>
          <w:rFonts w:ascii="Sakkal Majalla" w:hAnsi="Sakkal Majalla" w:cs="Sakkal Majalla"/>
          <w:sz w:val="40"/>
          <w:szCs w:val="40"/>
          <w:rtl/>
          <w:lang w:bidi="ar-MA"/>
        </w:rPr>
      </w:pPr>
      <w:r>
        <w:rPr>
          <w:rFonts w:ascii="Sakkal Majalla" w:hAnsi="Sakkal Majalla" w:cs="Sakkal Majalla" w:hint="cs"/>
          <w:sz w:val="40"/>
          <w:szCs w:val="40"/>
          <w:rtl/>
          <w:lang w:bidi="ar-MA"/>
        </w:rPr>
        <w:t>ثالثا، المستوى الإيديولوجي...................................................</w:t>
      </w:r>
      <w:r w:rsidR="00FF6085">
        <w:rPr>
          <w:rFonts w:ascii="Sakkal Majalla" w:hAnsi="Sakkal Majalla" w:cs="Sakkal Majalla" w:hint="cs"/>
          <w:sz w:val="40"/>
          <w:szCs w:val="40"/>
          <w:rtl/>
          <w:lang w:bidi="ar-MA"/>
        </w:rPr>
        <w:t>...........................</w:t>
      </w:r>
      <w:r>
        <w:rPr>
          <w:rFonts w:ascii="Sakkal Majalla" w:hAnsi="Sakkal Majalla" w:cs="Sakkal Majalla" w:hint="cs"/>
          <w:sz w:val="40"/>
          <w:szCs w:val="40"/>
          <w:rtl/>
          <w:lang w:bidi="ar-MA"/>
        </w:rPr>
        <w:t>...........</w:t>
      </w:r>
      <w:r w:rsidR="00FF6085">
        <w:rPr>
          <w:rFonts w:ascii="Sakkal Majalla" w:hAnsi="Sakkal Majalla" w:cs="Sakkal Majalla" w:hint="cs"/>
          <w:sz w:val="40"/>
          <w:szCs w:val="40"/>
          <w:rtl/>
          <w:lang w:bidi="ar-MA"/>
        </w:rPr>
        <w:t>33</w:t>
      </w:r>
    </w:p>
    <w:p w:rsidR="00AE36C6" w:rsidRDefault="00AE36C6" w:rsidP="00056B3A">
      <w:pPr>
        <w:bidi/>
        <w:rPr>
          <w:rFonts w:ascii="Sakkal Majalla" w:hAnsi="Sakkal Majalla" w:cs="Sakkal Majalla"/>
          <w:sz w:val="40"/>
          <w:szCs w:val="40"/>
          <w:rtl/>
          <w:lang w:bidi="ar-MA"/>
        </w:rPr>
      </w:pPr>
      <w:r>
        <w:rPr>
          <w:rFonts w:ascii="Sakkal Majalla" w:hAnsi="Sakkal Majalla" w:cs="Sakkal Majalla" w:hint="cs"/>
          <w:sz w:val="40"/>
          <w:szCs w:val="40"/>
          <w:rtl/>
          <w:lang w:bidi="ar-MA"/>
        </w:rPr>
        <w:t xml:space="preserve">رابعا، المستوى </w:t>
      </w:r>
      <w:r w:rsidR="00056B3A">
        <w:rPr>
          <w:rFonts w:ascii="Sakkal Majalla" w:hAnsi="Sakkal Majalla" w:cs="Sakkal Majalla" w:hint="cs"/>
          <w:sz w:val="40"/>
          <w:szCs w:val="40"/>
          <w:rtl/>
          <w:lang w:bidi="ar-MA"/>
        </w:rPr>
        <w:t>الفني و</w:t>
      </w:r>
      <w:r>
        <w:rPr>
          <w:rFonts w:ascii="Sakkal Majalla" w:hAnsi="Sakkal Majalla" w:cs="Sakkal Majalla" w:hint="cs"/>
          <w:sz w:val="40"/>
          <w:szCs w:val="40"/>
          <w:rtl/>
          <w:lang w:bidi="ar-MA"/>
        </w:rPr>
        <w:t>الجمالي..................................</w:t>
      </w:r>
      <w:r w:rsidR="00FF6085">
        <w:rPr>
          <w:rFonts w:ascii="Sakkal Majalla" w:hAnsi="Sakkal Majalla" w:cs="Sakkal Majalla" w:hint="cs"/>
          <w:sz w:val="40"/>
          <w:szCs w:val="40"/>
          <w:rtl/>
          <w:lang w:bidi="ar-MA"/>
        </w:rPr>
        <w:t>...........................</w:t>
      </w:r>
      <w:r>
        <w:rPr>
          <w:rFonts w:ascii="Sakkal Majalla" w:hAnsi="Sakkal Majalla" w:cs="Sakkal Majalla" w:hint="cs"/>
          <w:sz w:val="40"/>
          <w:szCs w:val="40"/>
          <w:rtl/>
          <w:lang w:bidi="ar-MA"/>
        </w:rPr>
        <w:t>.......................</w:t>
      </w:r>
      <w:r w:rsidR="00FF6085">
        <w:rPr>
          <w:rFonts w:ascii="Sakkal Majalla" w:hAnsi="Sakkal Majalla" w:cs="Sakkal Majalla" w:hint="cs"/>
          <w:sz w:val="40"/>
          <w:szCs w:val="40"/>
          <w:rtl/>
          <w:lang w:bidi="ar-MA"/>
        </w:rPr>
        <w:t>35</w:t>
      </w:r>
    </w:p>
    <w:p w:rsidR="00AE36C6" w:rsidRDefault="00AE36C6" w:rsidP="00BA0969">
      <w:pPr>
        <w:bidi/>
        <w:rPr>
          <w:rFonts w:ascii="Sakkal Majalla" w:hAnsi="Sakkal Majalla" w:cs="Sakkal Majalla"/>
          <w:sz w:val="40"/>
          <w:szCs w:val="40"/>
          <w:rtl/>
          <w:lang w:bidi="ar-MA"/>
        </w:rPr>
      </w:pPr>
      <w:r>
        <w:rPr>
          <w:rFonts w:ascii="Sakkal Majalla" w:hAnsi="Sakkal Majalla" w:cs="Sakkal Majalla" w:hint="cs"/>
          <w:sz w:val="40"/>
          <w:szCs w:val="40"/>
          <w:rtl/>
          <w:lang w:bidi="ar-MA"/>
        </w:rPr>
        <w:t>خاتمة..................................................................................</w:t>
      </w:r>
      <w:r w:rsidR="00FF6085">
        <w:rPr>
          <w:rFonts w:ascii="Sakkal Majalla" w:hAnsi="Sakkal Majalla" w:cs="Sakkal Majalla" w:hint="cs"/>
          <w:sz w:val="40"/>
          <w:szCs w:val="40"/>
          <w:rtl/>
          <w:lang w:bidi="ar-MA"/>
        </w:rPr>
        <w:t>.........................</w:t>
      </w:r>
      <w:r>
        <w:rPr>
          <w:rFonts w:ascii="Sakkal Majalla" w:hAnsi="Sakkal Majalla" w:cs="Sakkal Majalla" w:hint="cs"/>
          <w:sz w:val="40"/>
          <w:szCs w:val="40"/>
          <w:rtl/>
          <w:lang w:bidi="ar-MA"/>
        </w:rPr>
        <w:t>.............</w:t>
      </w:r>
      <w:r w:rsidR="00BA0969">
        <w:rPr>
          <w:rFonts w:ascii="Sakkal Majalla" w:hAnsi="Sakkal Majalla" w:cs="Sakkal Majalla" w:hint="cs"/>
          <w:sz w:val="40"/>
          <w:szCs w:val="40"/>
          <w:rtl/>
          <w:lang w:bidi="ar-MA"/>
        </w:rPr>
        <w:t>105</w:t>
      </w:r>
    </w:p>
    <w:p w:rsidR="006A750D" w:rsidRPr="00414125" w:rsidRDefault="006A750D" w:rsidP="00BA0969">
      <w:pPr>
        <w:bidi/>
        <w:rPr>
          <w:rFonts w:ascii="Sakkal Majalla" w:hAnsi="Sakkal Majalla" w:cs="Sakkal Majalla"/>
          <w:sz w:val="40"/>
          <w:szCs w:val="40"/>
          <w:rtl/>
          <w:lang w:bidi="ar-MA"/>
        </w:rPr>
      </w:pPr>
      <w:r>
        <w:rPr>
          <w:rFonts w:ascii="Sakkal Majalla" w:hAnsi="Sakkal Majalla" w:cs="Sakkal Majalla" w:hint="cs"/>
          <w:sz w:val="40"/>
          <w:szCs w:val="40"/>
          <w:rtl/>
          <w:lang w:bidi="ar-MA"/>
        </w:rPr>
        <w:t>ثبت المصادر والمراجع......................................................</w:t>
      </w:r>
      <w:r w:rsidR="00FF6085">
        <w:rPr>
          <w:rFonts w:ascii="Sakkal Majalla" w:hAnsi="Sakkal Majalla" w:cs="Sakkal Majalla" w:hint="cs"/>
          <w:sz w:val="40"/>
          <w:szCs w:val="40"/>
          <w:rtl/>
          <w:lang w:bidi="ar-MA"/>
        </w:rPr>
        <w:t>..............................</w:t>
      </w:r>
      <w:r>
        <w:rPr>
          <w:rFonts w:ascii="Sakkal Majalla" w:hAnsi="Sakkal Majalla" w:cs="Sakkal Majalla" w:hint="cs"/>
          <w:sz w:val="40"/>
          <w:szCs w:val="40"/>
          <w:rtl/>
          <w:lang w:bidi="ar-MA"/>
        </w:rPr>
        <w:t>............</w:t>
      </w:r>
      <w:r w:rsidR="00FF6085">
        <w:rPr>
          <w:rFonts w:ascii="Sakkal Majalla" w:hAnsi="Sakkal Majalla" w:cs="Sakkal Majalla" w:hint="cs"/>
          <w:sz w:val="40"/>
          <w:szCs w:val="40"/>
          <w:rtl/>
          <w:lang w:bidi="ar-MA"/>
        </w:rPr>
        <w:t>10</w:t>
      </w:r>
      <w:r w:rsidR="00BA0969">
        <w:rPr>
          <w:rFonts w:ascii="Sakkal Majalla" w:hAnsi="Sakkal Majalla" w:cs="Sakkal Majalla" w:hint="cs"/>
          <w:sz w:val="40"/>
          <w:szCs w:val="40"/>
          <w:rtl/>
          <w:lang w:bidi="ar-MA"/>
        </w:rPr>
        <w:t>7</w:t>
      </w:r>
    </w:p>
    <w:p w:rsidR="006A750D" w:rsidRDefault="006A750D" w:rsidP="006A750D">
      <w:pPr>
        <w:bidi/>
        <w:rPr>
          <w:rFonts w:ascii="Sakkal Majalla" w:hAnsi="Sakkal Majalla" w:cs="Sakkal Majalla"/>
          <w:b/>
          <w:bCs/>
          <w:sz w:val="56"/>
          <w:szCs w:val="56"/>
          <w:rtl/>
          <w:lang w:bidi="ar-MA"/>
        </w:rPr>
      </w:pPr>
    </w:p>
    <w:p w:rsidR="006A750D" w:rsidRDefault="006A750D" w:rsidP="006A750D">
      <w:pPr>
        <w:bidi/>
        <w:rPr>
          <w:rFonts w:ascii="Sakkal Majalla" w:hAnsi="Sakkal Majalla" w:cs="Sakkal Majalla"/>
          <w:b/>
          <w:bCs/>
          <w:sz w:val="56"/>
          <w:szCs w:val="56"/>
          <w:lang w:bidi="ar-MA"/>
        </w:rPr>
      </w:pPr>
    </w:p>
    <w:p w:rsidR="00EC59CD" w:rsidRDefault="00EC59CD" w:rsidP="00EC59CD">
      <w:pPr>
        <w:bidi/>
        <w:rPr>
          <w:rFonts w:ascii="Sakkal Majalla" w:hAnsi="Sakkal Majalla" w:cs="Sakkal Majalla"/>
          <w:b/>
          <w:bCs/>
          <w:sz w:val="56"/>
          <w:szCs w:val="56"/>
          <w:rtl/>
          <w:lang w:bidi="ar-MA"/>
        </w:rPr>
      </w:pPr>
    </w:p>
    <w:p w:rsidR="00056B3A" w:rsidRDefault="00056B3A" w:rsidP="00056B3A">
      <w:pPr>
        <w:bidi/>
        <w:rPr>
          <w:rFonts w:ascii="Sakkal Majalla" w:hAnsi="Sakkal Majalla" w:cs="Sakkal Majalla"/>
          <w:b/>
          <w:bCs/>
          <w:sz w:val="56"/>
          <w:szCs w:val="56"/>
          <w:rtl/>
          <w:lang w:bidi="ar-MA"/>
        </w:rPr>
      </w:pPr>
    </w:p>
    <w:p w:rsidR="00FF6085" w:rsidRDefault="00FF6085" w:rsidP="00FF6085">
      <w:pPr>
        <w:bidi/>
        <w:rPr>
          <w:rFonts w:ascii="Sakkal Majalla" w:hAnsi="Sakkal Majalla" w:cs="Sakkal Majalla"/>
          <w:b/>
          <w:bCs/>
          <w:sz w:val="56"/>
          <w:szCs w:val="56"/>
          <w:rtl/>
          <w:lang w:bidi="ar-MA"/>
        </w:rPr>
      </w:pPr>
    </w:p>
    <w:p w:rsidR="00056B3A" w:rsidRPr="00056B3A" w:rsidRDefault="00056B3A" w:rsidP="00056B3A">
      <w:pPr>
        <w:bidi/>
        <w:rPr>
          <w:rFonts w:ascii="Sakkal Majalla" w:hAnsi="Sakkal Majalla" w:cs="Sakkal Majalla"/>
          <w:b/>
          <w:bCs/>
          <w:sz w:val="40"/>
          <w:szCs w:val="40"/>
          <w:rtl/>
          <w:lang w:bidi="ar-MA"/>
        </w:rPr>
      </w:pPr>
    </w:p>
    <w:p w:rsidR="006A750D" w:rsidRPr="002025F7" w:rsidRDefault="006A750D" w:rsidP="006A750D">
      <w:pPr>
        <w:bidi/>
        <w:jc w:val="center"/>
        <w:rPr>
          <w:rFonts w:ascii="Sakkal Majalla" w:hAnsi="Sakkal Majalla" w:cs="Sakkal Majalla"/>
          <w:b/>
          <w:bCs/>
          <w:sz w:val="56"/>
          <w:szCs w:val="56"/>
          <w:lang w:bidi="ar-MA"/>
        </w:rPr>
      </w:pPr>
      <w:r w:rsidRPr="002025F7">
        <w:rPr>
          <w:rFonts w:ascii="Sakkal Majalla" w:hAnsi="Sakkal Majalla" w:cs="Sakkal Majalla" w:hint="cs"/>
          <w:b/>
          <w:bCs/>
          <w:sz w:val="56"/>
          <w:szCs w:val="56"/>
          <w:rtl/>
          <w:lang w:bidi="ar-MA"/>
        </w:rPr>
        <w:lastRenderedPageBreak/>
        <w:t>مقدمة</w:t>
      </w:r>
    </w:p>
    <w:p w:rsidR="006A750D" w:rsidRDefault="00EC59CD" w:rsidP="00395132">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تندرج رواية (</w:t>
      </w:r>
      <w:r w:rsidRPr="00EC59CD">
        <w:rPr>
          <w:rFonts w:ascii="Sakkal Majalla" w:hAnsi="Sakkal Majalla" w:cs="Sakkal Majalla" w:hint="cs"/>
          <w:b/>
          <w:bCs/>
          <w:sz w:val="40"/>
          <w:szCs w:val="40"/>
          <w:rtl/>
          <w:lang w:bidi="ar-MA"/>
        </w:rPr>
        <w:t>أسفار العشق المحاصر</w:t>
      </w:r>
      <w:r>
        <w:rPr>
          <w:rFonts w:ascii="Sakkal Majalla" w:hAnsi="Sakkal Majalla" w:cs="Sakkal Majalla" w:hint="cs"/>
          <w:b/>
          <w:bCs/>
          <w:sz w:val="40"/>
          <w:szCs w:val="40"/>
          <w:rtl/>
          <w:lang w:bidi="ar-MA"/>
        </w:rPr>
        <w:t>) لأحمد ال</w:t>
      </w:r>
      <w:r w:rsidR="00227C06">
        <w:rPr>
          <w:rFonts w:ascii="Sakkal Majalla" w:hAnsi="Sakkal Majalla" w:cs="Sakkal Majalla" w:hint="cs"/>
          <w:b/>
          <w:bCs/>
          <w:sz w:val="40"/>
          <w:szCs w:val="40"/>
          <w:rtl/>
          <w:lang w:bidi="ar-MA"/>
        </w:rPr>
        <w:t>م</w:t>
      </w:r>
      <w:r>
        <w:rPr>
          <w:rFonts w:ascii="Sakkal Majalla" w:hAnsi="Sakkal Majalla" w:cs="Sakkal Majalla" w:hint="cs"/>
          <w:b/>
          <w:bCs/>
          <w:sz w:val="40"/>
          <w:szCs w:val="40"/>
          <w:rtl/>
          <w:lang w:bidi="ar-MA"/>
        </w:rPr>
        <w:t xml:space="preserve">خلوفي ضمن السيرة الذهنية لهيمنة ماهو فكري وثقافي </w:t>
      </w:r>
      <w:r w:rsidR="00395132">
        <w:rPr>
          <w:rFonts w:ascii="Sakkal Majalla" w:hAnsi="Sakkal Majalla" w:cs="Sakkal Majalla" w:hint="cs"/>
          <w:b/>
          <w:bCs/>
          <w:sz w:val="40"/>
          <w:szCs w:val="40"/>
          <w:rtl/>
          <w:lang w:bidi="ar-MA"/>
        </w:rPr>
        <w:t xml:space="preserve">ومعرفي وإيديولوجي </w:t>
      </w:r>
      <w:r>
        <w:rPr>
          <w:rFonts w:ascii="Sakkal Majalla" w:hAnsi="Sakkal Majalla" w:cs="Sakkal Majalla" w:hint="cs"/>
          <w:b/>
          <w:bCs/>
          <w:sz w:val="40"/>
          <w:szCs w:val="40"/>
          <w:rtl/>
          <w:lang w:bidi="ar-MA"/>
        </w:rPr>
        <w:t xml:space="preserve">على الرواية. بمعنى أن الرواية </w:t>
      </w:r>
      <w:r w:rsidR="00373593">
        <w:rPr>
          <w:rFonts w:ascii="Sakkal Majalla" w:hAnsi="Sakkal Majalla" w:cs="Sakkal Majalla" w:hint="cs"/>
          <w:b/>
          <w:bCs/>
          <w:sz w:val="40"/>
          <w:szCs w:val="40"/>
          <w:rtl/>
          <w:lang w:bidi="ar-MA"/>
        </w:rPr>
        <w:t xml:space="preserve">يتقاطع فيها الذهني والرومانسي، </w:t>
      </w:r>
      <w:r>
        <w:rPr>
          <w:rFonts w:ascii="Sakkal Majalla" w:hAnsi="Sakkal Majalla" w:cs="Sakkal Majalla" w:hint="cs"/>
          <w:b/>
          <w:bCs/>
          <w:sz w:val="40"/>
          <w:szCs w:val="40"/>
          <w:rtl/>
          <w:lang w:bidi="ar-MA"/>
        </w:rPr>
        <w:t>و الواقع وا</w:t>
      </w:r>
      <w:r w:rsidR="00395132">
        <w:rPr>
          <w:rFonts w:ascii="Sakkal Majalla" w:hAnsi="Sakkal Majalla" w:cs="Sakkal Majalla" w:hint="cs"/>
          <w:b/>
          <w:bCs/>
          <w:sz w:val="40"/>
          <w:szCs w:val="40"/>
          <w:rtl/>
          <w:lang w:bidi="ar-MA"/>
        </w:rPr>
        <w:t>لخيال</w:t>
      </w:r>
      <w:r>
        <w:rPr>
          <w:rFonts w:ascii="Sakkal Majalla" w:hAnsi="Sakkal Majalla" w:cs="Sakkal Majalla" w:hint="cs"/>
          <w:b/>
          <w:bCs/>
          <w:sz w:val="40"/>
          <w:szCs w:val="40"/>
          <w:rtl/>
          <w:lang w:bidi="ar-MA"/>
        </w:rPr>
        <w:t>، والثقافي والعاطفي، والفكري والوجداني.أي: يوجد خطان متوازيان ومت</w:t>
      </w:r>
      <w:r w:rsidR="00395132">
        <w:rPr>
          <w:rFonts w:ascii="Sakkal Majalla" w:hAnsi="Sakkal Majalla" w:cs="Sakkal Majalla" w:hint="cs"/>
          <w:b/>
          <w:bCs/>
          <w:sz w:val="40"/>
          <w:szCs w:val="40"/>
          <w:rtl/>
          <w:lang w:bidi="ar-MA"/>
        </w:rPr>
        <w:t>قاطعان</w:t>
      </w:r>
      <w:r>
        <w:rPr>
          <w:rFonts w:ascii="Sakkal Majalla" w:hAnsi="Sakkal Majalla" w:cs="Sakkal Majalla" w:hint="cs"/>
          <w:b/>
          <w:bCs/>
          <w:sz w:val="40"/>
          <w:szCs w:val="40"/>
          <w:rtl/>
          <w:lang w:bidi="ar-MA"/>
        </w:rPr>
        <w:t xml:space="preserve"> : الخط العاطفي من جهة، والخط الثقافي من جهة أخرى.</w:t>
      </w:r>
    </w:p>
    <w:p w:rsidR="00227C06" w:rsidRDefault="00EC59CD" w:rsidP="00EC59CD">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ويعني هذا أن الرواية تتجاوز معالم السيرة الذاتية نحو السيرة الذهنية لكونها تبحث في جذور الاستبداد والطغيان من وجهة حفرية أركيولوجية فلسفية ، وتطرح إشكالات ثقافية وعلمية وأدبية وفنية، وتهتم بالميتاسرد الروائي بناء وتشكيلا ودلالة ووظيفة، وتعنى أيضا بالميتانقد من خلال ممارسة النقد العام</w:t>
      </w:r>
      <w:r w:rsidR="00395132">
        <w:rPr>
          <w:rFonts w:ascii="Sakkal Majalla" w:hAnsi="Sakkal Majalla" w:cs="Sakkal Majalla" w:hint="cs"/>
          <w:b/>
          <w:bCs/>
          <w:sz w:val="40"/>
          <w:szCs w:val="40"/>
          <w:rtl/>
          <w:lang w:bidi="ar-MA"/>
        </w:rPr>
        <w:t>،</w:t>
      </w:r>
      <w:r>
        <w:rPr>
          <w:rFonts w:ascii="Sakkal Majalla" w:hAnsi="Sakkal Majalla" w:cs="Sakkal Majalla" w:hint="cs"/>
          <w:b/>
          <w:bCs/>
          <w:sz w:val="40"/>
          <w:szCs w:val="40"/>
          <w:rtl/>
          <w:lang w:bidi="ar-MA"/>
        </w:rPr>
        <w:t xml:space="preserve"> والنقد الأدبي الخاص.</w:t>
      </w:r>
    </w:p>
    <w:p w:rsidR="00EC59CD" w:rsidRDefault="00EC59CD" w:rsidP="00227C06">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 xml:space="preserve"> وفي الوقت نفسه، هي سيرة الحب والعشق والافتتان بالمرأة والجسد والروح والجمال عبر ثلاثة محكيات مستقلة : محكي مارية الغرناطية، ومحكي جليلة الريفية، ومحكي خديجة أعراب. وتتماثل هذه المحكيات الثلاثة مع ثلاث فترات من عمر سي الخلفي البطل الرئيس في الرواية : فترة الاستعمار، وفترة الاستقلال، وفترة ما</w:t>
      </w:r>
      <w:r w:rsidR="00395132">
        <w:rPr>
          <w:rFonts w:ascii="Sakkal Majalla" w:hAnsi="Sakkal Majalla" w:cs="Sakkal Majalla" w:hint="cs"/>
          <w:b/>
          <w:bCs/>
          <w:sz w:val="40"/>
          <w:szCs w:val="40"/>
          <w:rtl/>
          <w:lang w:bidi="ar-MA"/>
        </w:rPr>
        <w:t xml:space="preserve"> </w:t>
      </w:r>
      <w:r>
        <w:rPr>
          <w:rFonts w:ascii="Sakkal Majalla" w:hAnsi="Sakkal Majalla" w:cs="Sakkal Majalla" w:hint="cs"/>
          <w:b/>
          <w:bCs/>
          <w:sz w:val="40"/>
          <w:szCs w:val="40"/>
          <w:rtl/>
          <w:lang w:bidi="ar-MA"/>
        </w:rPr>
        <w:t>بعد الاستقلال.</w:t>
      </w:r>
    </w:p>
    <w:p w:rsidR="00EC59CD" w:rsidRDefault="00EC59CD" w:rsidP="00EC59CD">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وتعبر الرواية أيضا عن معاناة اليسار بالمغرب، وتصور مأساة المثقف العضوي في محاربة الاستبداد والطغيان والقمع السياسي المفروض. كما تشير إلى صراع الأجنحة السياسية في المغرب والعالم العربي، وما كان</w:t>
      </w:r>
      <w:r>
        <w:rPr>
          <w:rFonts w:ascii="Sakkal Majalla" w:hAnsi="Sakkal Majalla" w:cs="Sakkal Majalla" w:hint="eastAsia"/>
          <w:b/>
          <w:bCs/>
          <w:sz w:val="40"/>
          <w:szCs w:val="40"/>
          <w:rtl/>
          <w:lang w:bidi="ar-MA"/>
        </w:rPr>
        <w:t>ت</w:t>
      </w:r>
      <w:r>
        <w:rPr>
          <w:rFonts w:ascii="Sakkal Majalla" w:hAnsi="Sakkal Majalla" w:cs="Sakkal Majalla" w:hint="cs"/>
          <w:b/>
          <w:bCs/>
          <w:sz w:val="40"/>
          <w:szCs w:val="40"/>
          <w:rtl/>
          <w:lang w:bidi="ar-MA"/>
        </w:rPr>
        <w:t xml:space="preserve"> تطمح إليه التجارب </w:t>
      </w:r>
      <w:r>
        <w:rPr>
          <w:rFonts w:ascii="Sakkal Majalla" w:hAnsi="Sakkal Majalla" w:cs="Sakkal Majalla" w:hint="cs"/>
          <w:b/>
          <w:bCs/>
          <w:sz w:val="40"/>
          <w:szCs w:val="40"/>
          <w:rtl/>
          <w:lang w:bidi="ar-MA"/>
        </w:rPr>
        <w:lastRenderedPageBreak/>
        <w:t>السياسية اليسارية من عدالة اجتماعية، وإرساء الديمقراطية، والتغني بالوحدة القومية العربية...</w:t>
      </w:r>
    </w:p>
    <w:p w:rsidR="00EC59CD" w:rsidRDefault="00EC59CD" w:rsidP="00395132">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فما يهمنا في هذه الدراسة هو التوقف عند السيرة الذهنية في الرواية، والبحث عن خصائص هذا الجنس الأدبي، واستكشاف معظم التجليات التي تميز هذا الجنس عن باقي الأجناس الأدبية الأخرى دلالة</w:t>
      </w:r>
      <w:r w:rsidR="00227C06">
        <w:rPr>
          <w:rFonts w:ascii="Sakkal Majalla" w:hAnsi="Sakkal Majalla" w:cs="Sakkal Majalla" w:hint="cs"/>
          <w:b/>
          <w:bCs/>
          <w:sz w:val="40"/>
          <w:szCs w:val="40"/>
          <w:rtl/>
          <w:lang w:bidi="ar-MA"/>
        </w:rPr>
        <w:t>،</w:t>
      </w:r>
      <w:r>
        <w:rPr>
          <w:rFonts w:ascii="Sakkal Majalla" w:hAnsi="Sakkal Majalla" w:cs="Sakkal Majalla" w:hint="cs"/>
          <w:b/>
          <w:bCs/>
          <w:sz w:val="40"/>
          <w:szCs w:val="40"/>
          <w:rtl/>
          <w:lang w:bidi="ar-MA"/>
        </w:rPr>
        <w:t xml:space="preserve"> وتشكيلا </w:t>
      </w:r>
      <w:r w:rsidR="00227C06">
        <w:rPr>
          <w:rFonts w:ascii="Sakkal Majalla" w:hAnsi="Sakkal Majalla" w:cs="Sakkal Majalla" w:hint="cs"/>
          <w:b/>
          <w:bCs/>
          <w:sz w:val="40"/>
          <w:szCs w:val="40"/>
          <w:rtl/>
          <w:lang w:bidi="ar-MA"/>
        </w:rPr>
        <w:t xml:space="preserve">، </w:t>
      </w:r>
      <w:r>
        <w:rPr>
          <w:rFonts w:ascii="Sakkal Majalla" w:hAnsi="Sakkal Majalla" w:cs="Sakkal Majalla" w:hint="cs"/>
          <w:b/>
          <w:bCs/>
          <w:sz w:val="40"/>
          <w:szCs w:val="40"/>
          <w:rtl/>
          <w:lang w:bidi="ar-MA"/>
        </w:rPr>
        <w:t>ووظيفة.</w:t>
      </w: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0F7F23" w:rsidP="000F7F23">
      <w:pPr>
        <w:bidi/>
        <w:jc w:val="both"/>
        <w:rPr>
          <w:rFonts w:ascii="Sakkal Majalla" w:hAnsi="Sakkal Majalla" w:cs="Sakkal Majalla"/>
          <w:b/>
          <w:bCs/>
          <w:sz w:val="40"/>
          <w:szCs w:val="40"/>
          <w:rtl/>
          <w:lang w:bidi="ar-MA"/>
        </w:rPr>
      </w:pPr>
    </w:p>
    <w:p w:rsidR="000F7F23" w:rsidRDefault="003A7386" w:rsidP="00395132">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lastRenderedPageBreak/>
        <w:t>ت</w:t>
      </w:r>
      <w:r w:rsidR="00395132">
        <w:rPr>
          <w:rFonts w:ascii="Sakkal Majalla" w:hAnsi="Sakkal Majalla" w:cs="Sakkal Majalla" w:hint="cs"/>
          <w:b/>
          <w:bCs/>
          <w:sz w:val="40"/>
          <w:szCs w:val="40"/>
          <w:rtl/>
          <w:lang w:bidi="ar-MA"/>
        </w:rPr>
        <w:t xml:space="preserve">قارب </w:t>
      </w:r>
      <w:r>
        <w:rPr>
          <w:rFonts w:ascii="Sakkal Majalla" w:hAnsi="Sakkal Majalla" w:cs="Sakkal Majalla" w:hint="cs"/>
          <w:b/>
          <w:bCs/>
          <w:sz w:val="40"/>
          <w:szCs w:val="40"/>
          <w:rtl/>
          <w:lang w:bidi="ar-MA"/>
        </w:rPr>
        <w:t xml:space="preserve">هذه الدراسة </w:t>
      </w:r>
      <w:r w:rsidR="000F7F23">
        <w:rPr>
          <w:rFonts w:ascii="Sakkal Majalla" w:hAnsi="Sakkal Majalla" w:cs="Sakkal Majalla" w:hint="cs"/>
          <w:b/>
          <w:bCs/>
          <w:sz w:val="40"/>
          <w:szCs w:val="40"/>
          <w:rtl/>
          <w:lang w:bidi="ar-MA"/>
        </w:rPr>
        <w:t xml:space="preserve">رواية </w:t>
      </w:r>
      <w:r w:rsidR="000F7F23" w:rsidRPr="00395132">
        <w:rPr>
          <w:rFonts w:ascii="Sakkal Majalla" w:hAnsi="Sakkal Majalla" w:cs="Sakkal Majalla" w:hint="cs"/>
          <w:b/>
          <w:bCs/>
          <w:sz w:val="48"/>
          <w:szCs w:val="48"/>
          <w:rtl/>
          <w:lang w:bidi="ar-MA"/>
        </w:rPr>
        <w:t>(أسفار العشق المحاصر</w:t>
      </w:r>
      <w:r w:rsidR="000F7F23">
        <w:rPr>
          <w:rFonts w:ascii="Sakkal Majalla" w:hAnsi="Sakkal Majalla" w:cs="Sakkal Majalla" w:hint="cs"/>
          <w:b/>
          <w:bCs/>
          <w:sz w:val="40"/>
          <w:szCs w:val="40"/>
          <w:rtl/>
          <w:lang w:bidi="ar-MA"/>
        </w:rPr>
        <w:t>)</w:t>
      </w:r>
      <w:r w:rsidR="00120F18">
        <w:rPr>
          <w:rStyle w:val="Appelnotedebasdep"/>
          <w:rFonts w:ascii="Sakkal Majalla" w:hAnsi="Sakkal Majalla" w:cs="Sakkal Majalla"/>
          <w:b/>
          <w:bCs/>
          <w:sz w:val="40"/>
          <w:szCs w:val="40"/>
          <w:rtl/>
          <w:lang w:bidi="ar-MA"/>
        </w:rPr>
        <w:footnoteReference w:id="2"/>
      </w:r>
      <w:r w:rsidR="000F7F23">
        <w:rPr>
          <w:rFonts w:ascii="Sakkal Majalla" w:hAnsi="Sakkal Majalla" w:cs="Sakkal Majalla" w:hint="cs"/>
          <w:b/>
          <w:bCs/>
          <w:sz w:val="40"/>
          <w:szCs w:val="40"/>
          <w:rtl/>
          <w:lang w:bidi="ar-MA"/>
        </w:rPr>
        <w:t xml:space="preserve"> لأحمد المخلوفي</w:t>
      </w:r>
      <w:r w:rsidR="00924476">
        <w:rPr>
          <w:rStyle w:val="Appelnotedebasdep"/>
          <w:rFonts w:ascii="Sakkal Majalla" w:hAnsi="Sakkal Majalla" w:cs="Sakkal Majalla"/>
          <w:b/>
          <w:bCs/>
          <w:sz w:val="40"/>
          <w:szCs w:val="40"/>
          <w:rtl/>
          <w:lang w:bidi="ar-MA"/>
        </w:rPr>
        <w:footnoteReference w:id="3"/>
      </w:r>
      <w:r w:rsidR="000F7F23">
        <w:rPr>
          <w:rFonts w:ascii="Sakkal Majalla" w:hAnsi="Sakkal Majalla" w:cs="Sakkal Majalla" w:hint="cs"/>
          <w:b/>
          <w:bCs/>
          <w:sz w:val="40"/>
          <w:szCs w:val="40"/>
          <w:rtl/>
          <w:lang w:bidi="ar-MA"/>
        </w:rPr>
        <w:t xml:space="preserve"> وفق مستويين أو خطين متقاطعين هما: المستوى الرومانسي من جهة، والمست</w:t>
      </w:r>
      <w:r>
        <w:rPr>
          <w:rFonts w:ascii="Sakkal Majalla" w:hAnsi="Sakkal Majalla" w:cs="Sakkal Majalla" w:hint="cs"/>
          <w:b/>
          <w:bCs/>
          <w:sz w:val="40"/>
          <w:szCs w:val="40"/>
          <w:rtl/>
          <w:lang w:bidi="ar-MA"/>
        </w:rPr>
        <w:t>وى الذهني من جهة أخرى.كما تب</w:t>
      </w:r>
      <w:r w:rsidR="000F7F23">
        <w:rPr>
          <w:rFonts w:ascii="Sakkal Majalla" w:hAnsi="Sakkal Majalla" w:cs="Sakkal Majalla" w:hint="cs"/>
          <w:b/>
          <w:bCs/>
          <w:sz w:val="40"/>
          <w:szCs w:val="40"/>
          <w:rtl/>
          <w:lang w:bidi="ar-MA"/>
        </w:rPr>
        <w:t>رز أهم الخصائص الفنية والجمالية</w:t>
      </w:r>
      <w:r w:rsidR="00120F18">
        <w:rPr>
          <w:rFonts w:ascii="Sakkal Majalla" w:hAnsi="Sakkal Majalla" w:cs="Sakkal Majalla" w:hint="cs"/>
          <w:b/>
          <w:bCs/>
          <w:sz w:val="40"/>
          <w:szCs w:val="40"/>
          <w:rtl/>
          <w:lang w:bidi="ar-MA"/>
        </w:rPr>
        <w:t xml:space="preserve"> </w:t>
      </w:r>
      <w:r w:rsidR="000F7F23">
        <w:rPr>
          <w:rFonts w:ascii="Sakkal Majalla" w:hAnsi="Sakkal Majalla" w:cs="Sakkal Majalla" w:hint="cs"/>
          <w:b/>
          <w:bCs/>
          <w:sz w:val="40"/>
          <w:szCs w:val="40"/>
          <w:rtl/>
          <w:lang w:bidi="ar-MA"/>
        </w:rPr>
        <w:t>والإيديولوجية التي تتسم بها الرواية.</w:t>
      </w:r>
    </w:p>
    <w:p w:rsidR="000F7F23" w:rsidRDefault="000F7F23" w:rsidP="000F7F23">
      <w:pPr>
        <w:bidi/>
        <w:jc w:val="both"/>
        <w:rPr>
          <w:rFonts w:ascii="Sakkal Majalla" w:hAnsi="Sakkal Majalla" w:cs="Sakkal Majalla"/>
          <w:b/>
          <w:bCs/>
          <w:sz w:val="48"/>
          <w:szCs w:val="48"/>
          <w:rtl/>
          <w:lang w:bidi="ar-MA"/>
        </w:rPr>
      </w:pPr>
      <w:r>
        <w:rPr>
          <w:rFonts w:ascii="Sakkal Majalla" w:hAnsi="Sakkal Majalla" w:cs="Sakkal Majalla" w:hint="cs"/>
          <w:b/>
          <w:bCs/>
          <w:sz w:val="48"/>
          <w:szCs w:val="48"/>
          <w:rtl/>
          <w:lang w:bidi="ar-MA"/>
        </w:rPr>
        <w:t xml:space="preserve">أولا، </w:t>
      </w:r>
      <w:r w:rsidR="00120F18" w:rsidRPr="000F7F23">
        <w:rPr>
          <w:rFonts w:ascii="Sakkal Majalla" w:hAnsi="Sakkal Majalla" w:cs="Sakkal Majalla" w:hint="cs"/>
          <w:b/>
          <w:bCs/>
          <w:sz w:val="48"/>
          <w:szCs w:val="48"/>
          <w:rtl/>
          <w:lang w:bidi="ar-MA"/>
        </w:rPr>
        <w:t>ال</w:t>
      </w:r>
      <w:r w:rsidR="00120F18">
        <w:rPr>
          <w:rFonts w:ascii="Sakkal Majalla" w:hAnsi="Sakkal Majalla" w:cs="Sakkal Majalla" w:hint="cs"/>
          <w:b/>
          <w:bCs/>
          <w:sz w:val="48"/>
          <w:szCs w:val="48"/>
          <w:rtl/>
          <w:lang w:bidi="ar-MA"/>
        </w:rPr>
        <w:t>مستوى</w:t>
      </w:r>
      <w:r w:rsidR="00120F18" w:rsidRPr="000F7F23">
        <w:rPr>
          <w:rFonts w:ascii="Sakkal Majalla" w:hAnsi="Sakkal Majalla" w:cs="Sakkal Majalla" w:hint="cs"/>
          <w:b/>
          <w:bCs/>
          <w:sz w:val="48"/>
          <w:szCs w:val="48"/>
          <w:rtl/>
          <w:lang w:bidi="ar-MA"/>
        </w:rPr>
        <w:t xml:space="preserve"> الرومانسي</w:t>
      </w:r>
      <w:r w:rsidRPr="000F7F23">
        <w:rPr>
          <w:rFonts w:ascii="Sakkal Majalla" w:hAnsi="Sakkal Majalla" w:cs="Sakkal Majalla" w:hint="cs"/>
          <w:b/>
          <w:bCs/>
          <w:sz w:val="48"/>
          <w:szCs w:val="48"/>
          <w:rtl/>
          <w:lang w:bidi="ar-MA"/>
        </w:rPr>
        <w:t>:</w:t>
      </w:r>
    </w:p>
    <w:p w:rsidR="00B42928" w:rsidRDefault="00B42928" w:rsidP="00373593">
      <w:pPr>
        <w:bidi/>
        <w:jc w:val="both"/>
        <w:rPr>
          <w:rFonts w:ascii="Sakkal Majalla" w:hAnsi="Sakkal Majalla" w:cs="Sakkal Majalla"/>
          <w:b/>
          <w:bCs/>
          <w:sz w:val="40"/>
          <w:szCs w:val="40"/>
          <w:lang w:bidi="ar-MA"/>
        </w:rPr>
      </w:pPr>
      <w:r w:rsidRPr="00B42928">
        <w:rPr>
          <w:rFonts w:ascii="Sakkal Majalla" w:hAnsi="Sakkal Majalla" w:cs="Sakkal Majalla" w:hint="cs"/>
          <w:b/>
          <w:bCs/>
          <w:sz w:val="40"/>
          <w:szCs w:val="40"/>
          <w:rtl/>
          <w:lang w:bidi="ar-MA"/>
        </w:rPr>
        <w:t>يستحضر الخلفي ثلاث تجارب غرامية تندرج ضمن المستوى الرومانسي</w:t>
      </w:r>
      <w:r w:rsidR="00962191">
        <w:rPr>
          <w:rFonts w:ascii="Sakkal Majalla" w:hAnsi="Sakkal Majalla" w:cs="Sakkal Majalla" w:hint="cs"/>
          <w:b/>
          <w:bCs/>
          <w:sz w:val="40"/>
          <w:szCs w:val="40"/>
          <w:rtl/>
          <w:lang w:bidi="ar-MA"/>
        </w:rPr>
        <w:t xml:space="preserve"> هي: تجربته مع ماريا</w:t>
      </w:r>
      <w:r>
        <w:rPr>
          <w:rFonts w:ascii="Sakkal Majalla" w:hAnsi="Sakkal Majalla" w:cs="Sakkal Majalla" w:hint="cs"/>
          <w:b/>
          <w:bCs/>
          <w:sz w:val="40"/>
          <w:szCs w:val="40"/>
          <w:rtl/>
          <w:lang w:bidi="ar-MA"/>
        </w:rPr>
        <w:t xml:space="preserve"> الغرناطية بتطوان</w:t>
      </w:r>
      <w:r w:rsidR="001D0306">
        <w:rPr>
          <w:rFonts w:ascii="Sakkal Majalla" w:hAnsi="Sakkal Majalla" w:cs="Sakkal Majalla" w:hint="cs"/>
          <w:b/>
          <w:bCs/>
          <w:sz w:val="40"/>
          <w:szCs w:val="40"/>
          <w:rtl/>
          <w:lang w:bidi="ar-MA"/>
        </w:rPr>
        <w:t xml:space="preserve"> إبان الاستعمار</w:t>
      </w:r>
      <w:r>
        <w:rPr>
          <w:rFonts w:ascii="Sakkal Majalla" w:hAnsi="Sakkal Majalla" w:cs="Sakkal Majalla" w:hint="cs"/>
          <w:b/>
          <w:bCs/>
          <w:sz w:val="40"/>
          <w:szCs w:val="40"/>
          <w:rtl/>
          <w:lang w:bidi="ar-MA"/>
        </w:rPr>
        <w:t>، وتجربته مع جليلة بالريف</w:t>
      </w:r>
      <w:r w:rsidR="001D0306">
        <w:rPr>
          <w:rFonts w:ascii="Sakkal Majalla" w:hAnsi="Sakkal Majalla" w:cs="Sakkal Majalla" w:hint="cs"/>
          <w:b/>
          <w:bCs/>
          <w:sz w:val="40"/>
          <w:szCs w:val="40"/>
          <w:rtl/>
          <w:lang w:bidi="ar-MA"/>
        </w:rPr>
        <w:t xml:space="preserve"> مع مغرب الاستقلال</w:t>
      </w:r>
      <w:r>
        <w:rPr>
          <w:rFonts w:ascii="Sakkal Majalla" w:hAnsi="Sakkal Majalla" w:cs="Sakkal Majalla" w:hint="cs"/>
          <w:b/>
          <w:bCs/>
          <w:sz w:val="40"/>
          <w:szCs w:val="40"/>
          <w:rtl/>
          <w:lang w:bidi="ar-MA"/>
        </w:rPr>
        <w:t>، وتجربته مع خديجة أعراب بالدار البيضاء</w:t>
      </w:r>
      <w:r w:rsidR="001D0306">
        <w:rPr>
          <w:rFonts w:ascii="Sakkal Majalla" w:hAnsi="Sakkal Majalla" w:cs="Sakkal Majalla" w:hint="cs"/>
          <w:b/>
          <w:bCs/>
          <w:sz w:val="40"/>
          <w:szCs w:val="40"/>
          <w:rtl/>
          <w:lang w:bidi="ar-MA"/>
        </w:rPr>
        <w:t xml:space="preserve"> بعد الاستقلال</w:t>
      </w:r>
      <w:r>
        <w:rPr>
          <w:rFonts w:ascii="Sakkal Majalla" w:hAnsi="Sakkal Majalla" w:cs="Sakkal Majalla" w:hint="cs"/>
          <w:b/>
          <w:bCs/>
          <w:sz w:val="40"/>
          <w:szCs w:val="40"/>
          <w:rtl/>
          <w:lang w:bidi="ar-MA"/>
        </w:rPr>
        <w:t>.</w:t>
      </w:r>
      <w:r w:rsidR="001D0306">
        <w:rPr>
          <w:rFonts w:ascii="Sakkal Majalla" w:hAnsi="Sakkal Majalla" w:cs="Sakkal Majalla" w:hint="cs"/>
          <w:b/>
          <w:bCs/>
          <w:sz w:val="40"/>
          <w:szCs w:val="40"/>
          <w:rtl/>
          <w:lang w:bidi="ar-MA"/>
        </w:rPr>
        <w:t xml:space="preserve"> وتعد تجربته مع خديجة أعراب هي التجربة الأساسية التي أخذت حيزا كبيرا من الرواية، وبها بدأت الرواي</w:t>
      </w:r>
      <w:r w:rsidR="00395132">
        <w:rPr>
          <w:rFonts w:ascii="Sakkal Majalla" w:hAnsi="Sakkal Majalla" w:cs="Sakkal Majalla" w:hint="cs"/>
          <w:b/>
          <w:bCs/>
          <w:sz w:val="40"/>
          <w:szCs w:val="40"/>
          <w:rtl/>
          <w:lang w:bidi="ar-MA"/>
        </w:rPr>
        <w:t xml:space="preserve">ة </w:t>
      </w:r>
      <w:r w:rsidR="00373593">
        <w:rPr>
          <w:rFonts w:ascii="Sakkal Majalla" w:hAnsi="Sakkal Majalla" w:cs="Sakkal Majalla" w:hint="cs"/>
          <w:b/>
          <w:bCs/>
          <w:sz w:val="40"/>
          <w:szCs w:val="40"/>
          <w:rtl/>
          <w:lang w:bidi="ar-MA"/>
        </w:rPr>
        <w:t>مستهلها</w:t>
      </w:r>
      <w:r w:rsidR="00395132">
        <w:rPr>
          <w:rFonts w:ascii="Sakkal Majalla" w:hAnsi="Sakkal Majalla" w:cs="Sakkal Majalla" w:hint="cs"/>
          <w:b/>
          <w:bCs/>
          <w:sz w:val="40"/>
          <w:szCs w:val="40"/>
          <w:rtl/>
          <w:lang w:bidi="ar-MA"/>
        </w:rPr>
        <w:t xml:space="preserve"> ومفتتحها، وبها انتهى</w:t>
      </w:r>
      <w:r w:rsidR="001D0306">
        <w:rPr>
          <w:rFonts w:ascii="Sakkal Majalla" w:hAnsi="Sakkal Majalla" w:cs="Sakkal Majalla" w:hint="cs"/>
          <w:b/>
          <w:bCs/>
          <w:sz w:val="40"/>
          <w:szCs w:val="40"/>
          <w:rtl/>
          <w:lang w:bidi="ar-MA"/>
        </w:rPr>
        <w:t xml:space="preserve"> مختتمها.</w:t>
      </w:r>
    </w:p>
    <w:p w:rsidR="00E54750" w:rsidRDefault="00E54750" w:rsidP="00373593">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كانت تجربة العشق مع ماريا الغرناطية أول</w:t>
      </w:r>
      <w:r w:rsidR="000B707C">
        <w:rPr>
          <w:rFonts w:ascii="Sakkal Majalla" w:hAnsi="Sakkal Majalla" w:cs="Sakkal Majalla" w:hint="cs"/>
          <w:b/>
          <w:bCs/>
          <w:sz w:val="40"/>
          <w:szCs w:val="40"/>
          <w:rtl/>
          <w:lang w:bidi="ar-MA"/>
        </w:rPr>
        <w:t>ى</w:t>
      </w:r>
      <w:r>
        <w:rPr>
          <w:rFonts w:ascii="Sakkal Majalla" w:hAnsi="Sakkal Majalla" w:cs="Sakkal Majalla" w:hint="cs"/>
          <w:b/>
          <w:bCs/>
          <w:sz w:val="40"/>
          <w:szCs w:val="40"/>
          <w:rtl/>
          <w:lang w:bidi="ar-MA"/>
        </w:rPr>
        <w:t xml:space="preserve"> مغامرة رومانسية بعد حل</w:t>
      </w:r>
      <w:r w:rsidR="000B707C">
        <w:rPr>
          <w:rFonts w:ascii="Sakkal Majalla" w:hAnsi="Sakkal Majalla" w:cs="Sakkal Majalla" w:hint="cs"/>
          <w:b/>
          <w:bCs/>
          <w:sz w:val="40"/>
          <w:szCs w:val="40"/>
          <w:rtl/>
          <w:lang w:bidi="ar-MA"/>
        </w:rPr>
        <w:t>ولها واستقرارها بتطوان</w:t>
      </w:r>
      <w:r>
        <w:rPr>
          <w:rFonts w:ascii="Sakkal Majalla" w:hAnsi="Sakkal Majalla" w:cs="Sakkal Majalla" w:hint="cs"/>
          <w:b/>
          <w:bCs/>
          <w:sz w:val="40"/>
          <w:szCs w:val="40"/>
          <w:rtl/>
          <w:lang w:bidi="ar-MA"/>
        </w:rPr>
        <w:t xml:space="preserve"> في </w:t>
      </w:r>
      <w:r w:rsidR="00962191">
        <w:rPr>
          <w:rFonts w:ascii="Sakkal Majalla" w:hAnsi="Sakkal Majalla" w:cs="Sakkal Majalla" w:hint="cs"/>
          <w:b/>
          <w:bCs/>
          <w:sz w:val="40"/>
          <w:szCs w:val="40"/>
          <w:rtl/>
          <w:lang w:bidi="ar-MA"/>
        </w:rPr>
        <w:t>مسكنها ب</w:t>
      </w:r>
      <w:r>
        <w:rPr>
          <w:rFonts w:ascii="Sakkal Majalla" w:hAnsi="Sakkal Majalla" w:cs="Sakkal Majalla" w:hint="cs"/>
          <w:b/>
          <w:bCs/>
          <w:sz w:val="40"/>
          <w:szCs w:val="40"/>
          <w:rtl/>
          <w:lang w:bidi="ar-MA"/>
        </w:rPr>
        <w:t xml:space="preserve">فيلا فاخرة .وكان الخلفي قد </w:t>
      </w:r>
      <w:r w:rsidR="000B707C">
        <w:rPr>
          <w:rFonts w:ascii="Sakkal Majalla" w:hAnsi="Sakkal Majalla" w:cs="Sakkal Majalla" w:hint="cs"/>
          <w:b/>
          <w:bCs/>
          <w:sz w:val="40"/>
          <w:szCs w:val="40"/>
          <w:rtl/>
          <w:lang w:bidi="ar-MA"/>
        </w:rPr>
        <w:t xml:space="preserve">جاء </w:t>
      </w:r>
      <w:r w:rsidR="00962191">
        <w:rPr>
          <w:rFonts w:ascii="Sakkal Majalla" w:hAnsi="Sakkal Majalla" w:cs="Sakkal Majalla" w:hint="cs"/>
          <w:b/>
          <w:bCs/>
          <w:sz w:val="40"/>
          <w:szCs w:val="40"/>
          <w:rtl/>
          <w:lang w:bidi="ar-MA"/>
        </w:rPr>
        <w:t xml:space="preserve">توّا </w:t>
      </w:r>
      <w:r w:rsidR="000B707C">
        <w:rPr>
          <w:rFonts w:ascii="Sakkal Majalla" w:hAnsi="Sakkal Majalla" w:cs="Sakkal Majalla" w:hint="cs"/>
          <w:b/>
          <w:bCs/>
          <w:sz w:val="40"/>
          <w:szCs w:val="40"/>
          <w:rtl/>
          <w:lang w:bidi="ar-MA"/>
        </w:rPr>
        <w:t>من تر</w:t>
      </w:r>
      <w:r w:rsidR="00962191">
        <w:rPr>
          <w:rFonts w:ascii="Sakkal Majalla" w:hAnsi="Sakkal Majalla" w:cs="Sakkal Majalla" w:hint="cs"/>
          <w:b/>
          <w:bCs/>
          <w:sz w:val="40"/>
          <w:szCs w:val="40"/>
          <w:rtl/>
          <w:lang w:bidi="ar-MA"/>
        </w:rPr>
        <w:t>ك</w:t>
      </w:r>
      <w:r w:rsidR="000B707C">
        <w:rPr>
          <w:rFonts w:ascii="Sakkal Majalla" w:hAnsi="Sakkal Majalla" w:cs="Sakkal Majalla" w:hint="cs"/>
          <w:b/>
          <w:bCs/>
          <w:sz w:val="40"/>
          <w:szCs w:val="40"/>
          <w:rtl/>
          <w:lang w:bidi="ar-MA"/>
        </w:rPr>
        <w:t xml:space="preserve">يست </w:t>
      </w:r>
      <w:r>
        <w:rPr>
          <w:rFonts w:ascii="Sakkal Majalla" w:hAnsi="Sakkal Majalla" w:cs="Sakkal Majalla" w:hint="cs"/>
          <w:b/>
          <w:bCs/>
          <w:sz w:val="40"/>
          <w:szCs w:val="40"/>
          <w:rtl/>
          <w:lang w:bidi="ar-MA"/>
        </w:rPr>
        <w:t xml:space="preserve"> </w:t>
      </w:r>
      <w:r w:rsidR="000B707C">
        <w:rPr>
          <w:rFonts w:ascii="Sakkal Majalla" w:hAnsi="Sakkal Majalla" w:cs="Sakkal Majalla" w:hint="cs"/>
          <w:b/>
          <w:bCs/>
          <w:sz w:val="40"/>
          <w:szCs w:val="40"/>
          <w:rtl/>
          <w:lang w:bidi="ar-MA"/>
        </w:rPr>
        <w:t xml:space="preserve">إلى تطوان رفقة والده ليلتحق </w:t>
      </w:r>
      <w:r>
        <w:rPr>
          <w:rFonts w:ascii="Sakkal Majalla" w:hAnsi="Sakkal Majalla" w:cs="Sakkal Majalla" w:hint="cs"/>
          <w:b/>
          <w:bCs/>
          <w:sz w:val="40"/>
          <w:szCs w:val="40"/>
          <w:rtl/>
          <w:lang w:bidi="ar-MA"/>
        </w:rPr>
        <w:t>بالمدرسة العصرية لاستكمال در</w:t>
      </w:r>
      <w:r w:rsidR="000B707C">
        <w:rPr>
          <w:rFonts w:ascii="Sakkal Majalla" w:hAnsi="Sakkal Majalla" w:cs="Sakkal Majalla" w:hint="cs"/>
          <w:b/>
          <w:bCs/>
          <w:sz w:val="40"/>
          <w:szCs w:val="40"/>
          <w:rtl/>
          <w:lang w:bidi="ar-MA"/>
        </w:rPr>
        <w:t>ا</w:t>
      </w:r>
      <w:r>
        <w:rPr>
          <w:rFonts w:ascii="Sakkal Majalla" w:hAnsi="Sakkal Majalla" w:cs="Sakkal Majalla" w:hint="cs"/>
          <w:b/>
          <w:bCs/>
          <w:sz w:val="40"/>
          <w:szCs w:val="40"/>
          <w:rtl/>
          <w:lang w:bidi="ar-MA"/>
        </w:rPr>
        <w:t>س</w:t>
      </w:r>
      <w:r w:rsidR="000B707C">
        <w:rPr>
          <w:rFonts w:ascii="Sakkal Majalla" w:hAnsi="Sakkal Majalla" w:cs="Sakkal Majalla" w:hint="cs"/>
          <w:b/>
          <w:bCs/>
          <w:sz w:val="40"/>
          <w:szCs w:val="40"/>
          <w:rtl/>
          <w:lang w:bidi="ar-MA"/>
        </w:rPr>
        <w:t>ت</w:t>
      </w:r>
      <w:r>
        <w:rPr>
          <w:rFonts w:ascii="Sakkal Majalla" w:hAnsi="Sakkal Majalla" w:cs="Sakkal Majalla" w:hint="cs"/>
          <w:b/>
          <w:bCs/>
          <w:sz w:val="40"/>
          <w:szCs w:val="40"/>
          <w:rtl/>
          <w:lang w:bidi="ar-MA"/>
        </w:rPr>
        <w:t>ه</w:t>
      </w:r>
      <w:r w:rsidR="000B707C">
        <w:rPr>
          <w:rFonts w:ascii="Sakkal Majalla" w:hAnsi="Sakkal Majalla" w:cs="Sakkal Majalla" w:hint="cs"/>
          <w:b/>
          <w:bCs/>
          <w:sz w:val="40"/>
          <w:szCs w:val="40"/>
          <w:rtl/>
          <w:lang w:bidi="ar-MA"/>
        </w:rPr>
        <w:t xml:space="preserve">، بعد أن حفظ القرآن الكريم ومنظومة </w:t>
      </w:r>
      <w:r w:rsidR="00962191">
        <w:rPr>
          <w:rFonts w:ascii="Sakkal Majalla" w:hAnsi="Sakkal Majalla" w:cs="Sakkal Majalla" w:hint="cs"/>
          <w:b/>
          <w:bCs/>
          <w:sz w:val="40"/>
          <w:szCs w:val="40"/>
          <w:rtl/>
          <w:lang w:bidi="ar-MA"/>
        </w:rPr>
        <w:t xml:space="preserve">ابن مالك في </w:t>
      </w:r>
      <w:r w:rsidR="000B707C">
        <w:rPr>
          <w:rFonts w:ascii="Sakkal Majalla" w:hAnsi="Sakkal Majalla" w:cs="Sakkal Majalla" w:hint="cs"/>
          <w:b/>
          <w:bCs/>
          <w:sz w:val="40"/>
          <w:szCs w:val="40"/>
          <w:rtl/>
          <w:lang w:bidi="ar-MA"/>
        </w:rPr>
        <w:t xml:space="preserve">النحو،وأظهر </w:t>
      </w:r>
      <w:r w:rsidR="00962191">
        <w:rPr>
          <w:rFonts w:ascii="Sakkal Majalla" w:hAnsi="Sakkal Majalla" w:cs="Sakkal Majalla" w:hint="cs"/>
          <w:b/>
          <w:bCs/>
          <w:sz w:val="40"/>
          <w:szCs w:val="40"/>
          <w:rtl/>
          <w:lang w:bidi="ar-MA"/>
        </w:rPr>
        <w:t>حذقا</w:t>
      </w:r>
      <w:r w:rsidR="000B707C">
        <w:rPr>
          <w:rFonts w:ascii="Sakkal Majalla" w:hAnsi="Sakkal Majalla" w:cs="Sakkal Majalla" w:hint="cs"/>
          <w:b/>
          <w:bCs/>
          <w:sz w:val="40"/>
          <w:szCs w:val="40"/>
          <w:rtl/>
          <w:lang w:bidi="ar-MA"/>
        </w:rPr>
        <w:t xml:space="preserve"> في المواد الدينية والشرعية </w:t>
      </w:r>
      <w:r w:rsidR="00962191">
        <w:rPr>
          <w:rFonts w:ascii="Sakkal Majalla" w:hAnsi="Sakkal Majalla" w:cs="Sakkal Majalla" w:hint="cs"/>
          <w:b/>
          <w:bCs/>
          <w:sz w:val="40"/>
          <w:szCs w:val="40"/>
          <w:rtl/>
          <w:lang w:bidi="ar-MA"/>
        </w:rPr>
        <w:t>، وقد انجذب إلى ماريا</w:t>
      </w:r>
      <w:r>
        <w:rPr>
          <w:rFonts w:ascii="Sakkal Majalla" w:hAnsi="Sakkal Majalla" w:cs="Sakkal Majalla" w:hint="cs"/>
          <w:b/>
          <w:bCs/>
          <w:sz w:val="40"/>
          <w:szCs w:val="40"/>
          <w:rtl/>
          <w:lang w:bidi="ar-MA"/>
        </w:rPr>
        <w:t xml:space="preserve"> عشقا ووصالا، وقد استمالته بعطر جسدها،ورحيق غمزتها، و</w:t>
      </w:r>
      <w:r w:rsidR="00710B8C">
        <w:rPr>
          <w:rFonts w:ascii="Sakkal Majalla" w:hAnsi="Sakkal Majalla" w:cs="Sakkal Majalla" w:hint="cs"/>
          <w:b/>
          <w:bCs/>
          <w:sz w:val="40"/>
          <w:szCs w:val="40"/>
          <w:rtl/>
          <w:lang w:bidi="ar-MA"/>
        </w:rPr>
        <w:t>حمالة نهديها، و</w:t>
      </w:r>
      <w:r>
        <w:rPr>
          <w:rFonts w:ascii="Sakkal Majalla" w:hAnsi="Sakkal Majalla" w:cs="Sakkal Majalla" w:hint="cs"/>
          <w:b/>
          <w:bCs/>
          <w:sz w:val="40"/>
          <w:szCs w:val="40"/>
          <w:rtl/>
          <w:lang w:bidi="ar-MA"/>
        </w:rPr>
        <w:t xml:space="preserve">عينيها الرائعين، وشفتيها المصقولتين، </w:t>
      </w:r>
      <w:r>
        <w:rPr>
          <w:rFonts w:ascii="Sakkal Majalla" w:hAnsi="Sakkal Majalla" w:cs="Sakkal Majalla" w:hint="cs"/>
          <w:b/>
          <w:bCs/>
          <w:sz w:val="40"/>
          <w:szCs w:val="40"/>
          <w:rtl/>
          <w:lang w:bidi="ar-MA"/>
        </w:rPr>
        <w:lastRenderedPageBreak/>
        <w:t>ووجهها الجميل.</w:t>
      </w:r>
      <w:r w:rsidR="00710B8C">
        <w:rPr>
          <w:rFonts w:ascii="Sakkal Majalla" w:hAnsi="Sakkal Majalla" w:cs="Sakkal Majalla" w:hint="cs"/>
          <w:b/>
          <w:bCs/>
          <w:sz w:val="40"/>
          <w:szCs w:val="40"/>
          <w:rtl/>
          <w:lang w:bidi="ar-MA"/>
        </w:rPr>
        <w:t xml:space="preserve"> و</w:t>
      </w:r>
      <w:r w:rsidR="00A23B96">
        <w:rPr>
          <w:rFonts w:ascii="Sakkal Majalla" w:hAnsi="Sakkal Majalla" w:cs="Sakkal Majalla" w:hint="cs"/>
          <w:b/>
          <w:bCs/>
          <w:sz w:val="40"/>
          <w:szCs w:val="40"/>
          <w:rtl/>
          <w:lang w:bidi="ar-MA"/>
        </w:rPr>
        <w:t>كانت ماري</w:t>
      </w:r>
      <w:r w:rsidR="00962191">
        <w:rPr>
          <w:rFonts w:ascii="Sakkal Majalla" w:hAnsi="Sakkal Majalla" w:cs="Sakkal Majalla" w:hint="cs"/>
          <w:b/>
          <w:bCs/>
          <w:sz w:val="40"/>
          <w:szCs w:val="40"/>
          <w:rtl/>
          <w:lang w:bidi="ar-MA"/>
        </w:rPr>
        <w:t>ا</w:t>
      </w:r>
      <w:r w:rsidR="00A23B96">
        <w:rPr>
          <w:rFonts w:ascii="Sakkal Majalla" w:hAnsi="Sakkal Majalla" w:cs="Sakkal Majalla" w:hint="cs"/>
          <w:b/>
          <w:bCs/>
          <w:sz w:val="40"/>
          <w:szCs w:val="40"/>
          <w:rtl/>
          <w:lang w:bidi="ar-MA"/>
        </w:rPr>
        <w:t xml:space="preserve"> </w:t>
      </w:r>
      <w:r w:rsidR="00710B8C">
        <w:rPr>
          <w:rFonts w:ascii="Sakkal Majalla" w:hAnsi="Sakkal Majalla" w:cs="Sakkal Majalla" w:hint="cs"/>
          <w:b/>
          <w:bCs/>
          <w:sz w:val="40"/>
          <w:szCs w:val="40"/>
          <w:rtl/>
          <w:lang w:bidi="ar-MA"/>
        </w:rPr>
        <w:t xml:space="preserve">عبق غرناطة وحضارة الأندلس وتاريخها المجيد. وقد </w:t>
      </w:r>
      <w:r w:rsidR="00373593">
        <w:rPr>
          <w:rFonts w:ascii="Sakkal Majalla" w:hAnsi="Sakkal Majalla" w:cs="Sakkal Majalla" w:hint="cs"/>
          <w:b/>
          <w:bCs/>
          <w:sz w:val="40"/>
          <w:szCs w:val="40"/>
          <w:rtl/>
          <w:lang w:bidi="ar-MA"/>
        </w:rPr>
        <w:t>فتحت</w:t>
      </w:r>
      <w:r w:rsidR="00710B8C">
        <w:rPr>
          <w:rFonts w:ascii="Sakkal Majalla" w:hAnsi="Sakkal Majalla" w:cs="Sakkal Majalla" w:hint="cs"/>
          <w:b/>
          <w:bCs/>
          <w:sz w:val="40"/>
          <w:szCs w:val="40"/>
          <w:rtl/>
          <w:lang w:bidi="ar-MA"/>
        </w:rPr>
        <w:t xml:space="preserve"> ماري</w:t>
      </w:r>
      <w:r w:rsidR="00962191">
        <w:rPr>
          <w:rFonts w:ascii="Sakkal Majalla" w:hAnsi="Sakkal Majalla" w:cs="Sakkal Majalla" w:hint="cs"/>
          <w:b/>
          <w:bCs/>
          <w:sz w:val="40"/>
          <w:szCs w:val="40"/>
          <w:rtl/>
          <w:lang w:bidi="ar-MA"/>
        </w:rPr>
        <w:t>ا</w:t>
      </w:r>
      <w:r w:rsidR="00710B8C">
        <w:rPr>
          <w:rFonts w:ascii="Sakkal Majalla" w:hAnsi="Sakkal Majalla" w:cs="Sakkal Majalla" w:hint="cs"/>
          <w:b/>
          <w:bCs/>
          <w:sz w:val="40"/>
          <w:szCs w:val="40"/>
          <w:rtl/>
          <w:lang w:bidi="ar-MA"/>
        </w:rPr>
        <w:t xml:space="preserve"> الغرناطية باب منزلها للفتى الغر، وأشركته مائدة الطعام</w:t>
      </w:r>
      <w:r w:rsidR="00A23B96">
        <w:rPr>
          <w:rFonts w:ascii="Sakkal Majalla" w:hAnsi="Sakkal Majalla" w:cs="Sakkal Majalla" w:hint="cs"/>
          <w:b/>
          <w:bCs/>
          <w:sz w:val="40"/>
          <w:szCs w:val="40"/>
          <w:rtl/>
          <w:lang w:bidi="ar-MA"/>
        </w:rPr>
        <w:t>.</w:t>
      </w:r>
      <w:r w:rsidR="00710B8C">
        <w:rPr>
          <w:rFonts w:ascii="Sakkal Majalla" w:hAnsi="Sakkal Majalla" w:cs="Sakkal Majalla" w:hint="cs"/>
          <w:b/>
          <w:bCs/>
          <w:sz w:val="40"/>
          <w:szCs w:val="40"/>
          <w:rtl/>
          <w:lang w:bidi="ar-MA"/>
        </w:rPr>
        <w:t xml:space="preserve">  و</w:t>
      </w:r>
      <w:r w:rsidR="00962191">
        <w:rPr>
          <w:rFonts w:ascii="Sakkal Majalla" w:hAnsi="Sakkal Majalla" w:cs="Sakkal Majalla" w:hint="cs"/>
          <w:b/>
          <w:bCs/>
          <w:sz w:val="40"/>
          <w:szCs w:val="40"/>
          <w:rtl/>
          <w:lang w:bidi="ar-MA"/>
        </w:rPr>
        <w:t xml:space="preserve">كانت ماريا </w:t>
      </w:r>
      <w:r w:rsidR="00710B8C">
        <w:rPr>
          <w:rFonts w:ascii="Sakkal Majalla" w:hAnsi="Sakkal Majalla" w:cs="Sakkal Majalla" w:hint="cs"/>
          <w:b/>
          <w:bCs/>
          <w:sz w:val="40"/>
          <w:szCs w:val="40"/>
          <w:rtl/>
          <w:lang w:bidi="ar-MA"/>
        </w:rPr>
        <w:t xml:space="preserve">موريسكية الأصل، وقد سافر أفراد عائلتها إلى تطوان </w:t>
      </w:r>
      <w:r w:rsidR="00373593">
        <w:rPr>
          <w:rFonts w:ascii="Sakkal Majalla" w:hAnsi="Sakkal Majalla" w:cs="Sakkal Majalla" w:hint="cs"/>
          <w:b/>
          <w:bCs/>
          <w:sz w:val="40"/>
          <w:szCs w:val="40"/>
          <w:rtl/>
          <w:lang w:bidi="ar-MA"/>
        </w:rPr>
        <w:t xml:space="preserve">منذ فترة بعيدة </w:t>
      </w:r>
      <w:r w:rsidR="00710B8C">
        <w:rPr>
          <w:rFonts w:ascii="Sakkal Majalla" w:hAnsi="Sakkal Majalla" w:cs="Sakkal Majalla" w:hint="cs"/>
          <w:b/>
          <w:bCs/>
          <w:sz w:val="40"/>
          <w:szCs w:val="40"/>
          <w:rtl/>
          <w:lang w:bidi="ar-MA"/>
        </w:rPr>
        <w:t>حيث استقروا فيها. وقد جاءت ماريا إلى تطوان برفقة زوجها (الركي) الذي كان مديرا لمعمل الإسمنت بمنطقة تمودة، ولم يتوقف المعمل إلا في سنوات الاستقلال</w:t>
      </w:r>
      <w:r w:rsidR="00F33FBC">
        <w:rPr>
          <w:rFonts w:ascii="Sakkal Majalla" w:hAnsi="Sakkal Majalla" w:cs="Sakkal Majalla" w:hint="cs"/>
          <w:b/>
          <w:bCs/>
          <w:sz w:val="40"/>
          <w:szCs w:val="40"/>
          <w:rtl/>
          <w:lang w:bidi="ar-MA"/>
        </w:rPr>
        <w:t>(1966م)</w:t>
      </w:r>
      <w:r w:rsidR="00710B8C">
        <w:rPr>
          <w:rFonts w:ascii="Sakkal Majalla" w:hAnsi="Sakkal Majalla" w:cs="Sakkal Majalla" w:hint="cs"/>
          <w:b/>
          <w:bCs/>
          <w:sz w:val="40"/>
          <w:szCs w:val="40"/>
          <w:rtl/>
          <w:lang w:bidi="ar-MA"/>
        </w:rPr>
        <w:t>.وكانت ماري</w:t>
      </w:r>
      <w:r w:rsidR="00A23B96">
        <w:rPr>
          <w:rFonts w:ascii="Sakkal Majalla" w:hAnsi="Sakkal Majalla" w:cs="Sakkal Majalla" w:hint="cs"/>
          <w:b/>
          <w:bCs/>
          <w:sz w:val="40"/>
          <w:szCs w:val="40"/>
          <w:rtl/>
          <w:lang w:bidi="ar-MA"/>
        </w:rPr>
        <w:t>ا</w:t>
      </w:r>
      <w:r w:rsidR="00710B8C">
        <w:rPr>
          <w:rFonts w:ascii="Sakkal Majalla" w:hAnsi="Sakkal Majalla" w:cs="Sakkal Majalla" w:hint="cs"/>
          <w:b/>
          <w:bCs/>
          <w:sz w:val="40"/>
          <w:szCs w:val="40"/>
          <w:rtl/>
          <w:lang w:bidi="ar-MA"/>
        </w:rPr>
        <w:t xml:space="preserve"> تؤمن بتعدد الأديان والمحبة والسلام.</w:t>
      </w:r>
    </w:p>
    <w:p w:rsidR="00A23B96" w:rsidRDefault="00A23B96" w:rsidP="00962191">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وكان الفتي الغر يحب مارية</w:t>
      </w:r>
      <w:r w:rsidR="00166D5B">
        <w:rPr>
          <w:rFonts w:ascii="Sakkal Majalla" w:hAnsi="Sakkal Majalla" w:cs="Sakkal Majalla" w:hint="cs"/>
          <w:b/>
          <w:bCs/>
          <w:sz w:val="40"/>
          <w:szCs w:val="40"/>
          <w:rtl/>
          <w:lang w:bidi="ar-MA"/>
        </w:rPr>
        <w:t xml:space="preserve"> الغرناطية، ويتقرب إليها عشقا ووصالا، وكان يكن لها شعورا دفينا قوامه الشبقية  والمشاعر </w:t>
      </w:r>
      <w:r w:rsidR="00962191">
        <w:rPr>
          <w:rFonts w:ascii="Sakkal Majalla" w:hAnsi="Sakkal Majalla" w:cs="Sakkal Majalla" w:hint="cs"/>
          <w:b/>
          <w:bCs/>
          <w:sz w:val="40"/>
          <w:szCs w:val="40"/>
          <w:rtl/>
          <w:lang w:bidi="ar-MA"/>
        </w:rPr>
        <w:t xml:space="preserve"> الواعية و</w:t>
      </w:r>
      <w:r w:rsidR="00166D5B">
        <w:rPr>
          <w:rFonts w:ascii="Sakkal Majalla" w:hAnsi="Sakkal Majalla" w:cs="Sakkal Majalla" w:hint="cs"/>
          <w:b/>
          <w:bCs/>
          <w:sz w:val="40"/>
          <w:szCs w:val="40"/>
          <w:rtl/>
          <w:lang w:bidi="ar-MA"/>
        </w:rPr>
        <w:t xml:space="preserve"> اللاواعية:</w:t>
      </w:r>
    </w:p>
    <w:p w:rsidR="00166D5B" w:rsidRPr="00A23B96" w:rsidRDefault="00166D5B" w:rsidP="00A23B96">
      <w:pPr>
        <w:bidi/>
        <w:jc w:val="both"/>
        <w:rPr>
          <w:rFonts w:ascii="Sakkal Majalla" w:hAnsi="Sakkal Majalla" w:cs="Sakkal Majalla"/>
          <w:b/>
          <w:bCs/>
          <w:sz w:val="40"/>
          <w:szCs w:val="40"/>
          <w:rtl/>
          <w:lang w:bidi="ar-MA"/>
        </w:rPr>
      </w:pPr>
      <w:r>
        <w:rPr>
          <w:rFonts w:ascii="Sakkal Majalla" w:hAnsi="Sakkal Majalla" w:cs="Sakkal Majalla" w:hint="cs"/>
          <w:color w:val="000000" w:themeColor="text1"/>
          <w:sz w:val="40"/>
          <w:szCs w:val="40"/>
          <w:rtl/>
        </w:rPr>
        <w:t>"</w:t>
      </w:r>
      <w:r w:rsidRPr="00166D5B">
        <w:rPr>
          <w:rFonts w:ascii="Sakkal Majalla" w:hAnsi="Sakkal Majalla" w:cs="Sakkal Majalla"/>
          <w:color w:val="000000" w:themeColor="text1"/>
          <w:sz w:val="40"/>
          <w:szCs w:val="40"/>
          <w:rtl/>
        </w:rPr>
        <w:t xml:space="preserve">الوقت لا يزال مبكرا. سوف نتحدث على مائدة العشاء كأصدقاء وكعشاق إن شئت. ثم انطلق محياها البهيج، بعد أن ارتدت بيجامة نومها، وراحت تمسح وجهي الذي علته مسحة لذاذات كانت دوما منغمسة في عمق غيبوبة فطرتها الأولى. ناوشتني للتو مراهقتي المختبئة، ووترت سهمها لتكسر طوق قيود السكينة والوقار المصطنع بموروثاته وأعرافه. لقد انطلق للتو سجين مياه الحياة في عروقي،وانهمر كشلال بهاء يوقع محاسن اللحظة البهاء على أوتار وإيقاع أغنية حياة لذيذة مشبعة بعطر مارية ودفق قلبها المشبع بطهر روحها وحبها المفرط للناس.. </w:t>
      </w:r>
      <w:r>
        <w:rPr>
          <w:rFonts w:ascii="Sakkal Majalla" w:hAnsi="Sakkal Majalla" w:cs="Sakkal Majalla" w:hint="cs"/>
          <w:color w:val="000000" w:themeColor="text1"/>
          <w:sz w:val="40"/>
          <w:szCs w:val="40"/>
          <w:rtl/>
        </w:rPr>
        <w:t>"</w:t>
      </w:r>
      <w:r>
        <w:rPr>
          <w:rStyle w:val="Appelnotedebasdep"/>
          <w:rFonts w:ascii="Sakkal Majalla" w:hAnsi="Sakkal Majalla" w:cs="Sakkal Majalla"/>
          <w:color w:val="000000" w:themeColor="text1"/>
          <w:sz w:val="40"/>
          <w:szCs w:val="40"/>
          <w:rtl/>
        </w:rPr>
        <w:footnoteReference w:id="4"/>
      </w:r>
    </w:p>
    <w:p w:rsidR="00373593" w:rsidRDefault="00166D5B" w:rsidP="00373593">
      <w:pPr>
        <w:bidi/>
        <w:spacing w:after="0" w:line="240" w:lineRule="auto"/>
        <w:jc w:val="mediumKashida"/>
        <w:rPr>
          <w:rFonts w:ascii="Sakkal Majalla" w:hAnsi="Sakkal Majalla" w:cs="Sakkal Majalla" w:hint="cs"/>
          <w:color w:val="000000" w:themeColor="text1"/>
          <w:sz w:val="40"/>
          <w:szCs w:val="40"/>
          <w:rtl/>
        </w:rPr>
      </w:pPr>
      <w:r>
        <w:rPr>
          <w:rFonts w:ascii="Sakkal Majalla" w:hAnsi="Sakkal Majalla" w:cs="Sakkal Majalla" w:hint="cs"/>
          <w:color w:val="000000" w:themeColor="text1"/>
          <w:sz w:val="40"/>
          <w:szCs w:val="40"/>
          <w:rtl/>
        </w:rPr>
        <w:t xml:space="preserve">وكان الفتي يتقرب إليها بكل </w:t>
      </w:r>
      <w:r w:rsidR="00A23B96">
        <w:rPr>
          <w:rFonts w:ascii="Sakkal Majalla" w:hAnsi="Sakkal Majalla" w:cs="Sakkal Majalla" w:hint="cs"/>
          <w:color w:val="000000" w:themeColor="text1"/>
          <w:sz w:val="40"/>
          <w:szCs w:val="40"/>
          <w:rtl/>
        </w:rPr>
        <w:t>جوارحه</w:t>
      </w:r>
      <w:r>
        <w:rPr>
          <w:rFonts w:ascii="Sakkal Majalla" w:hAnsi="Sakkal Majalla" w:cs="Sakkal Majalla" w:hint="cs"/>
          <w:color w:val="000000" w:themeColor="text1"/>
          <w:sz w:val="40"/>
          <w:szCs w:val="40"/>
          <w:rtl/>
        </w:rPr>
        <w:t xml:space="preserve"> وجسده المضني، يحاول أن يفنى فيها عشقا وافتتانا وولها:</w:t>
      </w:r>
    </w:p>
    <w:p w:rsidR="00166D5B" w:rsidRDefault="00166D5B" w:rsidP="00373593">
      <w:pPr>
        <w:bidi/>
        <w:spacing w:after="0" w:line="240" w:lineRule="auto"/>
        <w:jc w:val="mediumKashida"/>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w:t>
      </w:r>
      <w:r w:rsidRPr="00166D5B">
        <w:rPr>
          <w:rFonts w:ascii="Sakkal Majalla" w:hAnsi="Sakkal Majalla" w:cs="Sakkal Majalla"/>
          <w:color w:val="000000" w:themeColor="text1"/>
          <w:sz w:val="40"/>
          <w:szCs w:val="40"/>
          <w:rtl/>
        </w:rPr>
        <w:t xml:space="preserve">وحين لمست بكفها شعر رأسي ووجهي مرارا، واقترب نبض قلبها إلى نبضي تدفقت دماء قلبي وكفي. كنت كالمسيح أشهد موتي في حبي وميلاد حياتي ورحلتي الأخرى في حب لم أكن أتوقع هجومه المباغت على قلب فتى غر مثلي. </w:t>
      </w:r>
      <w:r w:rsidRPr="00166D5B">
        <w:rPr>
          <w:rFonts w:ascii="Sakkal Majalla" w:hAnsi="Sakkal Majalla" w:cs="Sakkal Majalla"/>
          <w:color w:val="000000" w:themeColor="text1"/>
          <w:sz w:val="40"/>
          <w:szCs w:val="40"/>
          <w:rtl/>
        </w:rPr>
        <w:lastRenderedPageBreak/>
        <w:t xml:space="preserve">(لقد وقر في نفسي وأنا في فتنة احتضانها،كمن </w:t>
      </w:r>
      <w:r w:rsidR="00A23B96" w:rsidRPr="00166D5B">
        <w:rPr>
          <w:rFonts w:ascii="Sakkal Majalla" w:hAnsi="Sakkal Majalla" w:cs="Sakkal Majalla" w:hint="cs"/>
          <w:color w:val="000000" w:themeColor="text1"/>
          <w:sz w:val="40"/>
          <w:szCs w:val="40"/>
          <w:rtl/>
        </w:rPr>
        <w:t>أستنشق عط</w:t>
      </w:r>
      <w:r w:rsidR="00A23B96" w:rsidRPr="00166D5B">
        <w:rPr>
          <w:rFonts w:ascii="Sakkal Majalla" w:hAnsi="Sakkal Majalla" w:cs="Sakkal Majalla" w:hint="eastAsia"/>
          <w:color w:val="000000" w:themeColor="text1"/>
          <w:sz w:val="40"/>
          <w:szCs w:val="40"/>
          <w:rtl/>
        </w:rPr>
        <w:t>ر</w:t>
      </w:r>
      <w:r w:rsidRPr="00166D5B">
        <w:rPr>
          <w:rFonts w:ascii="Sakkal Majalla" w:hAnsi="Sakkal Majalla" w:cs="Sakkal Majalla"/>
          <w:color w:val="000000" w:themeColor="text1"/>
          <w:sz w:val="40"/>
          <w:szCs w:val="40"/>
          <w:rtl/>
        </w:rPr>
        <w:t xml:space="preserve"> غرناطة كلها. وأنني بت كطير يتنقل بين بساتينها الفيحاء، أقرأ في مداخل أبوابها وأوراق ورودها وأغصان أوراقها ومرصوصات باقاتها وجلنارها قصائد كل من هام بها من المحبين العشاق: حتى لكأن غرناطة كلها شعر وحب، قبل أن تكون محجة فكر وعلم وفلسفة وليال أنس الأنس..بل كون جمال ينشد في أذني أغنيته الفاتنة الجامعة</w:t>
      </w:r>
      <w:r>
        <w:rPr>
          <w:rFonts w:ascii="Sakkal Majalla" w:hAnsi="Sakkal Majalla" w:cs="Sakkal Majalla" w:hint="cs"/>
          <w:color w:val="000000" w:themeColor="text1"/>
          <w:sz w:val="40"/>
          <w:szCs w:val="40"/>
          <w:rtl/>
        </w:rPr>
        <w:t xml:space="preserve"> </w:t>
      </w:r>
      <w:r w:rsidRPr="00166D5B">
        <w:rPr>
          <w:rFonts w:ascii="Sakkal Majalla" w:hAnsi="Sakkal Majalla" w:cs="Sakkal Majalla"/>
          <w:color w:val="000000" w:themeColor="text1"/>
          <w:sz w:val="40"/>
          <w:szCs w:val="40"/>
          <w:rtl/>
        </w:rPr>
        <w:t>يا ماريا.. !</w:t>
      </w:r>
      <w:r>
        <w:rPr>
          <w:rFonts w:ascii="Sakkal Majalla" w:hAnsi="Sakkal Majalla" w:cs="Sakkal Majalla"/>
          <w:color w:val="000000" w:themeColor="text1"/>
          <w:sz w:val="40"/>
          <w:szCs w:val="40"/>
          <w:rtl/>
        </w:rPr>
        <w:t> </w:t>
      </w:r>
      <w:r>
        <w:rPr>
          <w:rFonts w:ascii="Sakkal Majalla" w:hAnsi="Sakkal Majalla" w:cs="Sakkal Majalla" w:hint="cs"/>
          <w:color w:val="000000" w:themeColor="text1"/>
          <w:sz w:val="40"/>
          <w:szCs w:val="40"/>
          <w:rtl/>
        </w:rPr>
        <w:t>"</w:t>
      </w:r>
      <w:r>
        <w:rPr>
          <w:rStyle w:val="Appelnotedebasdep"/>
          <w:rFonts w:ascii="Sakkal Majalla" w:hAnsi="Sakkal Majalla" w:cs="Sakkal Majalla"/>
          <w:color w:val="000000" w:themeColor="text1"/>
          <w:sz w:val="40"/>
          <w:szCs w:val="40"/>
          <w:rtl/>
        </w:rPr>
        <w:footnoteReference w:id="5"/>
      </w:r>
    </w:p>
    <w:p w:rsidR="00166D5B" w:rsidRPr="00166D5B" w:rsidRDefault="00166D5B" w:rsidP="00373593">
      <w:pPr>
        <w:bidi/>
        <w:spacing w:after="0" w:line="240" w:lineRule="auto"/>
        <w:jc w:val="mediumKashida"/>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ويتحول الحب إلى نزوة </w:t>
      </w:r>
      <w:r w:rsidR="00373593">
        <w:rPr>
          <w:rFonts w:ascii="Sakkal Majalla" w:hAnsi="Sakkal Majalla" w:cs="Sakkal Majalla" w:hint="cs"/>
          <w:color w:val="000000" w:themeColor="text1"/>
          <w:sz w:val="40"/>
          <w:szCs w:val="40"/>
          <w:rtl/>
        </w:rPr>
        <w:t>جنسية</w:t>
      </w:r>
      <w:r w:rsidR="00A23B96">
        <w:rPr>
          <w:rFonts w:ascii="Sakkal Majalla" w:hAnsi="Sakkal Majalla" w:cs="Sakkal Majalla" w:hint="cs"/>
          <w:color w:val="000000" w:themeColor="text1"/>
          <w:sz w:val="40"/>
          <w:szCs w:val="40"/>
          <w:rtl/>
        </w:rPr>
        <w:t xml:space="preserve"> ضمن متخيل حلمي مفارق للواقع</w:t>
      </w:r>
      <w:r>
        <w:rPr>
          <w:rFonts w:ascii="Sakkal Majalla" w:hAnsi="Sakkal Majalla" w:cs="Sakkal Majalla" w:hint="cs"/>
          <w:color w:val="000000" w:themeColor="text1"/>
          <w:sz w:val="40"/>
          <w:szCs w:val="40"/>
          <w:rtl/>
        </w:rPr>
        <w:t xml:space="preserve"> يدل على مدى شهوة الفتى الغر </w:t>
      </w:r>
      <w:r w:rsidR="00F33FBC">
        <w:rPr>
          <w:rFonts w:ascii="Sakkal Majalla" w:hAnsi="Sakkal Majalla" w:cs="Sakkal Majalla" w:hint="cs"/>
          <w:color w:val="000000" w:themeColor="text1"/>
          <w:sz w:val="40"/>
          <w:szCs w:val="40"/>
          <w:rtl/>
        </w:rPr>
        <w:t>،</w:t>
      </w:r>
      <w:r>
        <w:rPr>
          <w:rFonts w:ascii="Sakkal Majalla" w:hAnsi="Sakkal Majalla" w:cs="Sakkal Majalla" w:hint="cs"/>
          <w:color w:val="000000" w:themeColor="text1"/>
          <w:sz w:val="40"/>
          <w:szCs w:val="40"/>
          <w:rtl/>
        </w:rPr>
        <w:t xml:space="preserve"> ورغبته </w:t>
      </w:r>
      <w:r w:rsidR="00F33FBC">
        <w:rPr>
          <w:rFonts w:ascii="Sakkal Majalla" w:hAnsi="Sakkal Majalla" w:cs="Sakkal Majalla" w:hint="cs"/>
          <w:color w:val="000000" w:themeColor="text1"/>
          <w:sz w:val="40"/>
          <w:szCs w:val="40"/>
          <w:rtl/>
        </w:rPr>
        <w:t xml:space="preserve">العارمة </w:t>
      </w:r>
      <w:r>
        <w:rPr>
          <w:rFonts w:ascii="Sakkal Majalla" w:hAnsi="Sakkal Majalla" w:cs="Sakkal Majalla" w:hint="cs"/>
          <w:color w:val="000000" w:themeColor="text1"/>
          <w:sz w:val="40"/>
          <w:szCs w:val="40"/>
          <w:rtl/>
        </w:rPr>
        <w:t>في جسد ماريا الغرناطية</w:t>
      </w:r>
      <w:r w:rsidR="00A23B96">
        <w:rPr>
          <w:rFonts w:ascii="Sakkal Majalla" w:hAnsi="Sakkal Majalla" w:cs="Sakkal Majalla" w:hint="cs"/>
          <w:color w:val="000000" w:themeColor="text1"/>
          <w:sz w:val="40"/>
          <w:szCs w:val="40"/>
          <w:rtl/>
        </w:rPr>
        <w:t xml:space="preserve"> شعوريا ولاشعوريا</w:t>
      </w:r>
      <w:r>
        <w:rPr>
          <w:rFonts w:ascii="Sakkal Majalla" w:hAnsi="Sakkal Majalla" w:cs="Sakkal Majalla" w:hint="cs"/>
          <w:color w:val="000000" w:themeColor="text1"/>
          <w:sz w:val="40"/>
          <w:szCs w:val="40"/>
          <w:rtl/>
        </w:rPr>
        <w:t xml:space="preserve"> </w:t>
      </w:r>
      <w:r w:rsidR="00F33FBC">
        <w:rPr>
          <w:rFonts w:ascii="Sakkal Majalla" w:hAnsi="Sakkal Majalla" w:cs="Sakkal Majalla" w:hint="cs"/>
          <w:color w:val="000000" w:themeColor="text1"/>
          <w:sz w:val="40"/>
          <w:szCs w:val="40"/>
          <w:rtl/>
        </w:rPr>
        <w:t>:</w:t>
      </w:r>
    </w:p>
    <w:p w:rsidR="00166D5B" w:rsidRDefault="00166D5B" w:rsidP="00166D5B">
      <w:pPr>
        <w:bidi/>
        <w:jc w:val="both"/>
        <w:rPr>
          <w:rFonts w:ascii="Sakkal Majalla" w:hAnsi="Sakkal Majalla" w:cs="Sakkal Majalla"/>
          <w:sz w:val="40"/>
          <w:szCs w:val="40"/>
          <w:rtl/>
        </w:rPr>
      </w:pPr>
      <w:r>
        <w:rPr>
          <w:rFonts w:ascii="Sakkal Majalla" w:hAnsi="Sakkal Majalla" w:cs="Sakkal Majalla" w:hint="cs"/>
          <w:sz w:val="40"/>
          <w:szCs w:val="40"/>
          <w:rtl/>
        </w:rPr>
        <w:t>"</w:t>
      </w:r>
      <w:r w:rsidRPr="00166D5B">
        <w:rPr>
          <w:rFonts w:ascii="Sakkal Majalla" w:hAnsi="Sakkal Majalla" w:cs="Sakkal Majalla"/>
          <w:sz w:val="40"/>
          <w:szCs w:val="40"/>
          <w:rtl/>
        </w:rPr>
        <w:t>أتخيل نفسي كمن أخلع تنورتها التي ا</w:t>
      </w:r>
      <w:r w:rsidR="00A23B96">
        <w:rPr>
          <w:rFonts w:ascii="Sakkal Majalla" w:hAnsi="Sakkal Majalla" w:cs="Sakkal Majalla"/>
          <w:sz w:val="40"/>
          <w:szCs w:val="40"/>
          <w:rtl/>
        </w:rPr>
        <w:t xml:space="preserve">ستقبلتني بها لأول مرة. أخلع ثم </w:t>
      </w:r>
      <w:r w:rsidR="00A23B96">
        <w:rPr>
          <w:rFonts w:ascii="Sakkal Majalla" w:hAnsi="Sakkal Majalla" w:cs="Sakkal Majalla" w:hint="cs"/>
          <w:sz w:val="40"/>
          <w:szCs w:val="40"/>
          <w:rtl/>
        </w:rPr>
        <w:t>أ</w:t>
      </w:r>
      <w:r w:rsidRPr="00166D5B">
        <w:rPr>
          <w:rFonts w:ascii="Sakkal Majalla" w:hAnsi="Sakkal Majalla" w:cs="Sakkal Majalla"/>
          <w:sz w:val="40"/>
          <w:szCs w:val="40"/>
          <w:rtl/>
        </w:rPr>
        <w:t>نزل في عمق نشوتها ونشوتي المبكرة قبل أن تدعوني لمائدتها</w:t>
      </w:r>
      <w:r>
        <w:rPr>
          <w:rFonts w:ascii="Sakkal Majalla" w:hAnsi="Sakkal Majalla" w:cs="Sakkal Majalla" w:hint="cs"/>
          <w:sz w:val="40"/>
          <w:szCs w:val="40"/>
          <w:rtl/>
        </w:rPr>
        <w:t>."</w:t>
      </w:r>
      <w:r w:rsidR="00F33FBC">
        <w:rPr>
          <w:rStyle w:val="Appelnotedebasdep"/>
          <w:rFonts w:ascii="Sakkal Majalla" w:hAnsi="Sakkal Majalla" w:cs="Sakkal Majalla"/>
          <w:sz w:val="40"/>
          <w:szCs w:val="40"/>
          <w:rtl/>
        </w:rPr>
        <w:footnoteReference w:id="6"/>
      </w:r>
    </w:p>
    <w:p w:rsidR="00373593" w:rsidRDefault="00F33FBC" w:rsidP="00373593">
      <w:pPr>
        <w:bidi/>
        <w:jc w:val="both"/>
        <w:rPr>
          <w:rFonts w:ascii="Sakkal Majalla" w:hAnsi="Sakkal Majalla" w:cs="Sakkal Majalla" w:hint="cs"/>
          <w:sz w:val="40"/>
          <w:szCs w:val="40"/>
          <w:rtl/>
        </w:rPr>
      </w:pPr>
      <w:r>
        <w:rPr>
          <w:rFonts w:ascii="Sakkal Majalla" w:hAnsi="Sakkal Majalla" w:cs="Sakkal Majalla" w:hint="cs"/>
          <w:sz w:val="40"/>
          <w:szCs w:val="40"/>
          <w:rtl/>
        </w:rPr>
        <w:t>وكانت ماريا تكن الحب الصادق للخلفي، وتعشقه كثيرا على الرغم من فارق السن، وتراه الإنسان الوحيد الذي يستحق حبها وعاطفتها الممزوجة بالحب والسلام والرضا:</w:t>
      </w:r>
    </w:p>
    <w:p w:rsidR="00F33FBC" w:rsidRDefault="00F33FBC" w:rsidP="00373593">
      <w:pPr>
        <w:bidi/>
        <w:jc w:val="both"/>
        <w:rPr>
          <w:rFonts w:ascii="Sakkal Majalla" w:hAnsi="Sakkal Majalla" w:cs="Sakkal Majalla"/>
          <w:sz w:val="40"/>
          <w:szCs w:val="40"/>
          <w:rtl/>
        </w:rPr>
      </w:pPr>
      <w:r>
        <w:rPr>
          <w:rFonts w:ascii="Sakkal Majalla" w:hAnsi="Sakkal Majalla" w:cs="Sakkal Majalla" w:hint="cs"/>
          <w:sz w:val="40"/>
          <w:szCs w:val="40"/>
          <w:rtl/>
        </w:rPr>
        <w:t>"</w:t>
      </w:r>
      <w:r w:rsidRPr="00F33FBC">
        <w:rPr>
          <w:rFonts w:ascii="Sakkal Majalla" w:hAnsi="Sakkal Majalla" w:cs="Sakkal Majalla"/>
          <w:sz w:val="40"/>
          <w:szCs w:val="40"/>
          <w:rtl/>
        </w:rPr>
        <w:t xml:space="preserve">الخلفي حبيبي وصديقي. لو لم يكن الزمن تخطاني، لتمنيته أن يكون أنسي الدائم في حيرتي وقلقي وصبواتي وتأملاتي الفكرية والروحية التي رافقتني منذ تخرجي من معهد الاستشفاء والرعاية التابع للكنيسة،حتى وأنا أشتغل كممرضة ممتازة، ثم كمرشدة روحية؛ أوطد عزائم المرضى المرهقين نفسيا وصحيا، وأوجه الحيارى إلى حيث رحاب دنيا الحب والسلم والرضا، قبل أن يعلن قلبي وعقلي الثورة على الطغيان، والخروج بحثا عن طمأنينة النفس، إلى حيث أنتم هنا. الخلفي ياصديقتي كبير عندي بعقله ووجدانه وطموحاته وانسانيته في كل شيء. لقد كان يخشى علي من برد الهشاشة، </w:t>
      </w:r>
      <w:r w:rsidRPr="00F33FBC">
        <w:rPr>
          <w:rFonts w:ascii="Sakkal Majalla" w:hAnsi="Sakkal Majalla" w:cs="Sakkal Majalla"/>
          <w:sz w:val="40"/>
          <w:szCs w:val="40"/>
          <w:rtl/>
        </w:rPr>
        <w:lastRenderedPageBreak/>
        <w:t>وكيد رجال السوء والنساء، كلما لمس وسعة قلبي الممتلئ بحب الناس. كنت أقول وحدة عاطفتي تجاهه تنوس أعماقي: لست مريم، ولست بالمسيح. فمعا إن شئت ننهل من سقيانا ومن حبنا القاسي الذي لن يفهمه أحد سوانا.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7"/>
      </w:r>
    </w:p>
    <w:p w:rsidR="00373593" w:rsidRDefault="001A43EE" w:rsidP="00373593">
      <w:pPr>
        <w:bidi/>
        <w:spacing w:after="0" w:line="240" w:lineRule="auto"/>
        <w:jc w:val="mediumKashida"/>
        <w:rPr>
          <w:rFonts w:ascii="Sakkal Majalla" w:hAnsi="Sakkal Majalla" w:cs="Sakkal Majalla" w:hint="cs"/>
          <w:sz w:val="40"/>
          <w:szCs w:val="40"/>
          <w:rtl/>
        </w:rPr>
      </w:pPr>
      <w:r>
        <w:rPr>
          <w:rFonts w:ascii="Sakkal Majalla" w:hAnsi="Sakkal Majalla" w:cs="Sakkal Majalla" w:hint="cs"/>
          <w:sz w:val="40"/>
          <w:szCs w:val="40"/>
          <w:rtl/>
        </w:rPr>
        <w:t xml:space="preserve">ويقع الخلفي </w:t>
      </w:r>
      <w:r w:rsidR="00373593">
        <w:rPr>
          <w:rFonts w:ascii="Sakkal Majalla" w:hAnsi="Sakkal Majalla" w:cs="Sakkal Majalla" w:hint="cs"/>
          <w:sz w:val="40"/>
          <w:szCs w:val="40"/>
          <w:rtl/>
        </w:rPr>
        <w:t xml:space="preserve">أيضا </w:t>
      </w:r>
      <w:r>
        <w:rPr>
          <w:rFonts w:ascii="Sakkal Majalla" w:hAnsi="Sakkal Majalla" w:cs="Sakkal Majalla" w:hint="cs"/>
          <w:sz w:val="40"/>
          <w:szCs w:val="40"/>
          <w:rtl/>
        </w:rPr>
        <w:t>في حب جليلة الريفية، فيعشقها عشقا جنونيا، ويترسب هذا الحب في قلبه سنوات وسنوات ، لايستطيع أن ينساها كما يبدو ذلك في روايته ( انكسار الريح):</w:t>
      </w:r>
    </w:p>
    <w:p w:rsidR="00373593" w:rsidRDefault="001A43EE" w:rsidP="00373593">
      <w:pPr>
        <w:bidi/>
        <w:spacing w:after="0" w:line="240" w:lineRule="auto"/>
        <w:jc w:val="mediumKashida"/>
        <w:rPr>
          <w:rFonts w:ascii="Sakkal Majalla" w:hAnsi="Sakkal Majalla" w:cs="Sakkal Majalla" w:hint="cs"/>
          <w:sz w:val="40"/>
          <w:szCs w:val="40"/>
          <w:rtl/>
        </w:rPr>
      </w:pPr>
      <w:r>
        <w:rPr>
          <w:rFonts w:ascii="Sakkal Majalla" w:hAnsi="Sakkal Majalla" w:cs="Sakkal Majalla" w:hint="cs"/>
          <w:sz w:val="40"/>
          <w:szCs w:val="40"/>
          <w:rtl/>
        </w:rPr>
        <w:t>"</w:t>
      </w:r>
      <w:r w:rsidRPr="001A43EE">
        <w:rPr>
          <w:rFonts w:ascii="Sakkal Majalla" w:hAnsi="Sakkal Majalla" w:cs="Sakkal Majalla"/>
          <w:sz w:val="40"/>
          <w:szCs w:val="40"/>
          <w:rtl/>
        </w:rPr>
        <w:t>ذات مساء، كنت وأخي قد طرقنا باب أحد المنازل البعيدة المشرفة على واد سحيق الأغوار طلبا للمعروف. تأخر الرد. لكننا بعد ملَلِنا فوجئنا بعد نباح متواصل لكلب شرس، بفتح الباب رويدا رويدا، قبل أن تُطل وبحرص مصحوب بحياء فتاة حسناء هيفاء دعجاء نجلاء ذات شعر أشقر وعينين بحريتين زرقاوين وهي تحمل إناء من لبن مرفقا بكرة زبدة طازجة، ورغيفا ساخنا أعد لتوه من القمح اللين.</w:t>
      </w:r>
    </w:p>
    <w:p w:rsidR="00373593" w:rsidRDefault="001A43EE" w:rsidP="00373593">
      <w:pPr>
        <w:bidi/>
        <w:spacing w:after="0" w:line="240" w:lineRule="auto"/>
        <w:jc w:val="mediumKashida"/>
        <w:rPr>
          <w:rFonts w:ascii="Sakkal Majalla" w:hAnsi="Sakkal Majalla" w:cs="Sakkal Majalla" w:hint="cs"/>
          <w:sz w:val="40"/>
          <w:szCs w:val="40"/>
          <w:rtl/>
        </w:rPr>
      </w:pPr>
      <w:r w:rsidRPr="001A43EE">
        <w:rPr>
          <w:rFonts w:ascii="Sakkal Majalla" w:hAnsi="Sakkal Majalla" w:cs="Sakkal Majalla"/>
          <w:sz w:val="40"/>
          <w:szCs w:val="40"/>
          <w:rtl/>
        </w:rPr>
        <w:t>- هاكْ أيَمحْضارْ هاكْ.. ( أمحضار: طالب قرآن وعلم)</w:t>
      </w:r>
    </w:p>
    <w:p w:rsidR="00373593" w:rsidRDefault="001A43EE" w:rsidP="00373593">
      <w:pPr>
        <w:bidi/>
        <w:spacing w:after="0" w:line="240" w:lineRule="auto"/>
        <w:jc w:val="mediumKashida"/>
        <w:rPr>
          <w:rFonts w:ascii="Sakkal Majalla" w:hAnsi="Sakkal Majalla" w:cs="Sakkal Majalla" w:hint="cs"/>
          <w:sz w:val="40"/>
          <w:szCs w:val="40"/>
          <w:rtl/>
        </w:rPr>
      </w:pPr>
      <w:r w:rsidRPr="001A43EE">
        <w:rPr>
          <w:rFonts w:ascii="Sakkal Majalla" w:hAnsi="Sakkal Majalla" w:cs="Sakkal Majalla"/>
          <w:sz w:val="40"/>
          <w:szCs w:val="40"/>
          <w:rtl/>
        </w:rPr>
        <w:t>قالتها بنغم ريم. وبرقة عصفور وليد لحظته. ثم أغلقت الباب بحنو زائد، بعد أن أصابت فؤاد غلام في مقتله. مرة حين تباطأت يدها وهي تمد لي معروفها تأوهتُ وتهتُ وأنا أتأمل كفها الرطب، ونضارة وجهها البهي. قلت ملتاعا: هل لنا من وصال منتظر يشفي سقم الفؤاد؟</w:t>
      </w:r>
    </w:p>
    <w:p w:rsidR="00373593" w:rsidRDefault="001A43EE" w:rsidP="00373593">
      <w:pPr>
        <w:bidi/>
        <w:spacing w:after="0" w:line="240" w:lineRule="auto"/>
        <w:jc w:val="mediumKashida"/>
        <w:rPr>
          <w:rFonts w:ascii="Sakkal Majalla" w:hAnsi="Sakkal Majalla" w:cs="Sakkal Majalla" w:hint="cs"/>
          <w:sz w:val="40"/>
          <w:szCs w:val="40"/>
          <w:rtl/>
        </w:rPr>
      </w:pPr>
      <w:r w:rsidRPr="001A43EE">
        <w:rPr>
          <w:rFonts w:ascii="Sakkal Majalla" w:hAnsi="Sakkal Majalla" w:cs="Sakkal Majalla"/>
          <w:sz w:val="40"/>
          <w:szCs w:val="40"/>
          <w:rtl/>
        </w:rPr>
        <w:t xml:space="preserve">- وصال من قالت.. </w:t>
      </w:r>
    </w:p>
    <w:p w:rsidR="00373593" w:rsidRDefault="001A43EE" w:rsidP="00373593">
      <w:pPr>
        <w:bidi/>
        <w:spacing w:after="0" w:line="240" w:lineRule="auto"/>
        <w:jc w:val="mediumKashida"/>
        <w:rPr>
          <w:rFonts w:ascii="Sakkal Majalla" w:hAnsi="Sakkal Majalla" w:cs="Sakkal Majalla" w:hint="cs"/>
          <w:sz w:val="40"/>
          <w:szCs w:val="40"/>
          <w:rtl/>
        </w:rPr>
      </w:pPr>
      <w:r w:rsidRPr="001A43EE">
        <w:rPr>
          <w:rFonts w:ascii="Sakkal Majalla" w:hAnsi="Sakkal Majalla" w:cs="Sakkal Majalla"/>
          <w:sz w:val="40"/>
          <w:szCs w:val="40"/>
          <w:rtl/>
        </w:rPr>
        <w:t xml:space="preserve">وصالي ووصالك لي أيتها الريفية الحسناء.. </w:t>
      </w:r>
    </w:p>
    <w:p w:rsidR="001A43EE" w:rsidRPr="001A43EE" w:rsidRDefault="001A43EE" w:rsidP="00373593">
      <w:pPr>
        <w:bidi/>
        <w:spacing w:after="0" w:line="240" w:lineRule="auto"/>
        <w:jc w:val="mediumKashida"/>
        <w:rPr>
          <w:rFonts w:ascii="Sakkal Majalla" w:hAnsi="Sakkal Majalla" w:cs="Sakkal Majalla"/>
          <w:sz w:val="40"/>
          <w:szCs w:val="40"/>
          <w:rtl/>
        </w:rPr>
      </w:pPr>
      <w:r w:rsidRPr="001A43EE">
        <w:rPr>
          <w:rFonts w:ascii="Sakkal Majalla" w:hAnsi="Sakkal Majalla" w:cs="Sakkal Majalla"/>
          <w:sz w:val="40"/>
          <w:szCs w:val="40"/>
          <w:rtl/>
        </w:rPr>
        <w:t xml:space="preserve">رنت بعينيها العسليتين وهمست: أيها الطالب الذي انفتح له قلبي. أنا جليلة بنت القائد علوش. تململت صديقي. تقدمت وتأخرت ثم رفعت عيني فرأيت </w:t>
      </w:r>
      <w:r w:rsidRPr="001A43EE">
        <w:rPr>
          <w:rFonts w:ascii="Sakkal Majalla" w:hAnsi="Sakkal Majalla" w:cs="Sakkal Majalla"/>
          <w:sz w:val="40"/>
          <w:szCs w:val="40"/>
          <w:rtl/>
        </w:rPr>
        <w:lastRenderedPageBreak/>
        <w:t>بدرا قد اكتمل، والنجوم فغرت فاها لحسنه. انغلق الباب فاعتكر مزاج وجودي.</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8"/>
      </w:r>
    </w:p>
    <w:p w:rsidR="00F33FBC" w:rsidRDefault="001A43EE" w:rsidP="001A43EE">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وعلى الرغم من أن هذه التجربة الغرامية التي كانت قبل تجربة ماريا الغرناطية بسنتين، إلا أن تجربة جليلة تمتد حتى </w:t>
      </w:r>
      <w:r w:rsidR="00962191">
        <w:rPr>
          <w:rFonts w:ascii="Sakkal Majalla" w:hAnsi="Sakkal Majalla" w:cs="Sakkal Majalla" w:hint="cs"/>
          <w:b/>
          <w:bCs/>
          <w:sz w:val="40"/>
          <w:szCs w:val="40"/>
          <w:rtl/>
        </w:rPr>
        <w:t xml:space="preserve">سنوات </w:t>
      </w:r>
      <w:r>
        <w:rPr>
          <w:rFonts w:ascii="Sakkal Majalla" w:hAnsi="Sakkal Majalla" w:cs="Sakkal Majalla" w:hint="cs"/>
          <w:b/>
          <w:bCs/>
          <w:sz w:val="40"/>
          <w:szCs w:val="40"/>
          <w:rtl/>
        </w:rPr>
        <w:t>الاستقلال 1958و1959 ؛ لأنها تؤرخ للمرحلة التاريخية التي سحق فيها المخزن ثوار الريف.</w:t>
      </w:r>
    </w:p>
    <w:p w:rsidR="00373593" w:rsidRDefault="00AC1285" w:rsidP="00373593">
      <w:pPr>
        <w:bidi/>
        <w:jc w:val="both"/>
        <w:rPr>
          <w:rFonts w:ascii="Sakkal Majalla" w:hAnsi="Sakkal Majalla" w:cs="Sakkal Majalla" w:hint="cs"/>
          <w:b/>
          <w:bCs/>
          <w:sz w:val="40"/>
          <w:szCs w:val="40"/>
          <w:rtl/>
        </w:rPr>
      </w:pPr>
      <w:r>
        <w:rPr>
          <w:rFonts w:ascii="Sakkal Majalla" w:hAnsi="Sakkal Majalla" w:cs="Sakkal Majalla" w:hint="cs"/>
          <w:b/>
          <w:bCs/>
          <w:sz w:val="40"/>
          <w:szCs w:val="40"/>
          <w:rtl/>
        </w:rPr>
        <w:t>وقد ار</w:t>
      </w:r>
      <w:r w:rsidR="00962191">
        <w:rPr>
          <w:rFonts w:ascii="Sakkal Majalla" w:hAnsi="Sakkal Majalla" w:cs="Sakkal Majalla" w:hint="cs"/>
          <w:b/>
          <w:bCs/>
          <w:sz w:val="40"/>
          <w:szCs w:val="40"/>
          <w:rtl/>
        </w:rPr>
        <w:t>تبطت جليلة بثورة الريف واحتجاج</w:t>
      </w:r>
      <w:r>
        <w:rPr>
          <w:rFonts w:ascii="Sakkal Majalla" w:hAnsi="Sakkal Majalla" w:cs="Sakkal Majalla" w:hint="cs"/>
          <w:b/>
          <w:bCs/>
          <w:sz w:val="40"/>
          <w:szCs w:val="40"/>
          <w:rtl/>
        </w:rPr>
        <w:t>ها وحراكها ونضالها</w:t>
      </w:r>
      <w:r w:rsidR="00962191">
        <w:rPr>
          <w:rFonts w:ascii="Sakkal Majalla" w:hAnsi="Sakkal Majalla" w:cs="Sakkal Majalla" w:hint="cs"/>
          <w:b/>
          <w:bCs/>
          <w:sz w:val="40"/>
          <w:szCs w:val="40"/>
          <w:rtl/>
        </w:rPr>
        <w:t xml:space="preserve"> المستميت</w:t>
      </w:r>
      <w:r>
        <w:rPr>
          <w:rFonts w:ascii="Sakkal Majalla" w:hAnsi="Sakkal Majalla" w:cs="Sakkal Majalla" w:hint="cs"/>
          <w:b/>
          <w:bCs/>
          <w:sz w:val="40"/>
          <w:szCs w:val="40"/>
          <w:rtl/>
        </w:rPr>
        <w:t>، وكان هذا الحب والعشق ثوريا في صميمه.بمعنى أن جليلة ثائرة كأبيها القائد علوش الذي ناضل من أجل تحقيق استقلال الريف، وتحصيل حريته :</w:t>
      </w:r>
    </w:p>
    <w:p w:rsidR="00373593" w:rsidRDefault="00AC1285" w:rsidP="00373593">
      <w:pPr>
        <w:bidi/>
        <w:jc w:val="both"/>
        <w:rPr>
          <w:rFonts w:ascii="Sakkal Majalla" w:hAnsi="Sakkal Majalla" w:cs="Sakkal Majalla" w:hint="cs"/>
          <w:b/>
          <w:bCs/>
          <w:sz w:val="40"/>
          <w:szCs w:val="40"/>
          <w:rtl/>
        </w:rPr>
      </w:pPr>
      <w:r>
        <w:rPr>
          <w:rFonts w:ascii="Sakkal Majalla" w:hAnsi="Sakkal Majalla" w:cs="Sakkal Majalla" w:hint="cs"/>
          <w:sz w:val="40"/>
          <w:szCs w:val="40"/>
          <w:rtl/>
        </w:rPr>
        <w:t xml:space="preserve">" </w:t>
      </w:r>
      <w:r w:rsidRPr="00AC1285">
        <w:rPr>
          <w:rFonts w:ascii="Sakkal Majalla" w:hAnsi="Sakkal Majalla" w:cs="Sakkal Majalla"/>
          <w:sz w:val="40"/>
          <w:szCs w:val="40"/>
          <w:rtl/>
        </w:rPr>
        <w:t>وأنت جليلة اتقدي أكثر، فأنا أحب أن أراك كل يوم ترصين صفوف الأحبة، تتقدمين وتصيحين وترددين أهزوجتك التي أيقظت بها قلبي وجمار ثورتي قبل عقود خلت..</w:t>
      </w:r>
    </w:p>
    <w:p w:rsidR="00373593" w:rsidRDefault="00AC1285" w:rsidP="00373593">
      <w:pPr>
        <w:bidi/>
        <w:jc w:val="both"/>
        <w:rPr>
          <w:rFonts w:ascii="Sakkal Majalla" w:hAnsi="Sakkal Majalla" w:cs="Sakkal Majalla" w:hint="cs"/>
          <w:b/>
          <w:bCs/>
          <w:sz w:val="40"/>
          <w:szCs w:val="40"/>
          <w:rtl/>
        </w:rPr>
      </w:pPr>
      <w:r w:rsidRPr="00AC1285">
        <w:rPr>
          <w:rFonts w:ascii="Sakkal Majalla" w:hAnsi="Sakkal Majalla" w:cs="Sakkal Majalla"/>
          <w:sz w:val="40"/>
          <w:szCs w:val="40"/>
          <w:rtl/>
        </w:rPr>
        <w:t>فهذا حلمي وحلمك الذي كان فاشتعلي. ثم انشري سوالفك الذهبية فوق ذرى الجبال الثائرة وصيحي:</w:t>
      </w:r>
    </w:p>
    <w:p w:rsidR="00373593" w:rsidRDefault="00AC1285" w:rsidP="00373593">
      <w:pPr>
        <w:bidi/>
        <w:jc w:val="both"/>
        <w:rPr>
          <w:rFonts w:ascii="Sakkal Majalla" w:hAnsi="Sakkal Majalla" w:cs="Sakkal Majalla" w:hint="cs"/>
          <w:b/>
          <w:bCs/>
          <w:sz w:val="40"/>
          <w:szCs w:val="40"/>
          <w:rtl/>
        </w:rPr>
      </w:pPr>
      <w:r w:rsidRPr="00AC1285">
        <w:rPr>
          <w:rFonts w:ascii="Sakkal Majalla" w:hAnsi="Sakkal Majalla" w:cs="Sakkal Majalla"/>
          <w:b/>
          <w:bCs/>
          <w:sz w:val="40"/>
          <w:szCs w:val="40"/>
          <w:rtl/>
        </w:rPr>
        <w:t>-</w:t>
      </w:r>
      <w:r w:rsidRPr="00AC1285">
        <w:rPr>
          <w:rFonts w:ascii="Sakkal Majalla" w:hAnsi="Sakkal Majalla" w:cs="Sakkal Majalla"/>
          <w:sz w:val="40"/>
          <w:szCs w:val="40"/>
          <w:rtl/>
        </w:rPr>
        <w:t xml:space="preserve"> لم يتغير شيء. فبوشتى البغدادي لا يزال يتهيأ للزحف. وحشرجة بكاء النساء في عام إقبّارن لا تزال تصلني.. ومسلسل القتل سوف تطول مشاهدته. وأنا من هنا سوف أعلن هجائي هذه المرة بلسان حكيم تاركيست عبد النبي نَسّوقْ:</w:t>
      </w:r>
    </w:p>
    <w:p w:rsidR="00AC1285" w:rsidRPr="00373593" w:rsidRDefault="00AC1285" w:rsidP="00373593">
      <w:pPr>
        <w:bidi/>
        <w:jc w:val="both"/>
        <w:rPr>
          <w:rFonts w:ascii="Sakkal Majalla" w:hAnsi="Sakkal Majalla" w:cs="Sakkal Majalla"/>
          <w:b/>
          <w:bCs/>
          <w:sz w:val="40"/>
          <w:szCs w:val="40"/>
          <w:rtl/>
        </w:rPr>
      </w:pPr>
      <w:r w:rsidRPr="00AC1285">
        <w:rPr>
          <w:rFonts w:ascii="Sakkal Majalla" w:hAnsi="Sakkal Majalla" w:cs="Sakkal Majalla"/>
          <w:b/>
          <w:bCs/>
          <w:sz w:val="40"/>
          <w:szCs w:val="40"/>
          <w:rtl/>
        </w:rPr>
        <w:t>-</w:t>
      </w:r>
      <w:r w:rsidRPr="00AC1285">
        <w:rPr>
          <w:rFonts w:ascii="Sakkal Majalla" w:hAnsi="Sakkal Majalla" w:cs="Sakkal Majalla"/>
          <w:sz w:val="40"/>
          <w:szCs w:val="40"/>
          <w:rtl/>
        </w:rPr>
        <w:t xml:space="preserve"> أمَجّارْ يَقّيم ذ مجّارْ، بدّرْناسْ أفُوسْ وَاها.. ( المنجل هو المنجل عينه، وقد </w:t>
      </w:r>
      <w:r>
        <w:rPr>
          <w:rFonts w:ascii="Sakkal Majalla" w:hAnsi="Sakkal Majalla" w:cs="Sakkal Majalla" w:hint="cs"/>
          <w:sz w:val="40"/>
          <w:szCs w:val="40"/>
          <w:rtl/>
        </w:rPr>
        <w:t>ا</w:t>
      </w:r>
      <w:r w:rsidRPr="00AC1285">
        <w:rPr>
          <w:rFonts w:ascii="Sakkal Majalla" w:hAnsi="Sakkal Majalla" w:cs="Sakkal Majalla"/>
          <w:sz w:val="40"/>
          <w:szCs w:val="40"/>
          <w:rtl/>
        </w:rPr>
        <w:t>ستبدل مقبضه فقط)</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9"/>
      </w:r>
    </w:p>
    <w:p w:rsidR="00F355D4" w:rsidRDefault="008270D0" w:rsidP="00F355D4">
      <w:pPr>
        <w:bidi/>
        <w:jc w:val="both"/>
        <w:rPr>
          <w:rFonts w:ascii="Sakkal Majalla" w:hAnsi="Sakkal Majalla" w:cs="Sakkal Majalla" w:hint="cs"/>
          <w:b/>
          <w:bCs/>
          <w:sz w:val="40"/>
          <w:szCs w:val="40"/>
          <w:rtl/>
        </w:rPr>
      </w:pPr>
      <w:r>
        <w:rPr>
          <w:rFonts w:ascii="Sakkal Majalla" w:hAnsi="Sakkal Majalla" w:cs="Sakkal Majalla" w:hint="cs"/>
          <w:b/>
          <w:bCs/>
          <w:sz w:val="40"/>
          <w:szCs w:val="40"/>
          <w:rtl/>
        </w:rPr>
        <w:lastRenderedPageBreak/>
        <w:t>لقد أحب الخلفي جليلة، وأحب فيها ثورتها الجامحة، وعشق نضالها المستميت، وتضحيتها الدؤوبة من أ</w:t>
      </w:r>
      <w:r w:rsidR="00373593">
        <w:rPr>
          <w:rFonts w:ascii="Sakkal Majalla" w:hAnsi="Sakkal Majalla" w:cs="Sakkal Majalla" w:hint="cs"/>
          <w:b/>
          <w:bCs/>
          <w:sz w:val="40"/>
          <w:szCs w:val="40"/>
          <w:rtl/>
        </w:rPr>
        <w:t>جل نيل الاستقلال، وتحقيق الكرامة الإنسانية</w:t>
      </w:r>
      <w:r>
        <w:rPr>
          <w:rFonts w:ascii="Sakkal Majalla" w:hAnsi="Sakkal Majalla" w:cs="Sakkal Majalla" w:hint="cs"/>
          <w:b/>
          <w:bCs/>
          <w:sz w:val="40"/>
          <w:szCs w:val="40"/>
          <w:rtl/>
        </w:rPr>
        <w:t xml:space="preserve">، والدفاع عن </w:t>
      </w:r>
      <w:r w:rsidR="00373593">
        <w:rPr>
          <w:rFonts w:ascii="Sakkal Majalla" w:hAnsi="Sakkal Majalla" w:cs="Sakkal Majalla" w:hint="cs"/>
          <w:b/>
          <w:bCs/>
          <w:sz w:val="40"/>
          <w:szCs w:val="40"/>
          <w:rtl/>
        </w:rPr>
        <w:t>المساواة الجماعية</w:t>
      </w:r>
      <w:r>
        <w:rPr>
          <w:rFonts w:ascii="Sakkal Majalla" w:hAnsi="Sakkal Majalla" w:cs="Sakkal Majalla" w:hint="cs"/>
          <w:b/>
          <w:bCs/>
          <w:sz w:val="40"/>
          <w:szCs w:val="40"/>
          <w:rtl/>
        </w:rPr>
        <w:t xml:space="preserve"> ، وإدانة التهميش والبطالة :</w:t>
      </w:r>
    </w:p>
    <w:p w:rsidR="00F355D4" w:rsidRDefault="008270D0" w:rsidP="00F355D4">
      <w:pPr>
        <w:bidi/>
        <w:jc w:val="both"/>
        <w:rPr>
          <w:rFonts w:ascii="Sakkal Majalla" w:hAnsi="Sakkal Majalla" w:cs="Sakkal Majalla" w:hint="cs"/>
          <w:b/>
          <w:bCs/>
          <w:sz w:val="40"/>
          <w:szCs w:val="40"/>
          <w:rtl/>
        </w:rPr>
      </w:pPr>
      <w:r>
        <w:rPr>
          <w:rFonts w:ascii="Sakkal Majalla" w:hAnsi="Sakkal Majalla" w:cs="Sakkal Majalla" w:hint="cs"/>
          <w:sz w:val="40"/>
          <w:szCs w:val="40"/>
          <w:rtl/>
        </w:rPr>
        <w:t>"</w:t>
      </w:r>
      <w:r w:rsidRPr="008270D0">
        <w:rPr>
          <w:rFonts w:ascii="Sakkal Majalla" w:hAnsi="Sakkal Majalla" w:cs="Sakkal Majalla"/>
          <w:sz w:val="40"/>
          <w:szCs w:val="40"/>
          <w:rtl/>
        </w:rPr>
        <w:t>لكنني غدا سوف أرحل لديار جليلة. أوه! كم صار الزمن خاتما في يدي. لذا لا مانع يمنعني إن أعلنت قبل أوان زمن حبي لجليلة، وماريا وخديجة أعراب كل ما سوف أعيشه معهما. ما هذا الذي يجري.. ! إشارات زمن مضى تنسحب رويدا رويدا. وإشارات زمن الحاضر تتقدم. كل شيء يتحرك بلا ضبط. أقف حائرا. أتنفس بصعوبة. أنتفض. صوت يوقظني:انهض أيها الكهل، فأنت في عام 58/ 59م.. عام جليلة الثورة فاحك.</w:t>
      </w:r>
    </w:p>
    <w:p w:rsidR="00F355D4" w:rsidRDefault="008270D0" w:rsidP="00F355D4">
      <w:pPr>
        <w:bidi/>
        <w:jc w:val="both"/>
        <w:rPr>
          <w:rFonts w:ascii="Sakkal Majalla" w:hAnsi="Sakkal Majalla" w:cs="Sakkal Majalla" w:hint="cs"/>
          <w:b/>
          <w:bCs/>
          <w:sz w:val="40"/>
          <w:szCs w:val="40"/>
          <w:rtl/>
        </w:rPr>
      </w:pPr>
      <w:r w:rsidRPr="008270D0">
        <w:rPr>
          <w:rFonts w:ascii="Sakkal Majalla" w:hAnsi="Sakkal Majalla" w:cs="Sakkal Majalla"/>
          <w:sz w:val="40"/>
          <w:szCs w:val="40"/>
          <w:rtl/>
        </w:rPr>
        <w:t>( كان العام يغلي بالغضب، وجليلة تحجل كورقاء في مشيتها الفاتنة. تكبر كإجاصة ريانة بحلو مائها وعذوبة بشرتها. الثوار يتداولون في المسجد خبر وصول الجيش إلى معاقلهم. وراديو العاصمة يهدد ويتوعد. والطائرة التي تحلق في أرجاء المنطقة تلقي برسائل تحذير في يوم شتاء ثلجي:( لقد أحدثتم في الأرض فتنة، فإن لم تنزلوا من الجبال وتعودوا إلى دياركم سالمين، فنحن قادمون.ثم تختم الرسالة بالآية: ويمكرون ويمكر الله، والله خير الماكرين)</w:t>
      </w:r>
    </w:p>
    <w:p w:rsidR="00F355D4" w:rsidRDefault="008270D0" w:rsidP="00F355D4">
      <w:pPr>
        <w:bidi/>
        <w:jc w:val="both"/>
        <w:rPr>
          <w:rFonts w:ascii="Sakkal Majalla" w:hAnsi="Sakkal Majalla" w:cs="Sakkal Majalla" w:hint="cs"/>
          <w:b/>
          <w:bCs/>
          <w:sz w:val="40"/>
          <w:szCs w:val="40"/>
          <w:rtl/>
        </w:rPr>
      </w:pPr>
      <w:r w:rsidRPr="008270D0">
        <w:rPr>
          <w:rFonts w:ascii="Sakkal Majalla" w:hAnsi="Sakkal Majalla" w:cs="Sakkal Majalla"/>
          <w:sz w:val="40"/>
          <w:szCs w:val="40"/>
          <w:rtl/>
        </w:rPr>
        <w:t>ثم جاؤوا. هتكوا العرض، عبثوا بمخازن القمح، وقادوا رؤوس الثوار. وأشاعوا الخوف في نفوس من سولت له نفسه التمرد على السلطان.. !</w:t>
      </w:r>
    </w:p>
    <w:p w:rsidR="00F355D4" w:rsidRDefault="008270D0" w:rsidP="00F355D4">
      <w:pPr>
        <w:bidi/>
        <w:jc w:val="both"/>
        <w:rPr>
          <w:rFonts w:ascii="Sakkal Majalla" w:hAnsi="Sakkal Majalla" w:cs="Sakkal Majalla" w:hint="cs"/>
          <w:b/>
          <w:bCs/>
          <w:sz w:val="40"/>
          <w:szCs w:val="40"/>
          <w:rtl/>
        </w:rPr>
      </w:pPr>
      <w:r w:rsidRPr="008270D0">
        <w:rPr>
          <w:rFonts w:ascii="Sakkal Majalla" w:hAnsi="Sakkal Majalla" w:cs="Sakkal Majalla"/>
          <w:sz w:val="40"/>
          <w:szCs w:val="40"/>
          <w:rtl/>
        </w:rPr>
        <w:t>وصلني نعيق الغراب محذرا فغادرت الحبيبة والقرآن والمتن والثورة كلها. ووالدي عاد من الجبل وهو مهيض يائس:</w:t>
      </w:r>
    </w:p>
    <w:p w:rsidR="008270D0" w:rsidRPr="00F355D4" w:rsidRDefault="008270D0" w:rsidP="00F355D4">
      <w:pPr>
        <w:bidi/>
        <w:jc w:val="both"/>
        <w:rPr>
          <w:rFonts w:ascii="Sakkal Majalla" w:hAnsi="Sakkal Majalla" w:cs="Sakkal Majalla"/>
          <w:b/>
          <w:bCs/>
          <w:sz w:val="40"/>
          <w:szCs w:val="40"/>
          <w:rtl/>
        </w:rPr>
      </w:pPr>
      <w:r w:rsidRPr="008270D0">
        <w:rPr>
          <w:rFonts w:ascii="Sakkal Majalla" w:hAnsi="Sakkal Majalla" w:cs="Sakkal Majalla"/>
          <w:sz w:val="40"/>
          <w:szCs w:val="40"/>
          <w:rtl/>
        </w:rPr>
        <w:lastRenderedPageBreak/>
        <w:t>- فعلها مغرب ما بعد الاستقلال. لقد ضحينا من أجله لنعيش بسلام وكرامة تحت رايته. فهاهم قد سعوا إلى كتم أصواتنا بالحديد والنار. ونحن لم نرفعها إلا لرد الظلم عنا. وإسماع مطالبنا.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0"/>
      </w:r>
    </w:p>
    <w:p w:rsidR="00F355D4" w:rsidRDefault="004B3BFF" w:rsidP="00F355D4">
      <w:pPr>
        <w:bidi/>
        <w:jc w:val="both"/>
        <w:rPr>
          <w:rFonts w:ascii="Sakkal Majalla" w:hAnsi="Sakkal Majalla" w:cs="Sakkal Majalla" w:hint="cs"/>
          <w:b/>
          <w:bCs/>
          <w:sz w:val="40"/>
          <w:szCs w:val="40"/>
          <w:rtl/>
        </w:rPr>
      </w:pPr>
      <w:r>
        <w:rPr>
          <w:rFonts w:ascii="Sakkal Majalla" w:hAnsi="Sakkal Majalla" w:cs="Sakkal Majalla" w:hint="cs"/>
          <w:b/>
          <w:bCs/>
          <w:sz w:val="40"/>
          <w:szCs w:val="40"/>
          <w:rtl/>
        </w:rPr>
        <w:t>و</w:t>
      </w:r>
      <w:r w:rsidR="00F355D4">
        <w:rPr>
          <w:rFonts w:ascii="Sakkal Majalla" w:hAnsi="Sakkal Majalla" w:cs="Sakkal Majalla" w:hint="cs"/>
          <w:b/>
          <w:bCs/>
          <w:sz w:val="40"/>
          <w:szCs w:val="40"/>
          <w:rtl/>
        </w:rPr>
        <w:t>ل</w:t>
      </w:r>
      <w:r>
        <w:rPr>
          <w:rFonts w:ascii="Sakkal Majalla" w:hAnsi="Sakkal Majalla" w:cs="Sakkal Majalla" w:hint="cs"/>
          <w:b/>
          <w:bCs/>
          <w:sz w:val="40"/>
          <w:szCs w:val="40"/>
          <w:rtl/>
        </w:rPr>
        <w:t xml:space="preserve">قد ارتمى الخلفي </w:t>
      </w:r>
      <w:r w:rsidR="00F355D4">
        <w:rPr>
          <w:rFonts w:ascii="Sakkal Majalla" w:hAnsi="Sakkal Majalla" w:cs="Sakkal Majalla" w:hint="cs"/>
          <w:b/>
          <w:bCs/>
          <w:sz w:val="40"/>
          <w:szCs w:val="40"/>
          <w:rtl/>
        </w:rPr>
        <w:t xml:space="preserve">كذلك </w:t>
      </w:r>
      <w:r>
        <w:rPr>
          <w:rFonts w:ascii="Sakkal Majalla" w:hAnsi="Sakkal Majalla" w:cs="Sakkal Majalla" w:hint="cs"/>
          <w:b/>
          <w:bCs/>
          <w:sz w:val="40"/>
          <w:szCs w:val="40"/>
          <w:rtl/>
        </w:rPr>
        <w:t xml:space="preserve">في أحضان حب خديجة أعراب المثقفة اليسارية الثائرة ابنة الحاج ياسين أعراب المناضل الذي ضحى بمهنته </w:t>
      </w:r>
      <w:r w:rsidR="00962191">
        <w:rPr>
          <w:rFonts w:ascii="Sakkal Majalla" w:hAnsi="Sakkal Majalla" w:cs="Sakkal Majalla" w:hint="cs"/>
          <w:b/>
          <w:bCs/>
          <w:sz w:val="40"/>
          <w:szCs w:val="40"/>
          <w:rtl/>
        </w:rPr>
        <w:t xml:space="preserve">ووظيفته </w:t>
      </w:r>
      <w:r>
        <w:rPr>
          <w:rFonts w:ascii="Sakkal Majalla" w:hAnsi="Sakkal Majalla" w:cs="Sakkal Majalla" w:hint="cs"/>
          <w:b/>
          <w:bCs/>
          <w:sz w:val="40"/>
          <w:szCs w:val="40"/>
          <w:rtl/>
        </w:rPr>
        <w:t>من أجل الحق والعدالة والديمقراطية.</w:t>
      </w:r>
    </w:p>
    <w:p w:rsidR="00F355D4" w:rsidRDefault="00B930C1" w:rsidP="00F355D4">
      <w:pPr>
        <w:bidi/>
        <w:jc w:val="both"/>
        <w:rPr>
          <w:rFonts w:ascii="Sakkal Majalla" w:hAnsi="Sakkal Majalla" w:cs="Sakkal Majalla" w:hint="cs"/>
          <w:b/>
          <w:bCs/>
          <w:sz w:val="40"/>
          <w:szCs w:val="40"/>
          <w:rtl/>
        </w:rPr>
      </w:pPr>
      <w:r>
        <w:rPr>
          <w:rFonts w:ascii="Sakkal Majalla" w:hAnsi="Sakkal Majalla" w:cs="Sakkal Majalla" w:hint="cs"/>
          <w:b/>
          <w:bCs/>
          <w:sz w:val="40"/>
          <w:szCs w:val="40"/>
          <w:rtl/>
        </w:rPr>
        <w:t>وترتبط خديجة أعراب بالذهني والثقافي في حياة سي الخلفي، ومحاربة الاستبداد والقمع والقهر، وإدانة الفساد والتحكم، والتوق إلى الحرية والديموقراطية والعدالة والمساواة</w:t>
      </w:r>
      <w:r w:rsidR="00B65E07">
        <w:rPr>
          <w:rFonts w:ascii="Sakkal Majalla" w:hAnsi="Sakkal Majalla" w:cs="Sakkal Majalla" w:hint="cs"/>
          <w:b/>
          <w:bCs/>
          <w:sz w:val="40"/>
          <w:szCs w:val="40"/>
          <w:rtl/>
        </w:rPr>
        <w:t xml:space="preserve">، وقد أعدت خديجة </w:t>
      </w:r>
      <w:r w:rsidR="00A23B96">
        <w:rPr>
          <w:rFonts w:ascii="Sakkal Majalla" w:hAnsi="Sakkal Majalla" w:cs="Sakkal Majalla" w:hint="cs"/>
          <w:b/>
          <w:bCs/>
          <w:sz w:val="40"/>
          <w:szCs w:val="40"/>
          <w:rtl/>
        </w:rPr>
        <w:t>أعراب</w:t>
      </w:r>
      <w:r w:rsidR="00B65E07">
        <w:rPr>
          <w:rFonts w:ascii="Sakkal Majalla" w:hAnsi="Sakkal Majalla" w:cs="Sakkal Majalla" w:hint="cs"/>
          <w:b/>
          <w:bCs/>
          <w:sz w:val="40"/>
          <w:szCs w:val="40"/>
          <w:rtl/>
        </w:rPr>
        <w:t xml:space="preserve"> </w:t>
      </w:r>
      <w:r w:rsidR="00FB7543">
        <w:rPr>
          <w:rFonts w:ascii="Sakkal Majalla" w:hAnsi="Sakkal Majalla" w:cs="Sakkal Majalla" w:hint="cs"/>
          <w:b/>
          <w:bCs/>
          <w:sz w:val="40"/>
          <w:szCs w:val="40"/>
          <w:rtl/>
        </w:rPr>
        <w:t>أطروحة</w:t>
      </w:r>
      <w:r w:rsidR="00B65E07">
        <w:rPr>
          <w:rFonts w:ascii="Sakkal Majalla" w:hAnsi="Sakkal Majalla" w:cs="Sakkal Majalla" w:hint="cs"/>
          <w:b/>
          <w:bCs/>
          <w:sz w:val="40"/>
          <w:szCs w:val="40"/>
          <w:rtl/>
        </w:rPr>
        <w:t xml:space="preserve"> ج</w:t>
      </w:r>
      <w:r w:rsidR="00F355D4">
        <w:rPr>
          <w:rFonts w:ascii="Sakkal Majalla" w:hAnsi="Sakkal Majalla" w:cs="Sakkal Majalla" w:hint="cs"/>
          <w:b/>
          <w:bCs/>
          <w:sz w:val="40"/>
          <w:szCs w:val="40"/>
          <w:rtl/>
        </w:rPr>
        <w:t>امعية بعنوان (</w:t>
      </w:r>
      <w:r w:rsidR="00B65E07">
        <w:rPr>
          <w:rFonts w:ascii="Sakkal Majalla" w:hAnsi="Sakkal Majalla" w:cs="Sakkal Majalla" w:hint="cs"/>
          <w:b/>
          <w:bCs/>
          <w:sz w:val="40"/>
          <w:szCs w:val="40"/>
          <w:rtl/>
        </w:rPr>
        <w:t>الحداثة في طبائع الاست</w:t>
      </w:r>
      <w:r w:rsidR="00FB7543">
        <w:rPr>
          <w:rFonts w:ascii="Sakkal Majalla" w:hAnsi="Sakkal Majalla" w:cs="Sakkal Majalla" w:hint="cs"/>
          <w:b/>
          <w:bCs/>
          <w:sz w:val="40"/>
          <w:szCs w:val="40"/>
          <w:rtl/>
        </w:rPr>
        <w:t>بداد</w:t>
      </w:r>
      <w:r w:rsidR="00B65E07">
        <w:rPr>
          <w:rFonts w:ascii="Sakkal Majalla" w:hAnsi="Sakkal Majalla" w:cs="Sakkal Majalla" w:hint="cs"/>
          <w:b/>
          <w:bCs/>
          <w:sz w:val="40"/>
          <w:szCs w:val="40"/>
          <w:rtl/>
        </w:rPr>
        <w:t xml:space="preserve"> ومصارع ال</w:t>
      </w:r>
      <w:r w:rsidR="00FB7543">
        <w:rPr>
          <w:rFonts w:ascii="Sakkal Majalla" w:hAnsi="Sakkal Majalla" w:cs="Sakkal Majalla" w:hint="cs"/>
          <w:b/>
          <w:bCs/>
          <w:sz w:val="40"/>
          <w:szCs w:val="40"/>
          <w:rtl/>
        </w:rPr>
        <w:t xml:space="preserve">استعباد </w:t>
      </w:r>
      <w:r w:rsidR="00B65E07">
        <w:rPr>
          <w:rFonts w:ascii="Sakkal Majalla" w:hAnsi="Sakkal Majalla" w:cs="Sakkal Majalla" w:hint="cs"/>
          <w:b/>
          <w:bCs/>
          <w:sz w:val="40"/>
          <w:szCs w:val="40"/>
          <w:rtl/>
        </w:rPr>
        <w:t xml:space="preserve">للكواكبي أنموذجا) ، </w:t>
      </w:r>
      <w:r w:rsidR="00F355D4">
        <w:rPr>
          <w:rFonts w:ascii="Sakkal Majalla" w:hAnsi="Sakkal Majalla" w:cs="Sakkal Majalla" w:hint="cs"/>
          <w:b/>
          <w:bCs/>
          <w:sz w:val="40"/>
          <w:szCs w:val="40"/>
          <w:rtl/>
        </w:rPr>
        <w:t>تناول</w:t>
      </w:r>
      <w:r w:rsidR="00B65E07">
        <w:rPr>
          <w:rFonts w:ascii="Sakkal Majalla" w:hAnsi="Sakkal Majalla" w:cs="Sakkal Majalla" w:hint="cs"/>
          <w:b/>
          <w:bCs/>
          <w:sz w:val="40"/>
          <w:szCs w:val="40"/>
          <w:rtl/>
        </w:rPr>
        <w:t xml:space="preserve"> فيه </w:t>
      </w:r>
      <w:r w:rsidR="00FB7543">
        <w:rPr>
          <w:rFonts w:ascii="Sakkal Majalla" w:hAnsi="Sakkal Majalla" w:cs="Sakkal Majalla" w:hint="cs"/>
          <w:b/>
          <w:bCs/>
          <w:sz w:val="40"/>
          <w:szCs w:val="40"/>
          <w:rtl/>
        </w:rPr>
        <w:t xml:space="preserve">صاحبه </w:t>
      </w:r>
      <w:r w:rsidR="00B65E07">
        <w:rPr>
          <w:rFonts w:ascii="Sakkal Majalla" w:hAnsi="Sakkal Majalla" w:cs="Sakkal Majalla" w:hint="cs"/>
          <w:b/>
          <w:bCs/>
          <w:sz w:val="40"/>
          <w:szCs w:val="40"/>
          <w:rtl/>
        </w:rPr>
        <w:t xml:space="preserve">أثر الاستبداد في مظاهر الحياة </w:t>
      </w:r>
      <w:r w:rsidR="00FB7543">
        <w:rPr>
          <w:rFonts w:ascii="Sakkal Majalla" w:hAnsi="Sakkal Majalla" w:cs="Sakkal Majalla" w:hint="cs"/>
          <w:b/>
          <w:bCs/>
          <w:sz w:val="40"/>
          <w:szCs w:val="40"/>
          <w:rtl/>
        </w:rPr>
        <w:t xml:space="preserve"> ونشر الفساد</w:t>
      </w:r>
      <w:r w:rsidR="00B65E07">
        <w:rPr>
          <w:rFonts w:ascii="Sakkal Majalla" w:hAnsi="Sakkal Majalla" w:cs="Sakkal Majalla" w:hint="cs"/>
          <w:b/>
          <w:bCs/>
          <w:sz w:val="40"/>
          <w:szCs w:val="40"/>
          <w:rtl/>
        </w:rPr>
        <w:t>:</w:t>
      </w:r>
    </w:p>
    <w:p w:rsidR="00B65E07" w:rsidRPr="00F355D4" w:rsidRDefault="00B65E07" w:rsidP="00F355D4">
      <w:pPr>
        <w:bidi/>
        <w:jc w:val="both"/>
        <w:rPr>
          <w:rFonts w:ascii="Sakkal Majalla" w:hAnsi="Sakkal Majalla" w:cs="Sakkal Majalla"/>
          <w:b/>
          <w:bCs/>
          <w:sz w:val="40"/>
          <w:szCs w:val="40"/>
          <w:rtl/>
        </w:rPr>
      </w:pPr>
      <w:r>
        <w:rPr>
          <w:rFonts w:ascii="Sakkal Majalla" w:hAnsi="Sakkal Majalla" w:cs="Sakkal Majalla" w:hint="cs"/>
          <w:sz w:val="40"/>
          <w:szCs w:val="40"/>
          <w:rtl/>
        </w:rPr>
        <w:t>"</w:t>
      </w:r>
      <w:r w:rsidRPr="00B65E07">
        <w:rPr>
          <w:rFonts w:ascii="Sakkal Majalla" w:hAnsi="Sakkal Majalla" w:cs="Sakkal Majalla"/>
          <w:sz w:val="40"/>
          <w:szCs w:val="40"/>
          <w:rtl/>
        </w:rPr>
        <w:t xml:space="preserve">كما أطلعتني على ما هو مرتبط بسيرة والدك الحاج ياسين أعراب. وفي الحق، فإنني حين قرأت كل ما يتعلق بها، وجدتها تعكس ما كنا قد آمنا به معا؛ وهو أن التحكم بات يشكل خلاصة الخلاصات المدمرة لتاريخنا. باستثناء الحكم الرشيد طبعا. ولسوف أكتب وريقات في هذا الباب؛ لأنها كما قلت لك، تطرح علاقة الديني بالسياسي. وهذ الطرح العلائقي له ارتباط بمضامين روايتي القادمة، والتي جعلتني أفكر جادا في أن أمدك بها يوم نلتقي. ولا أخفي أنني قد بتأحلم بخيالي أنني </w:t>
      </w:r>
      <w:r w:rsidRPr="00B65E07">
        <w:rPr>
          <w:rFonts w:ascii="Sakkal Majalla" w:hAnsi="Sakkal Majalla" w:cs="Sakkal Majalla" w:hint="cs"/>
          <w:sz w:val="40"/>
          <w:szCs w:val="40"/>
          <w:rtl/>
        </w:rPr>
        <w:t>أجوس شوار</w:t>
      </w:r>
      <w:r w:rsidRPr="00B65E07">
        <w:rPr>
          <w:rFonts w:ascii="Sakkal Majalla" w:hAnsi="Sakkal Majalla" w:cs="Sakkal Majalla" w:hint="eastAsia"/>
          <w:sz w:val="40"/>
          <w:szCs w:val="40"/>
          <w:rtl/>
        </w:rPr>
        <w:t>ع</w:t>
      </w:r>
      <w:r w:rsidRPr="00B65E07">
        <w:rPr>
          <w:rFonts w:ascii="Sakkal Majalla" w:hAnsi="Sakkal Majalla" w:cs="Sakkal Majalla"/>
          <w:sz w:val="40"/>
          <w:szCs w:val="40"/>
          <w:rtl/>
        </w:rPr>
        <w:t xml:space="preserve"> الدار البيضاء وأزقتها، بدءا بالحي المحمدي، فعين السبع، مرورا بدرب </w:t>
      </w:r>
      <w:r w:rsidRPr="00B65E07">
        <w:rPr>
          <w:rFonts w:ascii="Sakkal Majalla" w:hAnsi="Sakkal Majalla" w:cs="Sakkal Majalla"/>
          <w:sz w:val="40"/>
          <w:szCs w:val="40"/>
          <w:rtl/>
        </w:rPr>
        <w:lastRenderedPageBreak/>
        <w:t xml:space="preserve">السلطان، وانتهاء بمركز المدينة، فشاطئ عين </w:t>
      </w:r>
      <w:r w:rsidRPr="00B65E07">
        <w:rPr>
          <w:rFonts w:ascii="Sakkal Majalla" w:hAnsi="Sakkal Majalla" w:cs="Sakkal Majalla" w:hint="cs"/>
          <w:sz w:val="40"/>
          <w:szCs w:val="40"/>
          <w:rtl/>
        </w:rPr>
        <w:t>السبع الممت</w:t>
      </w:r>
      <w:r w:rsidRPr="00B65E07">
        <w:rPr>
          <w:rFonts w:ascii="Sakkal Majalla" w:hAnsi="Sakkal Majalla" w:cs="Sakkal Majalla" w:hint="eastAsia"/>
          <w:sz w:val="40"/>
          <w:szCs w:val="40"/>
          <w:rtl/>
        </w:rPr>
        <w:t>د</w:t>
      </w:r>
      <w:r w:rsidRPr="00B65E07">
        <w:rPr>
          <w:rFonts w:ascii="Sakkal Majalla" w:hAnsi="Sakkal Majalla" w:cs="Sakkal Majalla"/>
          <w:sz w:val="40"/>
          <w:szCs w:val="40"/>
          <w:rtl/>
        </w:rPr>
        <w:t xml:space="preserve"> منها.. بحثا عن طيف لك ينبثق منها.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1"/>
      </w:r>
    </w:p>
    <w:p w:rsidR="00F355D4" w:rsidRDefault="00B65E07" w:rsidP="00F355D4">
      <w:pPr>
        <w:bidi/>
        <w:jc w:val="both"/>
        <w:rPr>
          <w:rFonts w:ascii="Sakkal Majalla" w:hAnsi="Sakkal Majalla" w:cs="Sakkal Majalla" w:hint="cs"/>
          <w:b/>
          <w:bCs/>
          <w:sz w:val="40"/>
          <w:szCs w:val="40"/>
          <w:rtl/>
        </w:rPr>
      </w:pPr>
      <w:r>
        <w:rPr>
          <w:rFonts w:ascii="Sakkal Majalla" w:hAnsi="Sakkal Majalla" w:cs="Sakkal Majalla" w:hint="cs"/>
          <w:b/>
          <w:bCs/>
          <w:sz w:val="40"/>
          <w:szCs w:val="40"/>
          <w:rtl/>
        </w:rPr>
        <w:t xml:space="preserve">ومن الأدلة على </w:t>
      </w:r>
      <w:r w:rsidR="00FB7543">
        <w:rPr>
          <w:rFonts w:ascii="Sakkal Majalla" w:hAnsi="Sakkal Majalla" w:cs="Sakkal Majalla" w:hint="cs"/>
          <w:b/>
          <w:bCs/>
          <w:sz w:val="40"/>
          <w:szCs w:val="40"/>
          <w:rtl/>
        </w:rPr>
        <w:t>حضور</w:t>
      </w:r>
      <w:r>
        <w:rPr>
          <w:rFonts w:ascii="Sakkal Majalla" w:hAnsi="Sakkal Majalla" w:cs="Sakkal Majalla" w:hint="cs"/>
          <w:b/>
          <w:bCs/>
          <w:sz w:val="40"/>
          <w:szCs w:val="40"/>
          <w:rtl/>
        </w:rPr>
        <w:t xml:space="preserve"> الذهني عند خديجة أعراب </w:t>
      </w:r>
      <w:r w:rsidR="00FB7543">
        <w:rPr>
          <w:rFonts w:ascii="Sakkal Majalla" w:hAnsi="Sakkal Majalla" w:cs="Sakkal Majalla" w:hint="cs"/>
          <w:b/>
          <w:bCs/>
          <w:sz w:val="40"/>
          <w:szCs w:val="40"/>
          <w:rtl/>
        </w:rPr>
        <w:t>في علاقة ب</w:t>
      </w:r>
      <w:r>
        <w:rPr>
          <w:rFonts w:ascii="Sakkal Majalla" w:hAnsi="Sakkal Majalla" w:cs="Sakkal Majalla" w:hint="cs"/>
          <w:b/>
          <w:bCs/>
          <w:sz w:val="40"/>
          <w:szCs w:val="40"/>
          <w:rtl/>
        </w:rPr>
        <w:t xml:space="preserve">سي الخلفي هو اهتمامهما بالقضايا الذهنية </w:t>
      </w:r>
      <w:r w:rsidR="00F355D4">
        <w:rPr>
          <w:rFonts w:ascii="Sakkal Majalla" w:hAnsi="Sakkal Majalla" w:cs="Sakkal Majalla" w:hint="cs"/>
          <w:b/>
          <w:bCs/>
          <w:sz w:val="40"/>
          <w:szCs w:val="40"/>
          <w:rtl/>
        </w:rPr>
        <w:t xml:space="preserve">والسياسية </w:t>
      </w:r>
      <w:r>
        <w:rPr>
          <w:rFonts w:ascii="Sakkal Majalla" w:hAnsi="Sakkal Majalla" w:cs="Sakkal Majalla" w:hint="cs"/>
          <w:b/>
          <w:bCs/>
          <w:sz w:val="40"/>
          <w:szCs w:val="40"/>
          <w:rtl/>
        </w:rPr>
        <w:t>والثقافية نفسها ، خاصة ما يتعلق بالقضايا الف</w:t>
      </w:r>
      <w:r w:rsidR="00FB7543">
        <w:rPr>
          <w:rFonts w:ascii="Sakkal Majalla" w:hAnsi="Sakkal Majalla" w:cs="Sakkal Majalla" w:hint="cs"/>
          <w:b/>
          <w:bCs/>
          <w:sz w:val="40"/>
          <w:szCs w:val="40"/>
          <w:rtl/>
        </w:rPr>
        <w:t xml:space="preserve">لسفية </w:t>
      </w:r>
      <w:r w:rsidR="00F355D4">
        <w:rPr>
          <w:rFonts w:ascii="Sakkal Majalla" w:hAnsi="Sakkal Majalla" w:cs="Sakkal Majalla" w:hint="cs"/>
          <w:b/>
          <w:bCs/>
          <w:sz w:val="40"/>
          <w:szCs w:val="40"/>
          <w:rtl/>
        </w:rPr>
        <w:t xml:space="preserve">والفكرية </w:t>
      </w:r>
      <w:r w:rsidR="00436B8E">
        <w:rPr>
          <w:rFonts w:ascii="Sakkal Majalla" w:hAnsi="Sakkal Majalla" w:cs="Sakkal Majalla" w:hint="cs"/>
          <w:b/>
          <w:bCs/>
          <w:sz w:val="40"/>
          <w:szCs w:val="40"/>
          <w:rtl/>
        </w:rPr>
        <w:t xml:space="preserve">التي يطرحها </w:t>
      </w:r>
      <w:r>
        <w:rPr>
          <w:rFonts w:ascii="Sakkal Majalla" w:hAnsi="Sakkal Majalla" w:cs="Sakkal Majalla" w:hint="cs"/>
          <w:b/>
          <w:bCs/>
          <w:sz w:val="40"/>
          <w:szCs w:val="40"/>
          <w:rtl/>
        </w:rPr>
        <w:t xml:space="preserve">رشدي الجابر </w:t>
      </w:r>
      <w:r w:rsidR="00FB7543">
        <w:rPr>
          <w:rFonts w:ascii="Sakkal Majalla" w:hAnsi="Sakkal Majalla" w:cs="Sakkal Majalla" w:hint="cs"/>
          <w:b/>
          <w:bCs/>
          <w:sz w:val="40"/>
          <w:szCs w:val="40"/>
          <w:rtl/>
        </w:rPr>
        <w:t xml:space="preserve">فيما يخص </w:t>
      </w:r>
      <w:r w:rsidR="00436B8E">
        <w:rPr>
          <w:rFonts w:ascii="Sakkal Majalla" w:hAnsi="Sakkal Majalla" w:cs="Sakkal Majalla" w:hint="cs"/>
          <w:b/>
          <w:bCs/>
          <w:sz w:val="40"/>
          <w:szCs w:val="40"/>
          <w:rtl/>
        </w:rPr>
        <w:t>(</w:t>
      </w:r>
      <w:r>
        <w:rPr>
          <w:rFonts w:ascii="Sakkal Majalla" w:hAnsi="Sakkal Majalla" w:cs="Sakkal Majalla" w:hint="cs"/>
          <w:b/>
          <w:bCs/>
          <w:sz w:val="40"/>
          <w:szCs w:val="40"/>
          <w:rtl/>
        </w:rPr>
        <w:t>تكوين العقل العربي</w:t>
      </w:r>
      <w:r w:rsidR="00FB7543">
        <w:rPr>
          <w:rFonts w:ascii="Sakkal Majalla" w:hAnsi="Sakkal Majalla" w:cs="Sakkal Majalla" w:hint="cs"/>
          <w:b/>
          <w:bCs/>
          <w:sz w:val="40"/>
          <w:szCs w:val="40"/>
          <w:rtl/>
        </w:rPr>
        <w:t>)</w:t>
      </w:r>
      <w:r>
        <w:rPr>
          <w:rFonts w:ascii="Sakkal Majalla" w:hAnsi="Sakkal Majalla" w:cs="Sakkal Majalla" w:hint="cs"/>
          <w:b/>
          <w:bCs/>
          <w:sz w:val="40"/>
          <w:szCs w:val="40"/>
          <w:rtl/>
        </w:rPr>
        <w:t>:</w:t>
      </w:r>
    </w:p>
    <w:p w:rsidR="00F355D4" w:rsidRDefault="00B65E07" w:rsidP="00F355D4">
      <w:pPr>
        <w:bidi/>
        <w:jc w:val="both"/>
        <w:rPr>
          <w:rFonts w:ascii="Sakkal Majalla" w:hAnsi="Sakkal Majalla" w:cs="Sakkal Majalla" w:hint="cs"/>
          <w:b/>
          <w:bCs/>
          <w:sz w:val="40"/>
          <w:szCs w:val="40"/>
          <w:rtl/>
        </w:rPr>
      </w:pPr>
      <w:r>
        <w:rPr>
          <w:rFonts w:ascii="Sakkal Majalla" w:hAnsi="Sakkal Majalla" w:cs="Sakkal Majalla" w:hint="cs"/>
          <w:sz w:val="40"/>
          <w:szCs w:val="40"/>
          <w:rtl/>
        </w:rPr>
        <w:t>"</w:t>
      </w:r>
      <w:r w:rsidRPr="00B65E07">
        <w:rPr>
          <w:rFonts w:ascii="Sakkal Majalla" w:hAnsi="Sakkal Majalla" w:cs="Sakkal Majalla"/>
          <w:sz w:val="40"/>
          <w:szCs w:val="40"/>
          <w:rtl/>
        </w:rPr>
        <w:t xml:space="preserve">لما توصلت برسالتها الأخيرة لم تسعني الدنيا رغم شساعتها. لقد وجهت لي دعوة رسمية لحضور ندوة فكرية ثقافية ينظمها اتحاد كتاب المغرب لمناقشة كتاب رشدي الجابر(تكوين العقل العربي). والذي سوف تقام في قاعة المسرح البلدي بالدار البيضاء. فهي مناسبة كما قالت لتجديد الوصال، وصال حب الماضي بحب الحاضر. كما أكدت رغبتها التي هي رغبتي بلا شك، في طلب عقد جلسة استثنائية مع المفكر رشدي، بعد انتهاء أشغال الندوة الكبرى. وأننا بهذا سوف نعيد اتصالنا به. وأيضا سوف نتطهر معا من انقطاع الزمن وثقله الذي قيد اتصالنا وحرمنا طيلة هذه السنوات الخمس كلها. ومن ثم نؤكد على قوة علاقة حبنا، واستمرار مسيرته الدائمة فينا.. </w:t>
      </w:r>
    </w:p>
    <w:p w:rsidR="00B65E07" w:rsidRPr="00F355D4" w:rsidRDefault="00B65E07" w:rsidP="00F355D4">
      <w:pPr>
        <w:bidi/>
        <w:jc w:val="both"/>
        <w:rPr>
          <w:rFonts w:ascii="Sakkal Majalla" w:hAnsi="Sakkal Majalla" w:cs="Sakkal Majalla"/>
          <w:b/>
          <w:bCs/>
          <w:sz w:val="40"/>
          <w:szCs w:val="40"/>
        </w:rPr>
      </w:pPr>
      <w:r w:rsidRPr="00B65E07">
        <w:rPr>
          <w:rFonts w:ascii="Sakkal Majalla" w:hAnsi="Sakkal Majalla" w:cs="Sakkal Majalla"/>
          <w:sz w:val="40"/>
          <w:szCs w:val="40"/>
          <w:rtl/>
        </w:rPr>
        <w:t>لم أتمالك نفسي، فبعثت لها للتو بموافقتي.</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2"/>
      </w:r>
    </w:p>
    <w:p w:rsidR="00CD60B5" w:rsidRPr="00CD60B5" w:rsidRDefault="00CD60B5" w:rsidP="00A34DEA">
      <w:pPr>
        <w:bidi/>
        <w:spacing w:after="0" w:line="240" w:lineRule="auto"/>
        <w:jc w:val="mediumKashida"/>
        <w:rPr>
          <w:rFonts w:ascii="Sakkal Majalla" w:hAnsi="Sakkal Majalla" w:cs="Sakkal Majalla"/>
          <w:sz w:val="40"/>
          <w:szCs w:val="40"/>
          <w:rtl/>
        </w:rPr>
      </w:pPr>
      <w:r w:rsidRPr="00CD60B5">
        <w:rPr>
          <w:rFonts w:ascii="Sakkal Majalla" w:hAnsi="Sakkal Majalla" w:cs="Sakkal Majalla"/>
          <w:sz w:val="40"/>
          <w:szCs w:val="40"/>
          <w:rtl/>
          <w:lang w:bidi="ar-MA"/>
        </w:rPr>
        <w:t xml:space="preserve">كانت خديجة أعراب تقرأ </w:t>
      </w:r>
      <w:r w:rsidRPr="00CD60B5">
        <w:rPr>
          <w:rFonts w:ascii="Sakkal Majalla" w:hAnsi="Sakkal Majalla" w:cs="Sakkal Majalla"/>
          <w:sz w:val="40"/>
          <w:szCs w:val="40"/>
          <w:rtl/>
        </w:rPr>
        <w:t xml:space="preserve">جدل  الواقع في علاقة الدين بالسياسة والتصوف والمجتمع والفكر ، وكانت متعددة المسارات والمرجعيات، </w:t>
      </w:r>
      <w:r>
        <w:rPr>
          <w:rFonts w:ascii="Sakkal Majalla" w:hAnsi="Sakkal Majalla" w:cs="Sakkal Majalla" w:hint="cs"/>
          <w:sz w:val="40"/>
          <w:szCs w:val="40"/>
          <w:rtl/>
        </w:rPr>
        <w:t>و</w:t>
      </w:r>
      <w:r w:rsidRPr="00CD60B5">
        <w:rPr>
          <w:rFonts w:ascii="Sakkal Majalla" w:hAnsi="Sakkal Majalla" w:cs="Sakkal Majalla"/>
          <w:sz w:val="40"/>
          <w:szCs w:val="40"/>
          <w:rtl/>
        </w:rPr>
        <w:t>كانت ت</w:t>
      </w:r>
      <w:r w:rsidR="00A34DEA">
        <w:rPr>
          <w:rFonts w:ascii="Sakkal Majalla" w:hAnsi="Sakkal Majalla" w:cs="Sakkal Majalla" w:hint="cs"/>
          <w:sz w:val="40"/>
          <w:szCs w:val="40"/>
          <w:rtl/>
        </w:rPr>
        <w:t>ِؤ</w:t>
      </w:r>
      <w:r w:rsidRPr="00CD60B5">
        <w:rPr>
          <w:rFonts w:ascii="Sakkal Majalla" w:hAnsi="Sakkal Majalla" w:cs="Sakkal Majalla"/>
          <w:sz w:val="40"/>
          <w:szCs w:val="40"/>
          <w:rtl/>
        </w:rPr>
        <w:t xml:space="preserve">من مثل الخلفي </w:t>
      </w:r>
      <w:r>
        <w:rPr>
          <w:rFonts w:ascii="Sakkal Majalla" w:hAnsi="Sakkal Majalla" w:cs="Sakkal Majalla" w:hint="cs"/>
          <w:sz w:val="40"/>
          <w:szCs w:val="40"/>
          <w:rtl/>
        </w:rPr>
        <w:t xml:space="preserve"> </w:t>
      </w:r>
      <w:r w:rsidRPr="00CD60B5">
        <w:rPr>
          <w:rFonts w:ascii="Sakkal Majalla" w:hAnsi="Sakkal Majalla" w:cs="Sakkal Majalla"/>
          <w:sz w:val="40"/>
          <w:szCs w:val="40"/>
          <w:rtl/>
        </w:rPr>
        <w:t xml:space="preserve">بقدرة الفكر النقدي والسياسي على بناء جسور التقدم، </w:t>
      </w:r>
      <w:r w:rsidRPr="00CD60B5">
        <w:rPr>
          <w:rFonts w:ascii="Sakkal Majalla" w:hAnsi="Sakkal Majalla" w:cs="Sakkal Majalla" w:hint="cs"/>
          <w:sz w:val="40"/>
          <w:szCs w:val="40"/>
          <w:rtl/>
        </w:rPr>
        <w:t xml:space="preserve">والخروج </w:t>
      </w:r>
      <w:r w:rsidRPr="00CD60B5">
        <w:rPr>
          <w:rFonts w:ascii="Sakkal Majalla" w:hAnsi="Sakkal Majalla" w:cs="Sakkal Majalla" w:hint="cs"/>
          <w:sz w:val="40"/>
          <w:szCs w:val="40"/>
          <w:rtl/>
        </w:rPr>
        <w:lastRenderedPageBreak/>
        <w:t>م</w:t>
      </w:r>
      <w:r w:rsidRPr="00CD60B5">
        <w:rPr>
          <w:rFonts w:ascii="Sakkal Majalla" w:hAnsi="Sakkal Majalla" w:cs="Sakkal Majalla" w:hint="eastAsia"/>
          <w:sz w:val="40"/>
          <w:szCs w:val="40"/>
          <w:rtl/>
        </w:rPr>
        <w:t>ن</w:t>
      </w:r>
      <w:r w:rsidRPr="00CD60B5">
        <w:rPr>
          <w:rFonts w:ascii="Sakkal Majalla" w:hAnsi="Sakkal Majalla" w:cs="Sakkal Majalla"/>
          <w:sz w:val="40"/>
          <w:szCs w:val="40"/>
          <w:rtl/>
        </w:rPr>
        <w:t xml:space="preserve"> نفق التخلف. فهي شغوفة مثل</w:t>
      </w:r>
      <w:r>
        <w:rPr>
          <w:rFonts w:ascii="Sakkal Majalla" w:hAnsi="Sakkal Majalla" w:cs="Sakkal Majalla" w:hint="cs"/>
          <w:sz w:val="40"/>
          <w:szCs w:val="40"/>
          <w:rtl/>
        </w:rPr>
        <w:t>ه</w:t>
      </w:r>
      <w:r w:rsidRPr="00CD60B5">
        <w:rPr>
          <w:rFonts w:ascii="Sakkal Majalla" w:hAnsi="Sakkal Majalla" w:cs="Sakkal Majalla"/>
          <w:sz w:val="40"/>
          <w:szCs w:val="40"/>
          <w:rtl/>
        </w:rPr>
        <w:t xml:space="preserve"> </w:t>
      </w:r>
      <w:r w:rsidR="00A34DEA">
        <w:rPr>
          <w:rFonts w:ascii="Sakkal Majalla" w:hAnsi="Sakkal Majalla" w:cs="Sakkal Majalla" w:hint="cs"/>
          <w:sz w:val="40"/>
          <w:szCs w:val="40"/>
          <w:rtl/>
        </w:rPr>
        <w:t>"</w:t>
      </w:r>
      <w:r w:rsidRPr="00CD60B5">
        <w:rPr>
          <w:rFonts w:ascii="Sakkal Majalla" w:hAnsi="Sakkal Majalla" w:cs="Sakkal Majalla"/>
          <w:sz w:val="40"/>
          <w:szCs w:val="40"/>
          <w:rtl/>
        </w:rPr>
        <w:t>بقراءة الفلسفة في تعدد نصوصها و</w:t>
      </w:r>
      <w:r>
        <w:rPr>
          <w:rFonts w:ascii="Sakkal Majalla" w:hAnsi="Sakkal Majalla" w:cs="Sakkal Majalla" w:hint="cs"/>
          <w:sz w:val="40"/>
          <w:szCs w:val="40"/>
          <w:rtl/>
        </w:rPr>
        <w:t>أطاريحها</w:t>
      </w:r>
      <w:r w:rsidRPr="00CD60B5">
        <w:rPr>
          <w:rFonts w:ascii="Sakkal Majalla" w:hAnsi="Sakkal Majalla" w:cs="Sakkal Majalla"/>
          <w:sz w:val="40"/>
          <w:szCs w:val="40"/>
          <w:rtl/>
        </w:rPr>
        <w:t xml:space="preserve"> ورجالاتها، أمثال ابن رشد، ورشدي الجابر، والفارابي، وأفلاطون، وابن خلدون، وأرسطو، وهوبز، واسبينوزا، ومكيافيلي وروسو، والعروي، وكانط، وغيرهم من فلاسفة الأنوار وما بعد الأنوار، من مفكري الحداثة:كنتشه، وفوكو. وهابرماس.. علاوة على اطلاعها نسبيا على أفكار مصلحين دينيين وسياسيين بمختلف مذاهبهم وتوجهاتهم وسياق تفكيرهم وحركتهم.</w:t>
      </w:r>
      <w:r w:rsidR="00A34DEA">
        <w:rPr>
          <w:rFonts w:ascii="Sakkal Majalla" w:hAnsi="Sakkal Majalla" w:cs="Sakkal Majalla" w:hint="cs"/>
          <w:sz w:val="40"/>
          <w:szCs w:val="40"/>
          <w:rtl/>
        </w:rPr>
        <w:t>"</w:t>
      </w:r>
      <w:r w:rsidR="00A34DEA">
        <w:rPr>
          <w:rStyle w:val="Appelnotedebasdep"/>
          <w:rFonts w:ascii="Sakkal Majalla" w:hAnsi="Sakkal Majalla" w:cs="Sakkal Majalla"/>
          <w:sz w:val="40"/>
          <w:szCs w:val="40"/>
          <w:rtl/>
        </w:rPr>
        <w:footnoteReference w:id="13"/>
      </w:r>
    </w:p>
    <w:p w:rsidR="00F355D4" w:rsidRDefault="00D50CC0" w:rsidP="00F355D4">
      <w:pPr>
        <w:bidi/>
        <w:spacing w:after="0" w:line="240" w:lineRule="auto"/>
        <w:jc w:val="mediumKashida"/>
        <w:rPr>
          <w:rFonts w:ascii="Sakkal Majalla" w:hAnsi="Sakkal Majalla" w:cs="Sakkal Majalla" w:hint="cs"/>
          <w:sz w:val="40"/>
          <w:szCs w:val="40"/>
          <w:rtl/>
        </w:rPr>
      </w:pPr>
      <w:r>
        <w:rPr>
          <w:rFonts w:ascii="Sakkal Majalla" w:hAnsi="Sakkal Majalla" w:cs="Sakkal Majalla" w:hint="cs"/>
          <w:sz w:val="40"/>
          <w:szCs w:val="40"/>
          <w:rtl/>
        </w:rPr>
        <w:t>وكان الحب الذي يجمع بين الخلفي وخديجة أعراب مطوقا ومحاصرا بالاستبداد والتعفن وجور السلطة السياسية .وكان من الصعب فصل هذا الحب عن السياسة ومفعولها الآثم وفسادها</w:t>
      </w:r>
      <w:r w:rsidR="00F355D4">
        <w:rPr>
          <w:rFonts w:ascii="Sakkal Majalla" w:hAnsi="Sakkal Majalla" w:cs="Sakkal Majalla" w:hint="cs"/>
          <w:sz w:val="40"/>
          <w:szCs w:val="40"/>
          <w:rtl/>
        </w:rPr>
        <w:t xml:space="preserve"> الذي حول كل شيء إلى حياة جافة </w:t>
      </w:r>
      <w:r>
        <w:rPr>
          <w:rFonts w:ascii="Sakkal Majalla" w:hAnsi="Sakkal Majalla" w:cs="Sakkal Majalla" w:hint="cs"/>
          <w:sz w:val="40"/>
          <w:szCs w:val="40"/>
          <w:rtl/>
        </w:rPr>
        <w:t>ذابلة:</w:t>
      </w:r>
    </w:p>
    <w:p w:rsidR="00D50CC0" w:rsidRPr="00D50CC0" w:rsidRDefault="00D50CC0" w:rsidP="00F355D4">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D50CC0">
        <w:rPr>
          <w:rFonts w:ascii="Sakkal Majalla" w:hAnsi="Sakkal Majalla" w:cs="Sakkal Majalla"/>
          <w:sz w:val="40"/>
          <w:szCs w:val="40"/>
          <w:rtl/>
        </w:rPr>
        <w:t xml:space="preserve">إن وضع علاقاتنا العاطفية بين مطرقة السلطة، وسنديان القتل، لهو أمر يؤذيني حبيبي، بقدر ما يؤذيك.فلكأننا حين نفعل، نعرض حديقة حبنا التي سقيناها بدماء قلبينا لشهاب من </w:t>
      </w:r>
      <w:r w:rsidRPr="00D50CC0">
        <w:rPr>
          <w:rFonts w:ascii="Sakkal Majalla" w:hAnsi="Sakkal Majalla" w:cs="Sakkal Majalla" w:hint="cs"/>
          <w:sz w:val="40"/>
          <w:szCs w:val="40"/>
          <w:rtl/>
        </w:rPr>
        <w:t>نار هوا</w:t>
      </w:r>
      <w:r w:rsidRPr="00D50CC0">
        <w:rPr>
          <w:rFonts w:ascii="Sakkal Majalla" w:hAnsi="Sakkal Majalla" w:cs="Sakkal Majalla" w:hint="eastAsia"/>
          <w:sz w:val="40"/>
          <w:szCs w:val="40"/>
          <w:rtl/>
        </w:rPr>
        <w:t>ة</w:t>
      </w:r>
      <w:r w:rsidRPr="00D50CC0">
        <w:rPr>
          <w:rFonts w:ascii="Sakkal Majalla" w:hAnsi="Sakkal Majalla" w:cs="Sakkal Majalla"/>
          <w:sz w:val="40"/>
          <w:szCs w:val="40"/>
          <w:rtl/>
        </w:rPr>
        <w:t xml:space="preserve"> التصحر والجفاف؛ نار أعداء هذا الوطن وأغبيائه. اسمع حبيبي. نحن تفاعلنا، حتى ونحن في نعيم هوانا مع أحزان الوطن ولظاه. منحناه جهدا من فكرنا وسلوكنا. تفاعلنا مع كل حراك اجتماعي، ودعونا دوما إلى ضخ المزيد من التعبئة لنصرته. ليس هذا فحسب، بل انخرطنا في كل ما هو سياسي واقتصادي، وحروفنا كانت دوما مسخرة لهجاء القتل والقبح والفساد والتبعية والعبودية والجهل الذي بات ينخر كيان هذا البلد دون شفقة أو رحمة أو وازع ضمير. ومع هذا،فإن بلاغتنا المضغوطة بآليات القسر النفسي واللغوي والبلاغي لم تزحزح بعد سلطة هذا الثبات. ربما نجحنا نسبيا في إثارة أسئلة القبح، وتعرية بعض أقنعته، وهذا مستطاعنا. فالبلاغة لا تغير، بل تحرك آليات جمالها </w:t>
      </w:r>
      <w:r w:rsidRPr="00D50CC0">
        <w:rPr>
          <w:rFonts w:ascii="Sakkal Majalla" w:hAnsi="Sakkal Majalla" w:cs="Sakkal Majalla" w:hint="cs"/>
          <w:sz w:val="40"/>
          <w:szCs w:val="40"/>
          <w:rtl/>
        </w:rPr>
        <w:t xml:space="preserve">لمصارعة </w:t>
      </w:r>
      <w:r w:rsidRPr="00D50CC0">
        <w:rPr>
          <w:rFonts w:ascii="Sakkal Majalla" w:hAnsi="Sakkal Majalla" w:cs="Sakkal Majalla" w:hint="cs"/>
          <w:sz w:val="40"/>
          <w:szCs w:val="40"/>
          <w:rtl/>
        </w:rPr>
        <w:lastRenderedPageBreak/>
        <w:t>ك</w:t>
      </w:r>
      <w:r w:rsidRPr="00D50CC0">
        <w:rPr>
          <w:rFonts w:ascii="Sakkal Majalla" w:hAnsi="Sakkal Majalla" w:cs="Sakkal Majalla" w:hint="eastAsia"/>
          <w:sz w:val="40"/>
          <w:szCs w:val="40"/>
          <w:rtl/>
        </w:rPr>
        <w:t>ل</w:t>
      </w:r>
      <w:r w:rsidRPr="00D50CC0">
        <w:rPr>
          <w:rFonts w:ascii="Sakkal Majalla" w:hAnsi="Sakkal Majalla" w:cs="Sakkal Majalla"/>
          <w:sz w:val="40"/>
          <w:szCs w:val="40"/>
          <w:rtl/>
        </w:rPr>
        <w:t xml:space="preserve"> </w:t>
      </w:r>
      <w:r w:rsidRPr="00D50CC0">
        <w:rPr>
          <w:rFonts w:ascii="Sakkal Majalla" w:hAnsi="Sakkal Majalla" w:cs="Sakkal Majalla" w:hint="cs"/>
          <w:sz w:val="40"/>
          <w:szCs w:val="40"/>
          <w:rtl/>
        </w:rPr>
        <w:t>أوجه القب</w:t>
      </w:r>
      <w:r w:rsidRPr="00D50CC0">
        <w:rPr>
          <w:rFonts w:ascii="Sakkal Majalla" w:hAnsi="Sakkal Majalla" w:cs="Sakkal Majalla" w:hint="eastAsia"/>
          <w:sz w:val="40"/>
          <w:szCs w:val="40"/>
          <w:rtl/>
        </w:rPr>
        <w:t>ح</w:t>
      </w:r>
      <w:r w:rsidRPr="00D50CC0">
        <w:rPr>
          <w:rFonts w:ascii="Sakkal Majalla" w:hAnsi="Sakkal Majalla" w:cs="Sakkal Majalla"/>
          <w:sz w:val="40"/>
          <w:szCs w:val="40"/>
          <w:rtl/>
        </w:rPr>
        <w:t>. حتى الفكر لم يمض بنا بعيدا في تحشيد ميكانيزمات الوعي،وتعضيدها بجمال البلاغة. فحصون حالات الاستبداد في مجتمعنا تبدو كما لو أنها تستمد تغولها من خضوع الجماهير لها. وقد لا أكون قاسية إن قلت: إن عقل ثقافتنا التقليدية المتوارثة هي التي لا تزال تهيئ قبول فكرة التسليم بضرورة وجود رعية تُحكم قسرا بواسطة الراعي الحاكم بأمره . فما ذا بوسعنا أن نفعل حبيبي أكثر مما فعلناه؟.</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4"/>
      </w:r>
    </w:p>
    <w:p w:rsidR="00B65E07" w:rsidRPr="00166D5B" w:rsidRDefault="00FB7543" w:rsidP="00B65E07">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وقد انتهت العلاقة الوجدانية والرومانسية بين الخلفي وخديجة أعراب بالفصل الجسدي والروحي، وغادر الخلفي الدار البيضاء، ولم يعد إليها إلا بعد خمس سنوات باحثا عن خديجة أعراب بلا جدوى في مقهى بوليو، وقد راقبها في منزلها ولكن بلا فائدة.</w:t>
      </w:r>
      <w:r w:rsidR="004D0D91">
        <w:rPr>
          <w:rFonts w:ascii="Sakkal Majalla" w:hAnsi="Sakkal Majalla" w:cs="Sakkal Majalla" w:hint="cs"/>
          <w:b/>
          <w:bCs/>
          <w:sz w:val="40"/>
          <w:szCs w:val="40"/>
          <w:rtl/>
          <w:lang w:bidi="ar-MA"/>
        </w:rPr>
        <w:t xml:space="preserve"> وقد كانت نهاية مؤلمة مأساوية لسي الخلفي بعد هذا الفقد الرومانسي والذهني.</w:t>
      </w:r>
    </w:p>
    <w:p w:rsidR="000F7F23" w:rsidRDefault="000F7F23" w:rsidP="000F7F23">
      <w:pPr>
        <w:bidi/>
        <w:jc w:val="both"/>
        <w:rPr>
          <w:rFonts w:ascii="Sakkal Majalla" w:hAnsi="Sakkal Majalla" w:cs="Sakkal Majalla"/>
          <w:b/>
          <w:bCs/>
          <w:sz w:val="48"/>
          <w:szCs w:val="48"/>
          <w:lang w:bidi="ar-MA"/>
        </w:rPr>
      </w:pPr>
      <w:r>
        <w:rPr>
          <w:rFonts w:ascii="Sakkal Majalla" w:hAnsi="Sakkal Majalla" w:cs="Sakkal Majalla" w:hint="cs"/>
          <w:b/>
          <w:bCs/>
          <w:sz w:val="48"/>
          <w:szCs w:val="48"/>
          <w:rtl/>
          <w:lang w:bidi="ar-MA"/>
        </w:rPr>
        <w:t>ثانيا، المستوى الذهني:</w:t>
      </w:r>
    </w:p>
    <w:p w:rsidR="00C611D5" w:rsidRDefault="00C611D5" w:rsidP="00291930">
      <w:pPr>
        <w:bidi/>
        <w:jc w:val="both"/>
        <w:rPr>
          <w:rFonts w:ascii="Sakkal Majalla" w:hAnsi="Sakkal Majalla" w:cs="Sakkal Majalla"/>
          <w:color w:val="000000"/>
          <w:sz w:val="40"/>
          <w:szCs w:val="40"/>
          <w:shd w:val="clear" w:color="auto" w:fill="FFFFFF"/>
          <w:rtl/>
        </w:rPr>
      </w:pPr>
      <w:r>
        <w:rPr>
          <w:rFonts w:ascii="Sakkal Majalla" w:hAnsi="Sakkal Majalla" w:cs="Sakkal Majalla" w:hint="cs"/>
          <w:sz w:val="40"/>
          <w:szCs w:val="40"/>
          <w:rtl/>
          <w:lang w:bidi="ar-MA"/>
        </w:rPr>
        <w:t>نعني ب</w:t>
      </w:r>
      <w:r w:rsidR="00C75FD8" w:rsidRPr="00C75FD8">
        <w:rPr>
          <w:rFonts w:ascii="Sakkal Majalla" w:hAnsi="Sakkal Majalla" w:cs="Sakkal Majalla" w:hint="cs"/>
          <w:sz w:val="40"/>
          <w:szCs w:val="40"/>
          <w:rtl/>
          <w:lang w:bidi="ar-MA"/>
        </w:rPr>
        <w:t xml:space="preserve">المستوى </w:t>
      </w:r>
      <w:r w:rsidRPr="00C75FD8">
        <w:rPr>
          <w:rFonts w:ascii="Sakkal Majalla" w:hAnsi="Sakkal Majalla" w:cs="Sakkal Majalla" w:hint="cs"/>
          <w:sz w:val="40"/>
          <w:szCs w:val="40"/>
          <w:rtl/>
          <w:lang w:bidi="ar-MA"/>
        </w:rPr>
        <w:t>الذهني البعد</w:t>
      </w:r>
      <w:r>
        <w:rPr>
          <w:rFonts w:ascii="Sakkal Majalla" w:hAnsi="Sakkal Majalla" w:cs="Sakkal Majalla" w:hint="cs"/>
          <w:sz w:val="40"/>
          <w:szCs w:val="40"/>
          <w:rtl/>
          <w:lang w:bidi="ar-MA"/>
        </w:rPr>
        <w:t xml:space="preserve"> الفكري والثقافي والعلمي </w:t>
      </w:r>
      <w:r w:rsidR="00436B8E">
        <w:rPr>
          <w:rFonts w:ascii="Sakkal Majalla" w:hAnsi="Sakkal Majalla" w:cs="Sakkal Majalla" w:hint="cs"/>
          <w:sz w:val="40"/>
          <w:szCs w:val="40"/>
          <w:rtl/>
          <w:lang w:bidi="ar-MA"/>
        </w:rPr>
        <w:t xml:space="preserve">والمعرفي </w:t>
      </w:r>
      <w:r>
        <w:rPr>
          <w:rFonts w:ascii="Sakkal Majalla" w:hAnsi="Sakkal Majalla" w:cs="Sakkal Majalla" w:hint="cs"/>
          <w:sz w:val="40"/>
          <w:szCs w:val="40"/>
          <w:rtl/>
          <w:lang w:bidi="ar-MA"/>
        </w:rPr>
        <w:t>الذي تتميز بها الشخصية الروائية. فضلا عن حضورها الثقافي في مناقشة أفكار الآخرين ونقدها وتقويمها باستعمال الحجاج والاستدلال والبرهنة المنطقية. بمعنى ممارسة النقد والمناقشة والحوار في الدفاع عن الدعوى أو طرحها وتفنيدها.</w:t>
      </w:r>
      <w:r w:rsidRPr="00C611D5">
        <w:rPr>
          <w:rFonts w:ascii="Sakkal Majalla" w:hAnsi="Sakkal Majalla" w:cs="Sakkal Majalla"/>
          <w:color w:val="000000"/>
          <w:sz w:val="40"/>
          <w:szCs w:val="40"/>
          <w:shd w:val="clear" w:color="auto" w:fill="FFFFFF"/>
          <w:rtl/>
        </w:rPr>
        <w:t xml:space="preserve"> </w:t>
      </w:r>
      <w:r>
        <w:rPr>
          <w:rFonts w:ascii="Sakkal Majalla" w:hAnsi="Sakkal Majalla" w:cs="Sakkal Majalla" w:hint="cs"/>
          <w:color w:val="000000"/>
          <w:sz w:val="40"/>
          <w:szCs w:val="40"/>
          <w:shd w:val="clear" w:color="auto" w:fill="FFFFFF"/>
          <w:rtl/>
          <w:lang w:bidi="ar-MA"/>
        </w:rPr>
        <w:t xml:space="preserve">ثم، امتلاك </w:t>
      </w:r>
      <w:r>
        <w:rPr>
          <w:rFonts w:ascii="Sakkal Majalla" w:hAnsi="Sakkal Majalla" w:cs="Sakkal Majalla"/>
          <w:color w:val="000000"/>
          <w:sz w:val="40"/>
          <w:szCs w:val="40"/>
          <w:shd w:val="clear" w:color="auto" w:fill="FFFFFF"/>
          <w:rtl/>
        </w:rPr>
        <w:t xml:space="preserve">مهارة التفكير </w:t>
      </w:r>
      <w:r w:rsidR="00291930">
        <w:rPr>
          <w:rFonts w:ascii="Sakkal Majalla" w:hAnsi="Sakkal Majalla" w:cs="Sakkal Majalla" w:hint="cs"/>
          <w:color w:val="000000"/>
          <w:sz w:val="40"/>
          <w:szCs w:val="40"/>
          <w:shd w:val="clear" w:color="auto" w:fill="FFFFFF"/>
          <w:rtl/>
        </w:rPr>
        <w:t xml:space="preserve">النقدي الذي يعد </w:t>
      </w:r>
      <w:r>
        <w:rPr>
          <w:rFonts w:ascii="Sakkal Majalla" w:hAnsi="Sakkal Majalla" w:cs="Sakkal Majalla"/>
          <w:color w:val="000000"/>
          <w:sz w:val="40"/>
          <w:szCs w:val="40"/>
          <w:rtl/>
        </w:rPr>
        <w:t xml:space="preserve">آلية ذهنية ومنطقية وعقلية ومنهجية بامتياز، تساعد </w:t>
      </w:r>
      <w:r w:rsidR="00436B8E">
        <w:rPr>
          <w:rFonts w:ascii="Sakkal Majalla" w:hAnsi="Sakkal Majalla" w:cs="Sakkal Majalla" w:hint="cs"/>
          <w:color w:val="000000"/>
          <w:sz w:val="40"/>
          <w:szCs w:val="40"/>
          <w:rtl/>
        </w:rPr>
        <w:t xml:space="preserve"> الإنسان </w:t>
      </w:r>
      <w:r>
        <w:rPr>
          <w:rFonts w:ascii="Sakkal Majalla" w:hAnsi="Sakkal Majalla" w:cs="Sakkal Majalla" w:hint="cs"/>
          <w:color w:val="000000"/>
          <w:sz w:val="40"/>
          <w:szCs w:val="40"/>
          <w:rtl/>
        </w:rPr>
        <w:t>المثقف</w:t>
      </w:r>
      <w:r>
        <w:rPr>
          <w:rFonts w:ascii="Sakkal Majalla" w:hAnsi="Sakkal Majalla" w:cs="Sakkal Majalla"/>
          <w:color w:val="000000"/>
          <w:sz w:val="40"/>
          <w:szCs w:val="40"/>
          <w:rtl/>
        </w:rPr>
        <w:t xml:space="preserve"> على اكتشاف الخلل والاضطراب في الفكر و الفعل معا. أي: إنها </w:t>
      </w:r>
      <w:r>
        <w:rPr>
          <w:rFonts w:ascii="Sakkal Majalla" w:hAnsi="Sakkal Majalla" w:cs="Sakkal Majalla"/>
          <w:color w:val="000000"/>
          <w:sz w:val="40"/>
          <w:szCs w:val="40"/>
          <w:shd w:val="clear" w:color="auto" w:fill="FFFFFF"/>
          <w:rtl/>
        </w:rPr>
        <w:t xml:space="preserve">بمثابة مهارة حياتية عملية لتصحيح المغالطات والتمثلات والمواقف غير الصحيحة. </w:t>
      </w:r>
      <w:r>
        <w:rPr>
          <w:rFonts w:ascii="Sakkal Majalla" w:hAnsi="Sakkal Majalla" w:cs="Sakkal Majalla" w:hint="cs"/>
          <w:color w:val="000000"/>
          <w:sz w:val="40"/>
          <w:szCs w:val="40"/>
          <w:shd w:val="clear" w:color="auto" w:fill="FFFFFF"/>
          <w:rtl/>
        </w:rPr>
        <w:t>و</w:t>
      </w:r>
      <w:r>
        <w:rPr>
          <w:rFonts w:ascii="Sakkal Majalla" w:hAnsi="Sakkal Majalla" w:cs="Sakkal Majalla"/>
          <w:color w:val="000000"/>
          <w:sz w:val="40"/>
          <w:szCs w:val="40"/>
          <w:shd w:val="clear" w:color="auto" w:fill="FFFFFF"/>
          <w:rtl/>
        </w:rPr>
        <w:t xml:space="preserve"> </w:t>
      </w:r>
      <w:r w:rsidR="00291930">
        <w:rPr>
          <w:rFonts w:ascii="Sakkal Majalla" w:hAnsi="Sakkal Majalla" w:cs="Sakkal Majalla" w:hint="cs"/>
          <w:color w:val="000000"/>
          <w:sz w:val="40"/>
          <w:szCs w:val="40"/>
          <w:shd w:val="clear" w:color="auto" w:fill="FFFFFF"/>
          <w:rtl/>
        </w:rPr>
        <w:t xml:space="preserve">من ثم، </w:t>
      </w:r>
      <w:r>
        <w:rPr>
          <w:rFonts w:ascii="Sakkal Majalla" w:hAnsi="Sakkal Majalla" w:cs="Sakkal Majalla"/>
          <w:color w:val="000000"/>
          <w:sz w:val="40"/>
          <w:szCs w:val="40"/>
          <w:shd w:val="clear" w:color="auto" w:fill="FFFFFF"/>
          <w:rtl/>
        </w:rPr>
        <w:t xml:space="preserve">يُحفز </w:t>
      </w:r>
      <w:r w:rsidR="00291930">
        <w:rPr>
          <w:rFonts w:ascii="Sakkal Majalla" w:hAnsi="Sakkal Majalla" w:cs="Sakkal Majalla" w:hint="cs"/>
          <w:color w:val="000000"/>
          <w:sz w:val="40"/>
          <w:szCs w:val="40"/>
          <w:shd w:val="clear" w:color="auto" w:fill="FFFFFF"/>
          <w:rtl/>
        </w:rPr>
        <w:t>الذهني</w:t>
      </w:r>
      <w:r>
        <w:rPr>
          <w:rFonts w:ascii="Sakkal Majalla" w:hAnsi="Sakkal Majalla" w:cs="Sakkal Majalla"/>
          <w:color w:val="000000"/>
          <w:sz w:val="40"/>
          <w:szCs w:val="40"/>
          <w:shd w:val="clear" w:color="auto" w:fill="FFFFFF"/>
          <w:rtl/>
        </w:rPr>
        <w:t xml:space="preserve"> على استخدام </w:t>
      </w:r>
      <w:r>
        <w:rPr>
          <w:rFonts w:ascii="Sakkal Majalla" w:hAnsi="Sakkal Majalla" w:cs="Sakkal Majalla" w:hint="cs"/>
          <w:color w:val="000000"/>
          <w:sz w:val="40"/>
          <w:szCs w:val="40"/>
          <w:shd w:val="clear" w:color="auto" w:fill="FFFFFF"/>
          <w:rtl/>
        </w:rPr>
        <w:t>ال</w:t>
      </w:r>
      <w:r>
        <w:rPr>
          <w:rFonts w:ascii="Sakkal Majalla" w:hAnsi="Sakkal Majalla" w:cs="Sakkal Majalla"/>
          <w:color w:val="000000"/>
          <w:sz w:val="40"/>
          <w:szCs w:val="40"/>
          <w:shd w:val="clear" w:color="auto" w:fill="FFFFFF"/>
          <w:rtl/>
        </w:rPr>
        <w:t xml:space="preserve">تفكير بشكل صحيح وسليم من خلال </w:t>
      </w:r>
      <w:r>
        <w:rPr>
          <w:rFonts w:ascii="Sakkal Majalla" w:hAnsi="Sakkal Majalla" w:cs="Sakkal Majalla"/>
          <w:color w:val="000000"/>
          <w:sz w:val="40"/>
          <w:szCs w:val="40"/>
          <w:shd w:val="clear" w:color="auto" w:fill="FFFFFF"/>
          <w:rtl/>
        </w:rPr>
        <w:lastRenderedPageBreak/>
        <w:t xml:space="preserve">الاعتماد على الذات، والتمتع باستقلالية الشخصية، و الاعتزاز بالثقة في النفس، والتعبير عن الرأي بجرأة وشجاعة، والدفاع عن </w:t>
      </w:r>
      <w:r>
        <w:rPr>
          <w:rFonts w:ascii="Sakkal Majalla" w:hAnsi="Sakkal Majalla" w:cs="Sakkal Majalla" w:hint="cs"/>
          <w:color w:val="000000"/>
          <w:sz w:val="40"/>
          <w:szCs w:val="40"/>
          <w:shd w:val="clear" w:color="auto" w:fill="FFFFFF"/>
          <w:rtl/>
        </w:rPr>
        <w:t>الحرية</w:t>
      </w:r>
      <w:r>
        <w:rPr>
          <w:rFonts w:ascii="Sakkal Majalla" w:hAnsi="Sakkal Majalla" w:cs="Sakkal Majalla"/>
          <w:color w:val="000000"/>
          <w:sz w:val="40"/>
          <w:szCs w:val="40"/>
          <w:shd w:val="clear" w:color="auto" w:fill="FFFFFF"/>
          <w:rtl/>
        </w:rPr>
        <w:t xml:space="preserve"> الطبيعية والمكتسبة، واتخاذ القرار المناسب لمواجهة مختلف التحديات والمعيقات التي يواجهها </w:t>
      </w:r>
      <w:r>
        <w:rPr>
          <w:rFonts w:ascii="Sakkal Majalla" w:hAnsi="Sakkal Majalla" w:cs="Sakkal Majalla" w:hint="cs"/>
          <w:color w:val="000000"/>
          <w:sz w:val="40"/>
          <w:szCs w:val="40"/>
          <w:shd w:val="clear" w:color="auto" w:fill="FFFFFF"/>
          <w:rtl/>
        </w:rPr>
        <w:t>المثقف عند التصدي للواقع الموضوعي.</w:t>
      </w:r>
    </w:p>
    <w:p w:rsidR="00C611D5" w:rsidRDefault="00C611D5" w:rsidP="00436B8E">
      <w:pPr>
        <w:bidi/>
        <w:jc w:val="both"/>
        <w:rPr>
          <w:rFonts w:ascii="Sakkal Majalla" w:hAnsi="Sakkal Majalla" w:cs="Sakkal Majalla"/>
          <w:color w:val="000000"/>
          <w:sz w:val="40"/>
          <w:szCs w:val="40"/>
          <w:rtl/>
        </w:rPr>
      </w:pPr>
      <w:r>
        <w:rPr>
          <w:rFonts w:ascii="Sakkal Majalla" w:hAnsi="Sakkal Majalla" w:cs="Sakkal Majalla" w:hint="cs"/>
          <w:color w:val="000000"/>
          <w:sz w:val="40"/>
          <w:szCs w:val="40"/>
          <w:shd w:val="clear" w:color="auto" w:fill="FFFFFF"/>
          <w:rtl/>
        </w:rPr>
        <w:t>و</w:t>
      </w:r>
      <w:r w:rsidRPr="00C611D5">
        <w:rPr>
          <w:rFonts w:ascii="Sakkal Majalla" w:hAnsi="Sakkal Majalla" w:cs="Sakkal Majalla"/>
          <w:color w:val="000000"/>
          <w:sz w:val="40"/>
          <w:szCs w:val="40"/>
          <w:rtl/>
        </w:rPr>
        <w:t xml:space="preserve"> </w:t>
      </w:r>
      <w:r w:rsidR="00710B8C">
        <w:rPr>
          <w:rFonts w:ascii="Sakkal Majalla" w:hAnsi="Sakkal Majalla" w:cs="Sakkal Majalla" w:hint="cs"/>
          <w:color w:val="000000"/>
          <w:sz w:val="40"/>
          <w:szCs w:val="40"/>
          <w:rtl/>
        </w:rPr>
        <w:t>يقوم الذهني على استخدام</w:t>
      </w:r>
      <w:r>
        <w:rPr>
          <w:rFonts w:ascii="Sakkal Majalla" w:hAnsi="Sakkal Majalla" w:cs="Sakkal Majalla"/>
          <w:color w:val="000000"/>
          <w:sz w:val="40"/>
          <w:szCs w:val="40"/>
          <w:rtl/>
        </w:rPr>
        <w:t xml:space="preserve"> التفكير النقدي لتعيين موقف نقدي تجاه معلومات أو أخبار معينة بتوظيف القدرات الفكرية التي تسمح بالتفكير بشكل صحيح وسليم، واستخلاص استنتاجات ليست سابقة لأوانها، ولكنها مدعومة بالحجج والأدلة والبراهين المقنعة والدامغة. </w:t>
      </w:r>
    </w:p>
    <w:p w:rsidR="00152339" w:rsidRDefault="00436B8E" w:rsidP="00291930">
      <w:pPr>
        <w:bidi/>
        <w:jc w:val="both"/>
        <w:rPr>
          <w:rFonts w:ascii="Sakkal Majalla" w:hAnsi="Sakkal Majalla" w:cs="Sakkal Majalla"/>
          <w:color w:val="000000"/>
          <w:sz w:val="40"/>
          <w:szCs w:val="40"/>
          <w:shd w:val="clear" w:color="auto" w:fill="FFFFFF"/>
        </w:rPr>
      </w:pPr>
      <w:r>
        <w:rPr>
          <w:rFonts w:ascii="Sakkal Majalla" w:hAnsi="Sakkal Majalla" w:cs="Sakkal Majalla" w:hint="cs"/>
          <w:color w:val="000000"/>
          <w:sz w:val="40"/>
          <w:szCs w:val="40"/>
          <w:shd w:val="clear" w:color="auto" w:fill="FFFFFF"/>
          <w:rtl/>
        </w:rPr>
        <w:t xml:space="preserve">ويعرف </w:t>
      </w:r>
      <w:r w:rsidR="00291930">
        <w:rPr>
          <w:rFonts w:ascii="Sakkal Majalla" w:hAnsi="Sakkal Majalla" w:cs="Sakkal Majalla" w:hint="cs"/>
          <w:color w:val="000000"/>
          <w:sz w:val="40"/>
          <w:szCs w:val="40"/>
          <w:shd w:val="clear" w:color="auto" w:fill="FFFFFF"/>
          <w:rtl/>
        </w:rPr>
        <w:t>الذهني بأنه</w:t>
      </w:r>
      <w:r w:rsidR="00152339">
        <w:rPr>
          <w:rFonts w:ascii="Sakkal Majalla" w:hAnsi="Sakkal Majalla" w:cs="Sakkal Majalla"/>
          <w:color w:val="000000"/>
          <w:sz w:val="40"/>
          <w:szCs w:val="40"/>
          <w:shd w:val="clear" w:color="auto" w:fill="FFFFFF"/>
          <w:rtl/>
        </w:rPr>
        <w:t xml:space="preserve"> ذلك التفكير الذي يستعمل النقد والاستدلال والحجاج من أجل بناء المعرفة اليقينية العلمية الصحيحة بكشف زيف الخرافات والترهات والخزعبلات والأوهام. والغرض من ذلك هو تحصيل الحقيقة، والوصول إلى اليقين المطلق أو النسبي.</w:t>
      </w:r>
      <w:r w:rsidR="00152339">
        <w:rPr>
          <w:rFonts w:ascii="Sakkal Majalla" w:hAnsi="Sakkal Majalla" w:cs="Sakkal Majalla"/>
          <w:color w:val="000000"/>
          <w:sz w:val="40"/>
          <w:szCs w:val="40"/>
          <w:shd w:val="clear" w:color="auto" w:fill="FFFFFF"/>
          <w:rtl/>
          <w:lang w:bidi="ar-MA"/>
        </w:rPr>
        <w:t xml:space="preserve"> ويبدو أن </w:t>
      </w:r>
      <w:r w:rsidR="00291930">
        <w:rPr>
          <w:rFonts w:ascii="Sakkal Majalla" w:hAnsi="Sakkal Majalla" w:cs="Sakkal Majalla" w:hint="cs"/>
          <w:color w:val="000000"/>
          <w:sz w:val="40"/>
          <w:szCs w:val="40"/>
          <w:shd w:val="clear" w:color="auto" w:fill="FFFFFF"/>
          <w:rtl/>
          <w:lang w:bidi="ar-MA"/>
        </w:rPr>
        <w:t>الذهني</w:t>
      </w:r>
      <w:r w:rsidR="00152339">
        <w:rPr>
          <w:rFonts w:ascii="Sakkal Majalla" w:hAnsi="Sakkal Majalla" w:cs="Sakkal Majalla"/>
          <w:color w:val="000000"/>
          <w:sz w:val="40"/>
          <w:szCs w:val="40"/>
          <w:shd w:val="clear" w:color="auto" w:fill="FFFFFF"/>
          <w:rtl/>
          <w:lang w:bidi="ar-MA"/>
        </w:rPr>
        <w:t xml:space="preserve"> هو القدرة على التفكير بوضوح وعقلانية، وفهم العلاقة المنطقية بين الأفكار. ويهدف </w:t>
      </w:r>
      <w:r>
        <w:rPr>
          <w:rFonts w:ascii="Sakkal Majalla" w:hAnsi="Sakkal Majalla" w:cs="Sakkal Majalla" w:hint="cs"/>
          <w:color w:val="000000"/>
          <w:sz w:val="40"/>
          <w:szCs w:val="40"/>
          <w:shd w:val="clear" w:color="auto" w:fill="FFFFFF"/>
          <w:rtl/>
          <w:lang w:bidi="ar-MA"/>
        </w:rPr>
        <w:t>الذهني</w:t>
      </w:r>
      <w:r w:rsidR="00152339">
        <w:rPr>
          <w:rFonts w:ascii="Sakkal Majalla" w:hAnsi="Sakkal Majalla" w:cs="Sakkal Majalla"/>
          <w:color w:val="000000"/>
          <w:sz w:val="40"/>
          <w:szCs w:val="40"/>
          <w:shd w:val="clear" w:color="auto" w:fill="FFFFFF"/>
          <w:rtl/>
          <w:lang w:bidi="ar-MA"/>
        </w:rPr>
        <w:t xml:space="preserve"> إلى إقناع الآخرين</w:t>
      </w:r>
      <w:r>
        <w:rPr>
          <w:rFonts w:ascii="Sakkal Majalla" w:hAnsi="Sakkal Majalla" w:cs="Sakkal Majalla" w:hint="cs"/>
          <w:color w:val="000000"/>
          <w:sz w:val="40"/>
          <w:szCs w:val="40"/>
          <w:shd w:val="clear" w:color="auto" w:fill="FFFFFF"/>
          <w:rtl/>
          <w:lang w:bidi="ar-MA"/>
        </w:rPr>
        <w:t xml:space="preserve"> </w:t>
      </w:r>
      <w:r w:rsidR="00152339">
        <w:rPr>
          <w:rFonts w:ascii="Sakkal Majalla" w:hAnsi="Sakkal Majalla" w:cs="Sakkal Majalla"/>
          <w:color w:val="000000"/>
          <w:sz w:val="40"/>
          <w:szCs w:val="40"/>
          <w:shd w:val="clear" w:color="auto" w:fill="FFFFFF"/>
          <w:rtl/>
          <w:lang w:bidi="ar-MA"/>
        </w:rPr>
        <w:t>أو جعلهم يقتنعون بما يُسلم إليهم من أفكار ،وأدلوجات،  وأطاريح، و مسلمات، وآراء، ومعارف، وحقائق، ووجهات النظر...</w:t>
      </w:r>
    </w:p>
    <w:p w:rsidR="00152339" w:rsidRDefault="00152339" w:rsidP="00291930">
      <w:pPr>
        <w:bidi/>
        <w:jc w:val="both"/>
        <w:rPr>
          <w:rFonts w:ascii="Sakkal Majalla" w:hAnsi="Sakkal Majalla" w:cs="Sakkal Majalla"/>
          <w:color w:val="000000"/>
          <w:sz w:val="40"/>
          <w:szCs w:val="40"/>
          <w:shd w:val="clear" w:color="auto" w:fill="FFFFFF"/>
          <w:rtl/>
          <w:lang w:bidi="ar-MA"/>
        </w:rPr>
      </w:pPr>
      <w:r>
        <w:rPr>
          <w:rFonts w:ascii="Sakkal Majalla" w:hAnsi="Sakkal Majalla" w:cs="Sakkal Majalla"/>
          <w:color w:val="000000"/>
          <w:sz w:val="40"/>
          <w:szCs w:val="40"/>
          <w:shd w:val="clear" w:color="auto" w:fill="FFFFFF"/>
          <w:rtl/>
          <w:lang w:bidi="ar-MA"/>
        </w:rPr>
        <w:t xml:space="preserve">ويمكن </w:t>
      </w:r>
      <w:r w:rsidR="00291930">
        <w:rPr>
          <w:rFonts w:ascii="Sakkal Majalla" w:hAnsi="Sakkal Majalla" w:cs="Sakkal Majalla" w:hint="cs"/>
          <w:color w:val="000000"/>
          <w:sz w:val="40"/>
          <w:szCs w:val="40"/>
          <w:shd w:val="clear" w:color="auto" w:fill="FFFFFF"/>
          <w:rtl/>
          <w:lang w:bidi="ar-MA"/>
        </w:rPr>
        <w:t xml:space="preserve">اعتبار </w:t>
      </w:r>
      <w:r>
        <w:rPr>
          <w:rFonts w:ascii="Sakkal Majalla" w:hAnsi="Sakkal Majalla" w:cs="Sakkal Majalla"/>
          <w:color w:val="000000"/>
          <w:sz w:val="40"/>
          <w:szCs w:val="40"/>
          <w:shd w:val="clear" w:color="auto" w:fill="FFFFFF"/>
          <w:rtl/>
          <w:lang w:bidi="ar-MA"/>
        </w:rPr>
        <w:t xml:space="preserve"> </w:t>
      </w:r>
      <w:r w:rsidR="00436B8E">
        <w:rPr>
          <w:rFonts w:ascii="Sakkal Majalla" w:hAnsi="Sakkal Majalla" w:cs="Sakkal Majalla" w:hint="cs"/>
          <w:color w:val="000000"/>
          <w:sz w:val="40"/>
          <w:szCs w:val="40"/>
          <w:shd w:val="clear" w:color="auto" w:fill="FFFFFF"/>
          <w:rtl/>
          <w:lang w:bidi="ar-MA"/>
        </w:rPr>
        <w:t>الذهني</w:t>
      </w:r>
      <w:r>
        <w:rPr>
          <w:rFonts w:ascii="Sakkal Majalla" w:hAnsi="Sakkal Majalla" w:cs="Sakkal Majalla"/>
          <w:color w:val="000000"/>
          <w:sz w:val="40"/>
          <w:szCs w:val="40"/>
          <w:shd w:val="clear" w:color="auto" w:fill="FFFFFF"/>
          <w:rtl/>
          <w:lang w:bidi="ar-MA"/>
        </w:rPr>
        <w:t xml:space="preserve"> بأنه القدرة على الانخراط في التفكير التأملي والفلسفي والعلمي من خلال الانطلاق من الحاضر نحو المستقل. بمعنى أنه يقوم على إستراتيجية التخطيط والتنفيذ والتحليل والتقويم واستشراف المستقبل من أجل التطور والتقدم وتحقيق التنمية الشاملة والمستدامة.</w:t>
      </w:r>
      <w:r>
        <w:rPr>
          <w:rFonts w:ascii="Sakkal Majalla" w:hAnsi="Sakkal Majalla" w:cs="Sakkal Majalla" w:hint="cs"/>
          <w:color w:val="000000"/>
          <w:sz w:val="40"/>
          <w:szCs w:val="40"/>
          <w:shd w:val="clear" w:color="auto" w:fill="FFFFFF"/>
          <w:rtl/>
          <w:lang w:bidi="ar-MA"/>
        </w:rPr>
        <w:t>و</w:t>
      </w:r>
      <w:r>
        <w:rPr>
          <w:rFonts w:ascii="Sakkal Majalla" w:hAnsi="Sakkal Majalla" w:cs="Sakkal Majalla"/>
          <w:color w:val="000000"/>
          <w:sz w:val="40"/>
          <w:szCs w:val="40"/>
          <w:shd w:val="clear" w:color="auto" w:fill="FFFFFF"/>
          <w:rtl/>
          <w:lang w:bidi="ar-MA"/>
        </w:rPr>
        <w:t xml:space="preserve"> يتطلب </w:t>
      </w:r>
      <w:r w:rsidR="00436B8E">
        <w:rPr>
          <w:rFonts w:ascii="Sakkal Majalla" w:hAnsi="Sakkal Majalla" w:cs="Sakkal Majalla" w:hint="cs"/>
          <w:color w:val="000000"/>
          <w:sz w:val="40"/>
          <w:szCs w:val="40"/>
          <w:shd w:val="clear" w:color="auto" w:fill="FFFFFF"/>
          <w:rtl/>
          <w:lang w:bidi="ar-MA"/>
        </w:rPr>
        <w:t>الذهني</w:t>
      </w:r>
      <w:r>
        <w:rPr>
          <w:rFonts w:ascii="Sakkal Majalla" w:hAnsi="Sakkal Majalla" w:cs="Sakkal Majalla"/>
          <w:color w:val="000000"/>
          <w:sz w:val="40"/>
          <w:szCs w:val="40"/>
          <w:shd w:val="clear" w:color="auto" w:fill="FFFFFF"/>
          <w:rtl/>
          <w:lang w:bidi="ar-MA"/>
        </w:rPr>
        <w:t xml:space="preserve"> أن يُوظف الإنسان</w:t>
      </w:r>
      <w:r>
        <w:rPr>
          <w:rFonts w:ascii="Sakkal Majalla" w:hAnsi="Sakkal Majalla" w:cs="Sakkal Majalla" w:hint="cs"/>
          <w:color w:val="000000"/>
          <w:sz w:val="40"/>
          <w:szCs w:val="40"/>
          <w:shd w:val="clear" w:color="auto" w:fill="FFFFFF"/>
          <w:rtl/>
          <w:lang w:bidi="ar-MA"/>
        </w:rPr>
        <w:t xml:space="preserve"> المثقف </w:t>
      </w:r>
      <w:r w:rsidR="00436B8E">
        <w:rPr>
          <w:rFonts w:ascii="Sakkal Majalla" w:hAnsi="Sakkal Majalla" w:cs="Sakkal Majalla"/>
          <w:color w:val="000000"/>
          <w:sz w:val="40"/>
          <w:szCs w:val="40"/>
          <w:shd w:val="clear" w:color="auto" w:fill="FFFFFF"/>
          <w:rtl/>
          <w:lang w:bidi="ar-MA"/>
        </w:rPr>
        <w:t>مجمل قدراته في التفكير والتأمل والملاحظة والافتراض</w:t>
      </w:r>
      <w:r>
        <w:rPr>
          <w:rFonts w:ascii="Sakkal Majalla" w:hAnsi="Sakkal Majalla" w:cs="Sakkal Majalla"/>
          <w:color w:val="000000"/>
          <w:sz w:val="40"/>
          <w:szCs w:val="40"/>
          <w:shd w:val="clear" w:color="auto" w:fill="FFFFFF"/>
          <w:rtl/>
          <w:lang w:bidi="ar-MA"/>
        </w:rPr>
        <w:t xml:space="preserve"> وطرح </w:t>
      </w:r>
      <w:r>
        <w:rPr>
          <w:rFonts w:ascii="Sakkal Majalla" w:hAnsi="Sakkal Majalla" w:cs="Sakkal Majalla"/>
          <w:color w:val="000000"/>
          <w:sz w:val="40"/>
          <w:szCs w:val="40"/>
          <w:shd w:val="clear" w:color="auto" w:fill="FFFFFF"/>
          <w:rtl/>
          <w:lang w:bidi="ar-MA"/>
        </w:rPr>
        <w:lastRenderedPageBreak/>
        <w:t>التساؤلات  بدلا من  أن يكون متلقيا سلبيا يتسلم المعلومات دون غربلتها ونقدها والتشكيك فيها. بمعنى أن بناء التفكير ال</w:t>
      </w:r>
      <w:r w:rsidR="00436B8E">
        <w:rPr>
          <w:rFonts w:ascii="Sakkal Majalla" w:hAnsi="Sakkal Majalla" w:cs="Sakkal Majalla" w:hint="cs"/>
          <w:color w:val="000000"/>
          <w:sz w:val="40"/>
          <w:szCs w:val="40"/>
          <w:shd w:val="clear" w:color="auto" w:fill="FFFFFF"/>
          <w:rtl/>
          <w:lang w:bidi="ar-MA"/>
        </w:rPr>
        <w:t>ذهني</w:t>
      </w:r>
      <w:r>
        <w:rPr>
          <w:rFonts w:ascii="Sakkal Majalla" w:hAnsi="Sakkal Majalla" w:cs="Sakkal Majalla"/>
          <w:color w:val="000000"/>
          <w:sz w:val="40"/>
          <w:szCs w:val="40"/>
          <w:shd w:val="clear" w:color="auto" w:fill="FFFFFF"/>
          <w:rtl/>
          <w:lang w:bidi="ar-MA"/>
        </w:rPr>
        <w:t xml:space="preserve"> يستلزم من </w:t>
      </w:r>
      <w:r w:rsidR="0016066E">
        <w:rPr>
          <w:rFonts w:ascii="Sakkal Majalla" w:hAnsi="Sakkal Majalla" w:cs="Sakkal Majalla" w:hint="cs"/>
          <w:color w:val="000000"/>
          <w:sz w:val="40"/>
          <w:szCs w:val="40"/>
          <w:shd w:val="clear" w:color="auto" w:fill="FFFFFF"/>
          <w:rtl/>
          <w:lang w:bidi="ar-MA"/>
        </w:rPr>
        <w:t xml:space="preserve">الإنسان </w:t>
      </w:r>
      <w:r>
        <w:rPr>
          <w:rFonts w:ascii="Sakkal Majalla" w:hAnsi="Sakkal Majalla" w:cs="Sakkal Majalla"/>
          <w:color w:val="000000"/>
          <w:sz w:val="40"/>
          <w:szCs w:val="40"/>
          <w:shd w:val="clear" w:color="auto" w:fill="FFFFFF"/>
          <w:rtl/>
          <w:lang w:bidi="ar-MA"/>
        </w:rPr>
        <w:t xml:space="preserve">المثقف أن يُشكك في جميع المعارف السابقة، و يقوم بنقدها وغربلتها </w:t>
      </w:r>
      <w:r w:rsidR="00291930">
        <w:rPr>
          <w:rFonts w:ascii="Sakkal Majalla" w:hAnsi="Sakkal Majalla" w:cs="Sakkal Majalla" w:hint="cs"/>
          <w:color w:val="000000"/>
          <w:sz w:val="40"/>
          <w:szCs w:val="40"/>
          <w:shd w:val="clear" w:color="auto" w:fill="FFFFFF"/>
          <w:rtl/>
          <w:lang w:bidi="ar-MA"/>
        </w:rPr>
        <w:t>للتمييز بين</w:t>
      </w:r>
      <w:r>
        <w:rPr>
          <w:rFonts w:ascii="Sakkal Majalla" w:hAnsi="Sakkal Majalla" w:cs="Sakkal Majalla"/>
          <w:color w:val="000000"/>
          <w:sz w:val="40"/>
          <w:szCs w:val="40"/>
          <w:shd w:val="clear" w:color="auto" w:fill="FFFFFF"/>
          <w:rtl/>
          <w:lang w:bidi="ar-MA"/>
        </w:rPr>
        <w:t xml:space="preserve"> الزائف </w:t>
      </w:r>
      <w:r w:rsidR="0016066E">
        <w:rPr>
          <w:rFonts w:ascii="Sakkal Majalla" w:hAnsi="Sakkal Majalla" w:cs="Sakkal Majalla" w:hint="cs"/>
          <w:color w:val="000000"/>
          <w:sz w:val="40"/>
          <w:szCs w:val="40"/>
          <w:shd w:val="clear" w:color="auto" w:fill="FFFFFF"/>
          <w:rtl/>
          <w:lang w:bidi="ar-MA"/>
        </w:rPr>
        <w:t>و</w:t>
      </w:r>
      <w:r>
        <w:rPr>
          <w:rFonts w:ascii="Sakkal Majalla" w:hAnsi="Sakkal Majalla" w:cs="Sakkal Majalla"/>
          <w:color w:val="000000"/>
          <w:sz w:val="40"/>
          <w:szCs w:val="40"/>
          <w:shd w:val="clear" w:color="auto" w:fill="FFFFFF"/>
          <w:rtl/>
          <w:lang w:bidi="ar-MA"/>
        </w:rPr>
        <w:t>الحقيقي.ثم، يُنتج معرفة نقدية جديدة بناء على حجج وأدلة علمية موضوعية مقنعة وهادفة ومثمرة.</w:t>
      </w:r>
    </w:p>
    <w:p w:rsidR="00152339" w:rsidRDefault="00152339" w:rsidP="00152339">
      <w:pPr>
        <w:bidi/>
        <w:jc w:val="both"/>
        <w:rPr>
          <w:rFonts w:ascii="Sakkal Majalla" w:hAnsi="Sakkal Majalla" w:cs="Sakkal Majalla"/>
          <w:color w:val="000000"/>
          <w:sz w:val="40"/>
          <w:szCs w:val="40"/>
          <w:shd w:val="clear" w:color="auto" w:fill="FFFFFF"/>
          <w:lang w:bidi="ar-MA"/>
        </w:rPr>
      </w:pPr>
      <w:r>
        <w:rPr>
          <w:rFonts w:ascii="Sakkal Majalla" w:hAnsi="Sakkal Majalla" w:cs="Sakkal Majalla" w:hint="cs"/>
          <w:color w:val="000000"/>
          <w:sz w:val="40"/>
          <w:szCs w:val="40"/>
          <w:shd w:val="clear" w:color="auto" w:fill="FFFFFF"/>
          <w:rtl/>
          <w:lang w:bidi="ar-MA"/>
        </w:rPr>
        <w:t>و</w:t>
      </w:r>
      <w:r w:rsidR="00291930">
        <w:rPr>
          <w:rFonts w:ascii="Sakkal Majalla" w:hAnsi="Sakkal Majalla" w:cs="Sakkal Majalla"/>
          <w:color w:val="000000"/>
          <w:sz w:val="40"/>
          <w:szCs w:val="40"/>
          <w:shd w:val="clear" w:color="auto" w:fill="FFFFFF"/>
          <w:rtl/>
          <w:lang w:bidi="ar-MA"/>
        </w:rPr>
        <w:t>لابد أن يُشكك المفكر الناقد</w:t>
      </w:r>
      <w:r>
        <w:rPr>
          <w:rFonts w:ascii="Sakkal Majalla" w:hAnsi="Sakkal Majalla" w:cs="Sakkal Majalla"/>
          <w:color w:val="000000"/>
          <w:sz w:val="40"/>
          <w:szCs w:val="40"/>
          <w:shd w:val="clear" w:color="auto" w:fill="FFFFFF"/>
          <w:rtl/>
          <w:lang w:bidi="ar-MA"/>
        </w:rPr>
        <w:t xml:space="preserve"> في الأفكار والافتراضات المتداولة بدقة بدلاً من قبولها في ظاهرها. ويتحقق ذلك باستعمال العقل وسلاح النقد الذكي من أجل التأكد من صحة تلك الأفكار والحجج والنتائج المتوصل إليها هل تمثل الحقيقة العلمية أم أنها أفكار واهية وزائفة لاتمت بصلة إلى الواقع العلمي الرصين؟!</w:t>
      </w:r>
    </w:p>
    <w:p w:rsidR="00152339" w:rsidRDefault="00152339" w:rsidP="0016066E">
      <w:pPr>
        <w:bidi/>
        <w:jc w:val="both"/>
        <w:rPr>
          <w:rFonts w:ascii="Sakkal Majalla" w:hAnsi="Sakkal Majalla" w:cs="Sakkal Majalla"/>
          <w:color w:val="000000"/>
          <w:sz w:val="40"/>
          <w:szCs w:val="40"/>
          <w:shd w:val="clear" w:color="auto" w:fill="FFFFFF"/>
          <w:lang w:bidi="ar-MA"/>
        </w:rPr>
      </w:pPr>
      <w:r>
        <w:rPr>
          <w:rFonts w:ascii="Sakkal Majalla" w:hAnsi="Sakkal Majalla" w:cs="Sakkal Majalla"/>
          <w:color w:val="000000"/>
          <w:sz w:val="40"/>
          <w:szCs w:val="40"/>
          <w:shd w:val="clear" w:color="auto" w:fill="FFFFFF"/>
          <w:rtl/>
          <w:lang w:bidi="ar-MA"/>
        </w:rPr>
        <w:t xml:space="preserve">كما يتعامل </w:t>
      </w:r>
      <w:r w:rsidR="0016066E">
        <w:rPr>
          <w:rFonts w:ascii="Sakkal Majalla" w:hAnsi="Sakkal Majalla" w:cs="Sakkal Majalla" w:hint="cs"/>
          <w:color w:val="000000"/>
          <w:sz w:val="40"/>
          <w:szCs w:val="40"/>
          <w:shd w:val="clear" w:color="auto" w:fill="FFFFFF"/>
          <w:rtl/>
          <w:lang w:bidi="ar-MA"/>
        </w:rPr>
        <w:t>الذهني</w:t>
      </w:r>
      <w:r>
        <w:rPr>
          <w:rFonts w:ascii="Sakkal Majalla" w:hAnsi="Sakkal Majalla" w:cs="Sakkal Majalla"/>
          <w:color w:val="000000"/>
          <w:sz w:val="40"/>
          <w:szCs w:val="40"/>
          <w:shd w:val="clear" w:color="auto" w:fill="FFFFFF"/>
          <w:rtl/>
          <w:lang w:bidi="ar-MA"/>
        </w:rPr>
        <w:t xml:space="preserve"> مع مختلف المشكلات والأزمات والتحديات والمعيقات والوضعيات الصعبة والمعقدة والمركبة بإيجاد مختلف الحلول المناسبة لاتخاذ القرار الملائم لتلك النازلة باتباع منهج علمي منطقي استدلالي استقراء واستنباطا، أو الانطلاق من إستراتيجية بحثية وضعية توصيفا أو تجريبا أو تفسيرا أو تأويلا. ويعني هذا كله الابتعاد عن الأهواء، والذاتية، والحدس، والغريزة، والعاطفة، والعرفان</w:t>
      </w:r>
      <w:r>
        <w:rPr>
          <w:rStyle w:val="Appelnotedebasdep"/>
          <w:rFonts w:ascii="Sakkal Majalla" w:hAnsi="Sakkal Majalla" w:cs="Sakkal Majalla"/>
          <w:color w:val="000000"/>
          <w:sz w:val="40"/>
          <w:szCs w:val="40"/>
          <w:shd w:val="clear" w:color="auto" w:fill="FFFFFF"/>
          <w:rtl/>
          <w:lang w:bidi="ar-MA"/>
        </w:rPr>
        <w:footnoteReference w:id="15"/>
      </w:r>
      <w:r>
        <w:rPr>
          <w:rFonts w:ascii="Sakkal Majalla" w:hAnsi="Sakkal Majalla" w:cs="Sakkal Majalla"/>
          <w:color w:val="000000"/>
          <w:sz w:val="40"/>
          <w:szCs w:val="40"/>
          <w:shd w:val="clear" w:color="auto" w:fill="FFFFFF"/>
          <w:rtl/>
          <w:lang w:bidi="ar-MA"/>
        </w:rPr>
        <w:t xml:space="preserve">... </w:t>
      </w:r>
    </w:p>
    <w:p w:rsidR="00152339" w:rsidRDefault="00152339" w:rsidP="0016066E">
      <w:pPr>
        <w:bidi/>
        <w:jc w:val="both"/>
        <w:rPr>
          <w:rFonts w:ascii="Sakkal Majalla" w:hAnsi="Sakkal Majalla" w:cs="Sakkal Majalla"/>
          <w:color w:val="000000"/>
          <w:sz w:val="40"/>
          <w:szCs w:val="40"/>
          <w:shd w:val="clear" w:color="auto" w:fill="FFFFFF"/>
          <w:lang w:bidi="ar-MA"/>
        </w:rPr>
      </w:pPr>
      <w:r>
        <w:rPr>
          <w:rFonts w:ascii="Sakkal Majalla" w:hAnsi="Sakkal Majalla" w:cs="Sakkal Majalla"/>
          <w:color w:val="000000"/>
          <w:sz w:val="40"/>
          <w:szCs w:val="40"/>
          <w:shd w:val="clear" w:color="auto" w:fill="FFFFFF"/>
          <w:rtl/>
          <w:lang w:bidi="ar-MA"/>
        </w:rPr>
        <w:lastRenderedPageBreak/>
        <w:t xml:space="preserve">ويتأسس </w:t>
      </w:r>
      <w:r w:rsidR="0016066E">
        <w:rPr>
          <w:rFonts w:ascii="Sakkal Majalla" w:hAnsi="Sakkal Majalla" w:cs="Sakkal Majalla" w:hint="cs"/>
          <w:color w:val="000000"/>
          <w:sz w:val="40"/>
          <w:szCs w:val="40"/>
          <w:shd w:val="clear" w:color="auto" w:fill="FFFFFF"/>
          <w:rtl/>
          <w:lang w:bidi="ar-MA"/>
        </w:rPr>
        <w:t>الذهني</w:t>
      </w:r>
      <w:r>
        <w:rPr>
          <w:rFonts w:ascii="Sakkal Majalla" w:hAnsi="Sakkal Majalla" w:cs="Sakkal Majalla"/>
          <w:color w:val="000000"/>
          <w:sz w:val="40"/>
          <w:szCs w:val="40"/>
          <w:shd w:val="clear" w:color="auto" w:fill="FFFFFF"/>
          <w:rtl/>
          <w:lang w:bidi="ar-MA"/>
        </w:rPr>
        <w:t xml:space="preserve"> على فهم الروابط المنطقية بين الأفكار،  والاستعانة بالحجج والأدلة والاستدلالات المنطقية والمواضع الحجاجية (الطوبوس</w:t>
      </w:r>
      <w:r>
        <w:rPr>
          <w:rFonts w:ascii="Sakkal Majalla" w:hAnsi="Sakkal Majalla" w:cs="Sakkal Majalla"/>
          <w:color w:val="000000"/>
          <w:sz w:val="40"/>
          <w:szCs w:val="40"/>
          <w:shd w:val="clear" w:color="auto" w:fill="FFFFFF"/>
          <w:lang w:bidi="ar-MA"/>
        </w:rPr>
        <w:t xml:space="preserve"> Topos</w:t>
      </w:r>
      <w:r>
        <w:rPr>
          <w:rFonts w:ascii="Sakkal Majalla" w:hAnsi="Sakkal Majalla" w:cs="Sakkal Majalla"/>
          <w:color w:val="000000"/>
          <w:sz w:val="40"/>
          <w:szCs w:val="40"/>
          <w:shd w:val="clear" w:color="auto" w:fill="FFFFFF"/>
          <w:rtl/>
          <w:lang w:bidi="ar-MA"/>
        </w:rPr>
        <w:t>) من أجل إقناع الآخر أو التواصل معه أو محاورته أو جعله يقتنع بما يُقدم له من أطاريح وأفكار وأدلوجات متنوعة. فضلا عن تقييم حجج المدعي،والتعرف إلى طريقة بناء أفكاره قصد تأييدها أو دحضها بالمنطق والمناظرة والجدال الحسن ضمن حوار عقلاني كوني وأخلاقي. ثم، العمل بجدية على اكتشاف التناقضات والأخطاء في التفكير.فضلا عن التعامل مع المشكلات والوضعيات الذهنية الصعبة والمعقدة بطريقة متسقة ومنهجية. علاوة على  إيجاد مختف التبريرات لافتراضات الخصوم الآخرين ومعتقداتهم وقيمهم قبل محاكمتهم حجاجيا ومنطقيا.</w:t>
      </w:r>
    </w:p>
    <w:p w:rsidR="00152339" w:rsidRDefault="00152339" w:rsidP="0016066E">
      <w:pPr>
        <w:bidi/>
        <w:jc w:val="both"/>
        <w:rPr>
          <w:rFonts w:ascii="Sakkal Majalla" w:hAnsi="Sakkal Majalla" w:cs="Sakkal Majalla"/>
          <w:color w:val="000000"/>
          <w:sz w:val="40"/>
          <w:szCs w:val="40"/>
          <w:shd w:val="clear" w:color="auto" w:fill="FFFFFF"/>
          <w:lang w:bidi="ar-MA"/>
        </w:rPr>
      </w:pPr>
      <w:r>
        <w:rPr>
          <w:rFonts w:ascii="Sakkal Majalla" w:hAnsi="Sakkal Majalla" w:cs="Sakkal Majalla"/>
          <w:color w:val="000000"/>
          <w:sz w:val="40"/>
          <w:szCs w:val="40"/>
          <w:shd w:val="clear" w:color="auto" w:fill="FFFFFF"/>
          <w:rtl/>
          <w:lang w:bidi="ar-MA"/>
        </w:rPr>
        <w:t xml:space="preserve">يبدو أن </w:t>
      </w:r>
      <w:r w:rsidR="0016066E">
        <w:rPr>
          <w:rFonts w:ascii="Sakkal Majalla" w:hAnsi="Sakkal Majalla" w:cs="Sakkal Majalla" w:hint="cs"/>
          <w:color w:val="000000"/>
          <w:sz w:val="40"/>
          <w:szCs w:val="40"/>
          <w:shd w:val="clear" w:color="auto" w:fill="FFFFFF"/>
          <w:rtl/>
          <w:lang w:bidi="ar-MA"/>
        </w:rPr>
        <w:t>الذهني</w:t>
      </w:r>
      <w:r>
        <w:rPr>
          <w:rFonts w:ascii="Sakkal Majalla" w:hAnsi="Sakkal Majalla" w:cs="Sakkal Majalla"/>
          <w:color w:val="000000"/>
          <w:sz w:val="40"/>
          <w:szCs w:val="40"/>
          <w:shd w:val="clear" w:color="auto" w:fill="FFFFFF"/>
          <w:rtl/>
          <w:lang w:bidi="ar-MA"/>
        </w:rPr>
        <w:t xml:space="preserve"> هو التفكير الصحيح في الأشياء بطرائق معينة للوصول إلى أفضل حل ممكن في الظروف التي يدركها المفكر باستخدا</w:t>
      </w:r>
      <w:r w:rsidR="00291930">
        <w:rPr>
          <w:rFonts w:ascii="Sakkal Majalla" w:hAnsi="Sakkal Majalla" w:cs="Sakkal Majalla"/>
          <w:color w:val="000000"/>
          <w:sz w:val="40"/>
          <w:szCs w:val="40"/>
          <w:shd w:val="clear" w:color="auto" w:fill="FFFFFF"/>
          <w:rtl/>
          <w:lang w:bidi="ar-MA"/>
        </w:rPr>
        <w:t>م مختلف اللغات والأساليب والتعا</w:t>
      </w:r>
      <w:r w:rsidR="00291930">
        <w:rPr>
          <w:rFonts w:ascii="Sakkal Majalla" w:hAnsi="Sakkal Majalla" w:cs="Sakkal Majalla" w:hint="cs"/>
          <w:color w:val="000000"/>
          <w:sz w:val="40"/>
          <w:szCs w:val="40"/>
          <w:shd w:val="clear" w:color="auto" w:fill="FFFFFF"/>
          <w:rtl/>
          <w:lang w:bidi="ar-MA"/>
        </w:rPr>
        <w:t>ب</w:t>
      </w:r>
      <w:r>
        <w:rPr>
          <w:rFonts w:ascii="Sakkal Majalla" w:hAnsi="Sakkal Majalla" w:cs="Sakkal Majalla"/>
          <w:color w:val="000000"/>
          <w:sz w:val="40"/>
          <w:szCs w:val="40"/>
          <w:shd w:val="clear" w:color="auto" w:fill="FFFFFF"/>
          <w:rtl/>
          <w:lang w:bidi="ar-MA"/>
        </w:rPr>
        <w:t>ير  التي توصل المفكر إلى تحقيق  نتائج  أفضل وممكنة.</w:t>
      </w:r>
    </w:p>
    <w:p w:rsidR="00152339" w:rsidRDefault="00152339" w:rsidP="0016066E">
      <w:pPr>
        <w:bidi/>
        <w:jc w:val="both"/>
        <w:rPr>
          <w:rFonts w:ascii="Sakkal Majalla" w:hAnsi="Sakkal Majalla" w:cs="Sakkal Majalla"/>
          <w:sz w:val="40"/>
          <w:szCs w:val="40"/>
          <w:rtl/>
          <w:lang w:bidi="ar-MA"/>
        </w:rPr>
      </w:pPr>
      <w:r>
        <w:rPr>
          <w:rFonts w:ascii="Sakkal Majalla" w:hAnsi="Sakkal Majalla" w:cs="Sakkal Majalla"/>
          <w:sz w:val="40"/>
          <w:szCs w:val="40"/>
          <w:rtl/>
          <w:lang w:bidi="ar-MA"/>
        </w:rPr>
        <w:lastRenderedPageBreak/>
        <w:t xml:space="preserve">ويستند </w:t>
      </w:r>
      <w:r w:rsidR="0016066E">
        <w:rPr>
          <w:rFonts w:ascii="Sakkal Majalla" w:hAnsi="Sakkal Majalla" w:cs="Sakkal Majalla" w:hint="cs"/>
          <w:sz w:val="40"/>
          <w:szCs w:val="40"/>
          <w:rtl/>
          <w:lang w:bidi="ar-MA"/>
        </w:rPr>
        <w:t>الذهني</w:t>
      </w:r>
      <w:r>
        <w:rPr>
          <w:rFonts w:ascii="Sakkal Majalla" w:hAnsi="Sakkal Majalla" w:cs="Sakkal Majalla"/>
          <w:sz w:val="40"/>
          <w:szCs w:val="40"/>
          <w:rtl/>
          <w:lang w:bidi="ar-MA"/>
        </w:rPr>
        <w:t xml:space="preserve"> إلى التسلح  بالعُدة المنهجية النظرية والتطبيقية، والان</w:t>
      </w:r>
      <w:r w:rsidR="0016066E">
        <w:rPr>
          <w:rFonts w:ascii="Sakkal Majalla" w:hAnsi="Sakkal Majalla" w:cs="Sakkal Majalla"/>
          <w:sz w:val="40"/>
          <w:szCs w:val="40"/>
          <w:rtl/>
          <w:lang w:bidi="ar-MA"/>
        </w:rPr>
        <w:t>طلاق من المعرفة العلمية الرصينة</w:t>
      </w:r>
      <w:r>
        <w:rPr>
          <w:rFonts w:ascii="Sakkal Majalla" w:hAnsi="Sakkal Majalla" w:cs="Sakkal Majalla"/>
          <w:sz w:val="40"/>
          <w:szCs w:val="40"/>
          <w:rtl/>
          <w:lang w:bidi="ar-MA"/>
        </w:rPr>
        <w:t xml:space="preserve"> بتمثل مختلف الإجراءات العلمية التطبيقية الملموسة في المجال العلمي . </w:t>
      </w:r>
      <w:r w:rsidR="0016066E">
        <w:rPr>
          <w:rFonts w:ascii="Sakkal Majalla" w:hAnsi="Sakkal Majalla" w:cs="Sakkal Majalla" w:hint="cs"/>
          <w:sz w:val="40"/>
          <w:szCs w:val="40"/>
          <w:rtl/>
          <w:lang w:bidi="ar-MA"/>
        </w:rPr>
        <w:t>وغالبًا،</w:t>
      </w:r>
      <w:r>
        <w:rPr>
          <w:rFonts w:ascii="Sakkal Majalla" w:hAnsi="Sakkal Majalla" w:cs="Sakkal Majalla"/>
          <w:sz w:val="40"/>
          <w:szCs w:val="40"/>
          <w:rtl/>
          <w:lang w:bidi="ar-MA"/>
        </w:rPr>
        <w:t xml:space="preserve"> ما يرتبط البحث العلمي الأكاديمي بممارسة </w:t>
      </w:r>
      <w:r w:rsidR="0016066E">
        <w:rPr>
          <w:rFonts w:ascii="Sakkal Majalla" w:hAnsi="Sakkal Majalla" w:cs="Sakkal Majalla" w:hint="cs"/>
          <w:sz w:val="40"/>
          <w:szCs w:val="40"/>
          <w:rtl/>
          <w:lang w:bidi="ar-MA"/>
        </w:rPr>
        <w:t>الذهني و</w:t>
      </w:r>
      <w:r>
        <w:rPr>
          <w:rFonts w:ascii="Sakkal Majalla" w:hAnsi="Sakkal Majalla" w:cs="Sakkal Majalla"/>
          <w:sz w:val="40"/>
          <w:szCs w:val="40"/>
          <w:rtl/>
          <w:lang w:bidi="ar-MA"/>
        </w:rPr>
        <w:t xml:space="preserve">التفكير النقدي الهادف </w:t>
      </w:r>
      <w:r w:rsidR="0016066E">
        <w:rPr>
          <w:rFonts w:ascii="Sakkal Majalla" w:hAnsi="Sakkal Majalla" w:cs="Sakkal Majalla" w:hint="cs"/>
          <w:sz w:val="40"/>
          <w:szCs w:val="40"/>
          <w:rtl/>
          <w:lang w:bidi="ar-MA"/>
        </w:rPr>
        <w:t>والبناء.</w:t>
      </w:r>
      <w:r>
        <w:rPr>
          <w:rFonts w:ascii="Sakkal Majalla" w:hAnsi="Sakkal Majalla" w:cs="Sakkal Majalla"/>
          <w:sz w:val="40"/>
          <w:szCs w:val="40"/>
          <w:rtl/>
          <w:lang w:bidi="ar-MA"/>
        </w:rPr>
        <w:t xml:space="preserve"> </w:t>
      </w:r>
    </w:p>
    <w:p w:rsidR="00152339" w:rsidRDefault="00152339" w:rsidP="0016066E">
      <w:pPr>
        <w:bidi/>
        <w:jc w:val="both"/>
        <w:rPr>
          <w:rFonts w:ascii="Sakkal Majalla" w:hAnsi="Sakkal Majalla" w:cs="Sakkal Majalla"/>
          <w:sz w:val="40"/>
          <w:szCs w:val="40"/>
          <w:rtl/>
        </w:rPr>
      </w:pPr>
      <w:r>
        <w:rPr>
          <w:rFonts w:ascii="Sakkal Majalla" w:hAnsi="Sakkal Majalla" w:cs="Sakkal Majalla"/>
          <w:sz w:val="40"/>
          <w:szCs w:val="40"/>
          <w:rtl/>
          <w:lang w:bidi="ar-MA"/>
        </w:rPr>
        <w:t xml:space="preserve">وبناء على ما سبق، يُعرف </w:t>
      </w:r>
      <w:r w:rsidR="0016066E">
        <w:rPr>
          <w:rFonts w:ascii="Sakkal Majalla" w:hAnsi="Sakkal Majalla" w:cs="Sakkal Majalla" w:hint="cs"/>
          <w:sz w:val="40"/>
          <w:szCs w:val="40"/>
          <w:rtl/>
        </w:rPr>
        <w:t>الذهني</w:t>
      </w:r>
      <w:r>
        <w:rPr>
          <w:rFonts w:ascii="Sakkal Majalla" w:hAnsi="Sakkal Majalla" w:cs="Sakkal Majalla"/>
          <w:sz w:val="40"/>
          <w:szCs w:val="40"/>
          <w:rtl/>
        </w:rPr>
        <w:t xml:space="preserve">  بأنه ذلك التفكير ال</w:t>
      </w:r>
      <w:r w:rsidR="0016066E">
        <w:rPr>
          <w:rFonts w:ascii="Sakkal Majalla" w:hAnsi="Sakkal Majalla" w:cs="Sakkal Majalla" w:hint="cs"/>
          <w:sz w:val="40"/>
          <w:szCs w:val="40"/>
          <w:rtl/>
        </w:rPr>
        <w:t>عقلي</w:t>
      </w:r>
      <w:r>
        <w:rPr>
          <w:rFonts w:ascii="Sakkal Majalla" w:hAnsi="Sakkal Majalla" w:cs="Sakkal Majalla"/>
          <w:sz w:val="40"/>
          <w:szCs w:val="40"/>
          <w:rtl/>
        </w:rPr>
        <w:t xml:space="preserve"> والمنطقي النافع المفيد الذي يحل المشاكل البسيطة والمستعصية بإيجاد الحلول المختلفة لتجاوز المعيقات بغية تحسين البيئة الفكرية وتطويرها وتنميتها  والارتقاء بها. بمعنى أن </w:t>
      </w:r>
      <w:r w:rsidR="0016066E">
        <w:rPr>
          <w:rFonts w:ascii="Sakkal Majalla" w:hAnsi="Sakkal Majalla" w:cs="Sakkal Majalla" w:hint="cs"/>
          <w:sz w:val="40"/>
          <w:szCs w:val="40"/>
          <w:rtl/>
        </w:rPr>
        <w:t xml:space="preserve">الذهني </w:t>
      </w:r>
      <w:r>
        <w:rPr>
          <w:rFonts w:ascii="Sakkal Majalla" w:hAnsi="Sakkal Majalla" w:cs="Sakkal Majalla"/>
          <w:sz w:val="40"/>
          <w:szCs w:val="40"/>
          <w:rtl/>
        </w:rPr>
        <w:t>يُركز على حل مختلف المشكلات الممكنة ا</w:t>
      </w:r>
      <w:r w:rsidR="0016066E">
        <w:rPr>
          <w:rFonts w:ascii="Sakkal Majalla" w:hAnsi="Sakkal Majalla" w:cs="Sakkal Majalla"/>
          <w:sz w:val="40"/>
          <w:szCs w:val="40"/>
          <w:rtl/>
        </w:rPr>
        <w:t>لتي يواجهها الإنسان</w:t>
      </w:r>
      <w:r>
        <w:rPr>
          <w:rFonts w:ascii="Sakkal Majalla" w:hAnsi="Sakkal Majalla" w:cs="Sakkal Majalla"/>
          <w:sz w:val="40"/>
          <w:szCs w:val="40"/>
          <w:rtl/>
        </w:rPr>
        <w:t xml:space="preserve"> بانتقاء الحلول الملائمة والمناسبة لعلاج مخ</w:t>
      </w:r>
      <w:r w:rsidR="0016066E">
        <w:rPr>
          <w:rFonts w:ascii="Sakkal Majalla" w:hAnsi="Sakkal Majalla" w:cs="Sakkal Majalla"/>
          <w:sz w:val="40"/>
          <w:szCs w:val="40"/>
          <w:rtl/>
        </w:rPr>
        <w:t xml:space="preserve">تلف الآفات والمشاكل المحتملة </w:t>
      </w:r>
      <w:r w:rsidR="0016066E">
        <w:rPr>
          <w:rFonts w:ascii="Sakkal Majalla" w:hAnsi="Sakkal Majalla" w:cs="Sakkal Majalla" w:hint="cs"/>
          <w:sz w:val="40"/>
          <w:szCs w:val="40"/>
          <w:rtl/>
        </w:rPr>
        <w:t xml:space="preserve"> من خلال </w:t>
      </w:r>
      <w:r>
        <w:rPr>
          <w:rFonts w:ascii="Sakkal Majalla" w:hAnsi="Sakkal Majalla" w:cs="Sakkal Majalla"/>
          <w:sz w:val="40"/>
          <w:szCs w:val="40"/>
          <w:rtl/>
        </w:rPr>
        <w:t xml:space="preserve">إشراك الآخرين  في تلك المعالجة بشكل جماعي وتشاركي وديمقراطي قصد تجاوز العراقيل والمعيقات المفترضة قصد تحقيق التنمية المجتمعية. </w:t>
      </w:r>
    </w:p>
    <w:p w:rsidR="00152339" w:rsidRDefault="0016066E" w:rsidP="0016066E">
      <w:pPr>
        <w:bidi/>
        <w:jc w:val="both"/>
        <w:rPr>
          <w:rFonts w:ascii="Sakkal Majalla" w:hAnsi="Sakkal Majalla" w:cs="Sakkal Majalla"/>
          <w:sz w:val="40"/>
          <w:szCs w:val="40"/>
          <w:rtl/>
        </w:rPr>
      </w:pPr>
      <w:r>
        <w:rPr>
          <w:rFonts w:ascii="Sakkal Majalla" w:hAnsi="Sakkal Majalla" w:cs="Sakkal Majalla"/>
          <w:sz w:val="40"/>
          <w:szCs w:val="40"/>
          <w:rtl/>
        </w:rPr>
        <w:t>و</w:t>
      </w:r>
      <w:r w:rsidR="00152339">
        <w:rPr>
          <w:rFonts w:ascii="Sakkal Majalla" w:hAnsi="Sakkal Majalla" w:cs="Sakkal Majalla"/>
          <w:sz w:val="40"/>
          <w:szCs w:val="40"/>
          <w:rtl/>
        </w:rPr>
        <w:t xml:space="preserve">يبدو أن </w:t>
      </w:r>
      <w:r>
        <w:rPr>
          <w:rFonts w:ascii="Sakkal Majalla" w:hAnsi="Sakkal Majalla" w:cs="Sakkal Majalla" w:hint="cs"/>
          <w:sz w:val="40"/>
          <w:szCs w:val="40"/>
          <w:rtl/>
        </w:rPr>
        <w:t>الذهني</w:t>
      </w:r>
      <w:r w:rsidR="00152339">
        <w:rPr>
          <w:rFonts w:ascii="Sakkal Majalla" w:hAnsi="Sakkal Majalla" w:cs="Sakkal Majalla"/>
          <w:sz w:val="40"/>
          <w:szCs w:val="40"/>
          <w:rtl/>
        </w:rPr>
        <w:t xml:space="preserve"> عبارة عن عملية ذهنية وحجاجية نظرية وتط</w:t>
      </w:r>
      <w:r w:rsidR="007B214A">
        <w:rPr>
          <w:rFonts w:ascii="Sakkal Majalla" w:hAnsi="Sakkal Majalla" w:cs="Sakkal Majalla"/>
          <w:sz w:val="40"/>
          <w:szCs w:val="40"/>
          <w:rtl/>
        </w:rPr>
        <w:t>بيقية ومُخططة ومُصممة بشكل دقيق</w:t>
      </w:r>
      <w:r w:rsidR="00152339">
        <w:rPr>
          <w:rFonts w:ascii="Sakkal Majalla" w:hAnsi="Sakkal Majalla" w:cs="Sakkal Majalla"/>
          <w:sz w:val="40"/>
          <w:szCs w:val="40"/>
          <w:rtl/>
        </w:rPr>
        <w:t xml:space="preserve"> تكون في خدمة البحث العلمي الرصين ؛ حيث يستفيد المجتمع والدولة معا من النتائج الصادرة عن ممارسة التفكير النقدي الهادف والمثمر</w:t>
      </w:r>
      <w:r>
        <w:rPr>
          <w:rFonts w:ascii="Sakkal Majalla" w:hAnsi="Sakkal Majalla" w:cs="Sakkal Majalla" w:hint="cs"/>
          <w:sz w:val="40"/>
          <w:szCs w:val="40"/>
          <w:rtl/>
        </w:rPr>
        <w:t>،</w:t>
      </w:r>
      <w:r w:rsidR="00152339">
        <w:rPr>
          <w:rFonts w:ascii="Sakkal Majalla" w:hAnsi="Sakkal Majalla" w:cs="Sakkal Majalla"/>
          <w:sz w:val="40"/>
          <w:szCs w:val="40"/>
          <w:rtl/>
        </w:rPr>
        <w:t xml:space="preserve"> تلك الممارسة التي تُسهم في تغيير أحوال المجتمع، وتعديل سلوك المواطنين، والارتقاء بأوض</w:t>
      </w:r>
      <w:r w:rsidR="007B214A">
        <w:rPr>
          <w:rFonts w:ascii="Sakkal Majalla" w:hAnsi="Sakkal Majalla" w:cs="Sakkal Majalla"/>
          <w:sz w:val="40"/>
          <w:szCs w:val="40"/>
          <w:rtl/>
        </w:rPr>
        <w:t>اعهم، وتحسين مستواهم. و</w:t>
      </w:r>
      <w:r w:rsidR="00152339">
        <w:rPr>
          <w:rFonts w:ascii="Sakkal Majalla" w:hAnsi="Sakkal Majalla" w:cs="Sakkal Majalla"/>
          <w:sz w:val="40"/>
          <w:szCs w:val="40"/>
          <w:rtl/>
        </w:rPr>
        <w:t xml:space="preserve">يكون </w:t>
      </w:r>
      <w:r>
        <w:rPr>
          <w:rFonts w:ascii="Sakkal Majalla" w:hAnsi="Sakkal Majalla" w:cs="Sakkal Majalla" w:hint="cs"/>
          <w:sz w:val="40"/>
          <w:szCs w:val="40"/>
          <w:rtl/>
        </w:rPr>
        <w:t>الذهني</w:t>
      </w:r>
      <w:r w:rsidR="00152339">
        <w:rPr>
          <w:rFonts w:ascii="Sakkal Majalla" w:hAnsi="Sakkal Majalla" w:cs="Sakkal Majalla"/>
          <w:sz w:val="40"/>
          <w:szCs w:val="40"/>
          <w:rtl/>
        </w:rPr>
        <w:t xml:space="preserve"> تفكيرا مستقبليا، وتفكيرا  برجماتيا نافعا ومثمرا وهادفا وبناء في صالح الفرد والمجتمع معا. </w:t>
      </w:r>
      <w:r>
        <w:rPr>
          <w:rFonts w:ascii="Sakkal Majalla" w:hAnsi="Sakkal Majalla" w:cs="Sakkal Majalla" w:hint="cs"/>
          <w:sz w:val="40"/>
          <w:szCs w:val="40"/>
          <w:rtl/>
        </w:rPr>
        <w:t>و</w:t>
      </w:r>
      <w:r w:rsidR="00152339">
        <w:rPr>
          <w:rFonts w:ascii="Sakkal Majalla" w:hAnsi="Sakkal Majalla" w:cs="Sakkal Majalla"/>
          <w:sz w:val="40"/>
          <w:szCs w:val="40"/>
          <w:rtl/>
        </w:rPr>
        <w:t xml:space="preserve"> يتميز </w:t>
      </w:r>
      <w:r>
        <w:rPr>
          <w:rFonts w:ascii="Sakkal Majalla" w:hAnsi="Sakkal Majalla" w:cs="Sakkal Majalla" w:hint="cs"/>
          <w:sz w:val="40"/>
          <w:szCs w:val="40"/>
          <w:rtl/>
        </w:rPr>
        <w:t>الذهني</w:t>
      </w:r>
      <w:r w:rsidR="00152339">
        <w:rPr>
          <w:rFonts w:ascii="Sakkal Majalla" w:hAnsi="Sakkal Majalla" w:cs="Sakkal Majalla"/>
          <w:sz w:val="40"/>
          <w:szCs w:val="40"/>
          <w:rtl/>
        </w:rPr>
        <w:t xml:space="preserve"> بكونه فكرا ميدانيا عمليا، ومنتجا تطبيقيا، وعملا تشاركيا وتعاونيا، ونقدا شاملا ومتكاملا يجمع بين التنظير والتطبيق، وفكرا </w:t>
      </w:r>
      <w:r w:rsidR="007B214A">
        <w:rPr>
          <w:rFonts w:ascii="Sakkal Majalla" w:hAnsi="Sakkal Majalla" w:cs="Sakkal Majalla" w:hint="cs"/>
          <w:sz w:val="40"/>
          <w:szCs w:val="40"/>
          <w:rtl/>
        </w:rPr>
        <w:t>برجماتيا</w:t>
      </w:r>
      <w:r w:rsidR="00152339">
        <w:rPr>
          <w:rFonts w:ascii="Sakkal Majalla" w:hAnsi="Sakkal Majalla" w:cs="Sakkal Majalla"/>
          <w:sz w:val="40"/>
          <w:szCs w:val="40"/>
          <w:rtl/>
        </w:rPr>
        <w:t xml:space="preserve"> يحقق النتائج المثمرة والمردودية النافعة في شكل اقتراحات وتوصيات ونتائج عملية. </w:t>
      </w:r>
    </w:p>
    <w:p w:rsidR="00152339" w:rsidRDefault="00152339" w:rsidP="007B214A">
      <w:pPr>
        <w:bidi/>
        <w:jc w:val="both"/>
        <w:rPr>
          <w:rFonts w:ascii="Sakkal Majalla" w:hAnsi="Sakkal Majalla" w:cs="Sakkal Majalla"/>
          <w:sz w:val="40"/>
          <w:szCs w:val="40"/>
        </w:rPr>
      </w:pPr>
      <w:r>
        <w:rPr>
          <w:rFonts w:ascii="Sakkal Majalla" w:hAnsi="Sakkal Majalla" w:cs="Sakkal Majalla"/>
          <w:sz w:val="40"/>
          <w:szCs w:val="40"/>
          <w:rtl/>
        </w:rPr>
        <w:lastRenderedPageBreak/>
        <w:t xml:space="preserve">ينبني </w:t>
      </w:r>
      <w:r w:rsidR="0016066E">
        <w:rPr>
          <w:rFonts w:ascii="Sakkal Majalla" w:hAnsi="Sakkal Majalla" w:cs="Sakkal Majalla" w:hint="cs"/>
          <w:sz w:val="40"/>
          <w:szCs w:val="40"/>
          <w:rtl/>
        </w:rPr>
        <w:t>الذهني</w:t>
      </w:r>
      <w:r>
        <w:rPr>
          <w:rFonts w:ascii="Sakkal Majalla" w:hAnsi="Sakkal Majalla" w:cs="Sakkal Majalla"/>
          <w:sz w:val="40"/>
          <w:szCs w:val="40"/>
          <w:rtl/>
        </w:rPr>
        <w:t xml:space="preserve"> على التأمل العقلاني، ووضوح الأفكار،  والانفتاح على الآخر والمجتمع معا، والتسلح بالجرأة، والثقة في النفس، و الإيمان بالحوارية الكونية، والأخذ بالعقلانية والقيم ، والتشكيك في المعارف المسبقة، والتعاطف مع  الآخرين،  والتسلح بالحجاج والمنطق والاستدلال والبرهنة الاستقرائية والاستنباطية، والسعي الجاد من أجل تغيير المجتمع، وتطوير الذات عن طريق التعلم الذاتي، والارتقاء بالدولة على جميع الأصعدة  والمستويات. ويسعى </w:t>
      </w:r>
      <w:r w:rsidR="0016066E">
        <w:rPr>
          <w:rFonts w:ascii="Sakkal Majalla" w:hAnsi="Sakkal Majalla" w:cs="Sakkal Majalla" w:hint="cs"/>
          <w:sz w:val="40"/>
          <w:szCs w:val="40"/>
          <w:rtl/>
        </w:rPr>
        <w:t>الذهني</w:t>
      </w:r>
      <w:r>
        <w:rPr>
          <w:rFonts w:ascii="Sakkal Majalla" w:hAnsi="Sakkal Majalla" w:cs="Sakkal Majalla"/>
          <w:sz w:val="40"/>
          <w:szCs w:val="40"/>
          <w:rtl/>
        </w:rPr>
        <w:t xml:space="preserve"> </w:t>
      </w:r>
      <w:r w:rsidR="007B214A">
        <w:rPr>
          <w:rFonts w:ascii="Sakkal Majalla" w:hAnsi="Sakkal Majalla" w:cs="Sakkal Majalla" w:hint="cs"/>
          <w:sz w:val="40"/>
          <w:szCs w:val="40"/>
          <w:rtl/>
        </w:rPr>
        <w:t xml:space="preserve">أيضا </w:t>
      </w:r>
      <w:r>
        <w:rPr>
          <w:rFonts w:ascii="Sakkal Majalla" w:hAnsi="Sakkal Majalla" w:cs="Sakkal Majalla"/>
          <w:sz w:val="40"/>
          <w:szCs w:val="40"/>
          <w:rtl/>
        </w:rPr>
        <w:t>إلى تغيير العقليات الذهنية السائدة التي تعوق التقدم والتطوير، وتصحيح التمثلات الموروثة الخاطئة، والتحكم في التصرفات المجتمعية والسلوكية الشائنة، وتطوير طرائق العلم من خلال البحث الجاد والتفاعل الهادف .</w:t>
      </w:r>
    </w:p>
    <w:p w:rsidR="00152339" w:rsidRDefault="00152339" w:rsidP="007B214A">
      <w:pPr>
        <w:bidi/>
        <w:jc w:val="both"/>
        <w:rPr>
          <w:rFonts w:ascii="Sakkal Majalla" w:hAnsi="Sakkal Majalla" w:cs="Sakkal Majalla"/>
          <w:sz w:val="40"/>
          <w:szCs w:val="40"/>
          <w:rtl/>
        </w:rPr>
      </w:pPr>
      <w:r>
        <w:rPr>
          <w:rFonts w:ascii="Sakkal Majalla" w:hAnsi="Sakkal Majalla" w:cs="Sakkal Majalla"/>
          <w:sz w:val="40"/>
          <w:szCs w:val="40"/>
          <w:rtl/>
        </w:rPr>
        <w:t xml:space="preserve">ويسعى </w:t>
      </w:r>
      <w:r w:rsidR="0016066E">
        <w:rPr>
          <w:rFonts w:ascii="Sakkal Majalla" w:hAnsi="Sakkal Majalla" w:cs="Sakkal Majalla" w:hint="cs"/>
          <w:sz w:val="40"/>
          <w:szCs w:val="40"/>
          <w:rtl/>
        </w:rPr>
        <w:t>الذهني</w:t>
      </w:r>
      <w:r>
        <w:rPr>
          <w:rFonts w:ascii="Sakkal Majalla" w:hAnsi="Sakkal Majalla" w:cs="Sakkal Majalla"/>
          <w:sz w:val="40"/>
          <w:szCs w:val="40"/>
          <w:rtl/>
        </w:rPr>
        <w:t xml:space="preserve"> </w:t>
      </w:r>
      <w:r w:rsidR="007B214A">
        <w:rPr>
          <w:rFonts w:ascii="Sakkal Majalla" w:hAnsi="Sakkal Majalla" w:cs="Sakkal Majalla" w:hint="cs"/>
          <w:sz w:val="40"/>
          <w:szCs w:val="40"/>
          <w:rtl/>
        </w:rPr>
        <w:t>كذلك</w:t>
      </w:r>
      <w:r>
        <w:rPr>
          <w:rFonts w:ascii="Sakkal Majalla" w:hAnsi="Sakkal Majalla" w:cs="Sakkal Majalla"/>
          <w:sz w:val="40"/>
          <w:szCs w:val="40"/>
          <w:rtl/>
        </w:rPr>
        <w:t xml:space="preserve"> إلى تغيير الذات والمجتمع معا بتغيير الذهنيات والسلوكيات والمواقف من خلال الانتقال من حالة الثبات إلى حالة التحول الديناميكي والإيجابي. وقد أثبتت مجموعة من البحوث أن « التغيير الاجتماعي يقتضي تغيير عقليات الجماعات الاجتماعية وسلوكها. ولكي يتم ذلك، لابد من سيرورات التغيير التي تربط الفكر أو التأمل بالعمل، والتفاعل المستمر بين أقطابها. وكقاعدة عامة، فإن السيرورة الاجتماعية يتم حدوثها عندما يصبح الأفراد أو الجماعات على إدراك ووعي تام بوضعياتهم ووجودهم في حالة معينة، وشعورهم بأن لديهم إرادة تغييرها.وإن من المزايا الأخرى العديدة [للتفكير النقدي]أنه منهج يسعى  إلى الالتزام وإلى الحفاظ على السيرورة الاجتماعية المتطورة والمتقدمة، وإلى مساعدة الجماعات الاجتماعية، وإلى </w:t>
      </w:r>
      <w:r>
        <w:rPr>
          <w:rFonts w:ascii="Sakkal Majalla" w:hAnsi="Sakkal Majalla" w:cs="Sakkal Majalla"/>
          <w:sz w:val="40"/>
          <w:szCs w:val="40"/>
          <w:rtl/>
        </w:rPr>
        <w:lastRenderedPageBreak/>
        <w:t>تغيير أوضاعها عن طريق مبادراتها الخاصة، وبوسائلها الممكنة، وفي استقلال، وذلك بكيفية دائمة ومستمرة."</w:t>
      </w:r>
      <w:r>
        <w:rPr>
          <w:rStyle w:val="Appelnotedebasdep"/>
          <w:rFonts w:ascii="Sakkal Majalla" w:hAnsi="Sakkal Majalla" w:cs="Sakkal Majalla"/>
          <w:sz w:val="40"/>
          <w:szCs w:val="40"/>
          <w:rtl/>
        </w:rPr>
        <w:footnoteReference w:id="16"/>
      </w:r>
    </w:p>
    <w:p w:rsidR="00152339" w:rsidRDefault="00152339" w:rsidP="0016066E">
      <w:pPr>
        <w:bidi/>
        <w:jc w:val="both"/>
        <w:rPr>
          <w:rFonts w:ascii="Sakkal Majalla" w:hAnsi="Sakkal Majalla" w:cs="Sakkal Majalla"/>
          <w:sz w:val="40"/>
          <w:szCs w:val="40"/>
          <w:rtl/>
        </w:rPr>
      </w:pPr>
      <w:r>
        <w:rPr>
          <w:rFonts w:ascii="Sakkal Majalla" w:hAnsi="Sakkal Majalla" w:cs="Sakkal Majalla"/>
          <w:sz w:val="40"/>
          <w:szCs w:val="40"/>
          <w:rtl/>
        </w:rPr>
        <w:t xml:space="preserve">ويعني هذا أن </w:t>
      </w:r>
      <w:r w:rsidR="0016066E">
        <w:rPr>
          <w:rFonts w:ascii="Sakkal Majalla" w:hAnsi="Sakkal Majalla" w:cs="Sakkal Majalla" w:hint="cs"/>
          <w:sz w:val="40"/>
          <w:szCs w:val="40"/>
          <w:rtl/>
        </w:rPr>
        <w:t xml:space="preserve">الذهني </w:t>
      </w:r>
      <w:r>
        <w:rPr>
          <w:rFonts w:ascii="Sakkal Majalla" w:hAnsi="Sakkal Majalla" w:cs="Sakkal Majalla"/>
          <w:sz w:val="40"/>
          <w:szCs w:val="40"/>
          <w:rtl/>
        </w:rPr>
        <w:t>منهج للتغيير والتعديل والتطوير والارتقاء بالمنظومة الفكرية والمجتمعية بطريقة عملية وتطبيقية وميدان</w:t>
      </w:r>
      <w:r w:rsidR="0016066E">
        <w:rPr>
          <w:rFonts w:ascii="Sakkal Majalla" w:hAnsi="Sakkal Majalla" w:cs="Sakkal Majalla"/>
          <w:sz w:val="40"/>
          <w:szCs w:val="40"/>
          <w:rtl/>
        </w:rPr>
        <w:t>ية من أجل تحسين أوضاع المتدخلين</w:t>
      </w:r>
      <w:r>
        <w:rPr>
          <w:rFonts w:ascii="Sakkal Majalla" w:hAnsi="Sakkal Majalla" w:cs="Sakkal Majalla"/>
          <w:sz w:val="40"/>
          <w:szCs w:val="40"/>
          <w:rtl/>
        </w:rPr>
        <w:t xml:space="preserve"> بإشراكهم في عملية التغيير والتعديل بشكل فوري آني أو بطريقة متدرجة حتى لحظة المعالجة والتحسن. وبهذا، يكون </w:t>
      </w:r>
      <w:r w:rsidR="0016066E">
        <w:rPr>
          <w:rFonts w:ascii="Sakkal Majalla" w:hAnsi="Sakkal Majalla" w:cs="Sakkal Majalla" w:hint="cs"/>
          <w:sz w:val="40"/>
          <w:szCs w:val="40"/>
          <w:rtl/>
        </w:rPr>
        <w:t>الذهني</w:t>
      </w:r>
      <w:r>
        <w:rPr>
          <w:rFonts w:ascii="Sakkal Majalla" w:hAnsi="Sakkal Majalla" w:cs="Sakkal Majalla"/>
          <w:sz w:val="40"/>
          <w:szCs w:val="40"/>
          <w:rtl/>
        </w:rPr>
        <w:t xml:space="preserve"> فكرا  تشاركيا، وعلاجيا، وتشخيصيا، ووقائيا، و</w:t>
      </w:r>
      <w:r w:rsidR="0016066E">
        <w:rPr>
          <w:rFonts w:ascii="Sakkal Majalla" w:hAnsi="Sakkal Majalla" w:cs="Sakkal Majalla"/>
          <w:sz w:val="40"/>
          <w:szCs w:val="40"/>
          <w:rtl/>
        </w:rPr>
        <w:t xml:space="preserve">إستراتيجيا، واستشرافيا. </w:t>
      </w:r>
    </w:p>
    <w:p w:rsidR="00152339" w:rsidRDefault="00152339" w:rsidP="0016066E">
      <w:pPr>
        <w:bidi/>
        <w:jc w:val="both"/>
        <w:rPr>
          <w:rFonts w:ascii="Sakkal Majalla" w:hAnsi="Sakkal Majalla" w:cs="Sakkal Majalla"/>
          <w:sz w:val="40"/>
          <w:szCs w:val="40"/>
          <w:rtl/>
        </w:rPr>
      </w:pPr>
      <w:r>
        <w:rPr>
          <w:rFonts w:ascii="Sakkal Majalla" w:hAnsi="Sakkal Majalla" w:cs="Sakkal Majalla"/>
          <w:color w:val="000000"/>
          <w:sz w:val="40"/>
          <w:szCs w:val="40"/>
          <w:rtl/>
        </w:rPr>
        <w:t xml:space="preserve">ويتميز </w:t>
      </w:r>
      <w:r w:rsidR="0016066E">
        <w:rPr>
          <w:rFonts w:ascii="Sakkal Majalla" w:hAnsi="Sakkal Majalla" w:cs="Sakkal Majalla" w:hint="cs"/>
          <w:color w:val="000000"/>
          <w:sz w:val="40"/>
          <w:szCs w:val="40"/>
          <w:rtl/>
        </w:rPr>
        <w:t>الذهني</w:t>
      </w:r>
      <w:r>
        <w:rPr>
          <w:rFonts w:ascii="Sakkal Majalla" w:hAnsi="Sakkal Majalla" w:cs="Sakkal Majalla"/>
          <w:color w:val="000000"/>
          <w:sz w:val="40"/>
          <w:szCs w:val="40"/>
          <w:rtl/>
        </w:rPr>
        <w:t xml:space="preserve"> بأنه تنقيب وكشف وبحث براجماتي يسعى إلى تحقيق التغيير المجتمعي الشامل في ضوء مجتمع ديمقراطي تشاركي من خلال المساهمة في تحسين الأوضاع، وتعديل التصرفات، وتوجيه السلوكيات، وتنمية البيئة المجتمعية، وتحسين ظروفها الذاتية والموضوعية، والارتقاء بالحياة الإنسانية، والسعي بجدية إلى تحقيق التنمية </w:t>
      </w:r>
      <w:r w:rsidR="0016066E">
        <w:rPr>
          <w:rFonts w:ascii="Sakkal Majalla" w:hAnsi="Sakkal Majalla" w:cs="Sakkal Majalla" w:hint="cs"/>
          <w:color w:val="000000"/>
          <w:sz w:val="40"/>
          <w:szCs w:val="40"/>
          <w:rtl/>
        </w:rPr>
        <w:t>المجتمعية</w:t>
      </w:r>
      <w:r>
        <w:rPr>
          <w:rFonts w:ascii="Sakkal Majalla" w:hAnsi="Sakkal Majalla" w:cs="Sakkal Majalla"/>
          <w:color w:val="000000"/>
          <w:sz w:val="40"/>
          <w:szCs w:val="40"/>
          <w:rtl/>
        </w:rPr>
        <w:t xml:space="preserve"> بالحد من مختلف العراقيل والمعوقات التي تهدد البيئة المجالية. </w:t>
      </w:r>
    </w:p>
    <w:p w:rsidR="00152339" w:rsidRDefault="00152339" w:rsidP="007B214A">
      <w:pPr>
        <w:bidi/>
        <w:jc w:val="both"/>
        <w:rPr>
          <w:rFonts w:ascii="Sakkal Majalla" w:hAnsi="Sakkal Majalla" w:cs="Sakkal Majalla"/>
          <w:sz w:val="40"/>
          <w:szCs w:val="40"/>
          <w:rtl/>
        </w:rPr>
      </w:pPr>
      <w:r>
        <w:rPr>
          <w:rFonts w:ascii="Sakkal Majalla" w:hAnsi="Sakkal Majalla" w:cs="Sakkal Majalla"/>
          <w:color w:val="000000"/>
          <w:sz w:val="40"/>
          <w:szCs w:val="40"/>
          <w:rtl/>
        </w:rPr>
        <w:t xml:space="preserve">ويتسم </w:t>
      </w:r>
      <w:r w:rsidR="0016066E">
        <w:rPr>
          <w:rFonts w:ascii="Sakkal Majalla" w:hAnsi="Sakkal Majalla" w:cs="Sakkal Majalla" w:hint="cs"/>
          <w:color w:val="000000"/>
          <w:sz w:val="40"/>
          <w:szCs w:val="40"/>
          <w:rtl/>
        </w:rPr>
        <w:t>الذهني</w:t>
      </w:r>
      <w:r>
        <w:rPr>
          <w:rFonts w:ascii="Sakkal Majalla" w:hAnsi="Sakkal Majalla" w:cs="Sakkal Majalla"/>
          <w:color w:val="000000"/>
          <w:sz w:val="40"/>
          <w:szCs w:val="40"/>
          <w:rtl/>
        </w:rPr>
        <w:t xml:space="preserve">  بكونه إجراء عمليا نقديا تساؤليا؛ حيث يطرح الأسئلة الكبرى التوجيهية والتأسيسية ، ويُبلور الفرضيات و الإشكالات العامة والخاصة، وينطلق من ملاحظات تأملية علمية رصينة ، وتجارب بحثية ميدانية . ويعني هذا أن</w:t>
      </w:r>
      <w:r w:rsidR="0016066E">
        <w:rPr>
          <w:rFonts w:ascii="Sakkal Majalla" w:hAnsi="Sakkal Majalla" w:cs="Sakkal Majalla" w:hint="cs"/>
          <w:color w:val="000000"/>
          <w:sz w:val="40"/>
          <w:szCs w:val="40"/>
          <w:rtl/>
        </w:rPr>
        <w:t xml:space="preserve"> الذهني </w:t>
      </w:r>
      <w:r>
        <w:rPr>
          <w:rFonts w:ascii="Sakkal Majalla" w:hAnsi="Sakkal Majalla" w:cs="Sakkal Majalla"/>
          <w:color w:val="000000"/>
          <w:sz w:val="40"/>
          <w:szCs w:val="40"/>
          <w:rtl/>
        </w:rPr>
        <w:t>بحث نقدي وتساؤلي بامتياز، يسمح بطرح الأسئلة النقدية أكثر مما يطرح أجوبة معينة. و</w:t>
      </w:r>
      <w:r w:rsidR="007B214A">
        <w:rPr>
          <w:rFonts w:ascii="Sakkal Majalla" w:hAnsi="Sakkal Majalla" w:cs="Sakkal Majalla" w:hint="cs"/>
          <w:color w:val="000000"/>
          <w:sz w:val="40"/>
          <w:szCs w:val="40"/>
          <w:rtl/>
        </w:rPr>
        <w:t>من ثم</w:t>
      </w:r>
      <w:r w:rsidR="007B214A">
        <w:rPr>
          <w:rFonts w:ascii="Sakkal Majalla" w:hAnsi="Sakkal Majalla" w:cs="Sakkal Majalla"/>
          <w:color w:val="000000"/>
          <w:sz w:val="40"/>
          <w:szCs w:val="40"/>
          <w:rtl/>
        </w:rPr>
        <w:t>، يُسهم  المفكر</w:t>
      </w:r>
      <w:r>
        <w:rPr>
          <w:rFonts w:ascii="Sakkal Majalla" w:hAnsi="Sakkal Majalla" w:cs="Sakkal Majalla"/>
          <w:color w:val="000000"/>
          <w:sz w:val="40"/>
          <w:szCs w:val="40"/>
          <w:rtl/>
        </w:rPr>
        <w:t xml:space="preserve"> ال</w:t>
      </w:r>
      <w:r w:rsidR="007B214A">
        <w:rPr>
          <w:rFonts w:ascii="Sakkal Majalla" w:hAnsi="Sakkal Majalla" w:cs="Sakkal Majalla" w:hint="cs"/>
          <w:color w:val="000000"/>
          <w:sz w:val="40"/>
          <w:szCs w:val="40"/>
          <w:rtl/>
        </w:rPr>
        <w:t>ذهني</w:t>
      </w:r>
      <w:r>
        <w:rPr>
          <w:rFonts w:ascii="Sakkal Majalla" w:hAnsi="Sakkal Majalla" w:cs="Sakkal Majalla"/>
          <w:color w:val="000000"/>
          <w:sz w:val="40"/>
          <w:szCs w:val="40"/>
          <w:rtl/>
        </w:rPr>
        <w:t xml:space="preserve"> في تنشيط البحث العلمي الذي يُثير المشكلات </w:t>
      </w:r>
      <w:r>
        <w:rPr>
          <w:rFonts w:ascii="Sakkal Majalla" w:hAnsi="Sakkal Majalla" w:cs="Sakkal Majalla"/>
          <w:color w:val="000000"/>
          <w:sz w:val="40"/>
          <w:szCs w:val="40"/>
          <w:rtl/>
        </w:rPr>
        <w:lastRenderedPageBreak/>
        <w:t>العويصة وأسئلة الذ</w:t>
      </w:r>
      <w:r w:rsidR="007B214A">
        <w:rPr>
          <w:rFonts w:ascii="Sakkal Majalla" w:hAnsi="Sakkal Majalla" w:cs="Sakkal Majalla"/>
          <w:color w:val="000000"/>
          <w:sz w:val="40"/>
          <w:szCs w:val="40"/>
          <w:rtl/>
        </w:rPr>
        <w:t>ات والمجتمع. و</w:t>
      </w:r>
      <w:r w:rsidR="007B214A">
        <w:rPr>
          <w:rFonts w:ascii="Sakkal Majalla" w:hAnsi="Sakkal Majalla" w:cs="Sakkal Majalla" w:hint="cs"/>
          <w:color w:val="000000"/>
          <w:sz w:val="40"/>
          <w:szCs w:val="40"/>
          <w:rtl/>
        </w:rPr>
        <w:t>بالتالي،</w:t>
      </w:r>
      <w:r>
        <w:rPr>
          <w:rFonts w:ascii="Sakkal Majalla" w:hAnsi="Sakkal Majalla" w:cs="Sakkal Majalla"/>
          <w:color w:val="000000"/>
          <w:sz w:val="40"/>
          <w:szCs w:val="40"/>
          <w:rtl/>
        </w:rPr>
        <w:t xml:space="preserve"> لايُقدم </w:t>
      </w:r>
      <w:r w:rsidR="0016066E">
        <w:rPr>
          <w:rFonts w:ascii="Sakkal Majalla" w:hAnsi="Sakkal Majalla" w:cs="Sakkal Majalla" w:hint="cs"/>
          <w:color w:val="000000"/>
          <w:sz w:val="40"/>
          <w:szCs w:val="40"/>
          <w:rtl/>
        </w:rPr>
        <w:t>الذهني</w:t>
      </w:r>
      <w:r>
        <w:rPr>
          <w:rFonts w:ascii="Sakkal Majalla" w:hAnsi="Sakkal Majalla" w:cs="Sakkal Majalla"/>
          <w:color w:val="000000"/>
          <w:sz w:val="40"/>
          <w:szCs w:val="40"/>
          <w:rtl/>
        </w:rPr>
        <w:t xml:space="preserve"> تحليلات وأجوبة، وإنما يعمل على إبراز الوقائع من خلال أسئلة نقدية تأسيسية وجوهرية هادفة ومثمرة.</w:t>
      </w:r>
    </w:p>
    <w:p w:rsidR="00152339" w:rsidRDefault="00152339" w:rsidP="00CE47BE">
      <w:pPr>
        <w:bidi/>
        <w:jc w:val="both"/>
        <w:rPr>
          <w:rFonts w:ascii="Sakkal Majalla" w:hAnsi="Sakkal Majalla" w:cs="Sakkal Majalla"/>
          <w:sz w:val="40"/>
          <w:szCs w:val="40"/>
          <w:rtl/>
        </w:rPr>
      </w:pPr>
      <w:r>
        <w:rPr>
          <w:rFonts w:ascii="Sakkal Majalla" w:hAnsi="Sakkal Majalla" w:cs="Sakkal Majalla"/>
          <w:color w:val="000000"/>
          <w:sz w:val="40"/>
          <w:szCs w:val="40"/>
          <w:rtl/>
        </w:rPr>
        <w:t xml:space="preserve">ويتميز </w:t>
      </w:r>
      <w:r w:rsidR="0016066E">
        <w:rPr>
          <w:rFonts w:ascii="Sakkal Majalla" w:hAnsi="Sakkal Majalla" w:cs="Sakkal Majalla" w:hint="cs"/>
          <w:color w:val="000000"/>
          <w:sz w:val="40"/>
          <w:szCs w:val="40"/>
          <w:rtl/>
        </w:rPr>
        <w:t>الذهني</w:t>
      </w:r>
      <w:r>
        <w:rPr>
          <w:rFonts w:ascii="Sakkal Majalla" w:hAnsi="Sakkal Majalla" w:cs="Sakkal Majalla"/>
          <w:color w:val="000000"/>
          <w:sz w:val="40"/>
          <w:szCs w:val="40"/>
          <w:rtl/>
        </w:rPr>
        <w:t xml:space="preserve"> بكونه تفكيرا إستراتيجيا يهدف إلى بناء أفكار علمية، ومشاريع عملية </w:t>
      </w:r>
      <w:r w:rsidR="007B214A">
        <w:rPr>
          <w:rFonts w:ascii="Sakkal Majalla" w:hAnsi="Sakkal Majalla" w:cs="Sakkal Majalla" w:hint="cs"/>
          <w:color w:val="000000"/>
          <w:sz w:val="40"/>
          <w:szCs w:val="40"/>
          <w:rtl/>
        </w:rPr>
        <w:t>برجماتية</w:t>
      </w:r>
      <w:r>
        <w:rPr>
          <w:rFonts w:ascii="Sakkal Majalla" w:hAnsi="Sakkal Majalla" w:cs="Sakkal Majalla"/>
          <w:color w:val="000000"/>
          <w:sz w:val="40"/>
          <w:szCs w:val="40"/>
          <w:rtl/>
        </w:rPr>
        <w:t xml:space="preserve"> مستقبلية مفيدة، وإنتاج أفكار علمية تطبيقية صالحة للمستقبل اعتمادا على مخططات وتصورات استشرافية من أجل حل المشكلات، وإنتاج المعرفة العلمية.لذا، يعتمد هذا النوع من التفكير </w:t>
      </w:r>
      <w:r w:rsidR="00CE47BE">
        <w:rPr>
          <w:rFonts w:ascii="Sakkal Majalla" w:hAnsi="Sakkal Majalla" w:cs="Sakkal Majalla" w:hint="cs"/>
          <w:color w:val="000000"/>
          <w:sz w:val="40"/>
          <w:szCs w:val="40"/>
          <w:rtl/>
        </w:rPr>
        <w:t xml:space="preserve">الذهني </w:t>
      </w:r>
      <w:r>
        <w:rPr>
          <w:rFonts w:ascii="Sakkal Majalla" w:hAnsi="Sakkal Majalla" w:cs="Sakkal Majalla"/>
          <w:color w:val="000000"/>
          <w:sz w:val="40"/>
          <w:szCs w:val="40"/>
          <w:rtl/>
        </w:rPr>
        <w:t>على صياغة فرضيات التدخل والبحث، وتحديد مجمل الوسائل والإمكانات لتحقيق هذا النوع من الب</w:t>
      </w:r>
      <w:r w:rsidR="00CE47BE">
        <w:rPr>
          <w:rFonts w:ascii="Sakkal Majalla" w:hAnsi="Sakkal Majalla" w:cs="Sakkal Majalla"/>
          <w:color w:val="000000"/>
          <w:sz w:val="40"/>
          <w:szCs w:val="40"/>
          <w:rtl/>
        </w:rPr>
        <w:t>حوث المثمرة الهادفة. و</w:t>
      </w:r>
      <w:r>
        <w:rPr>
          <w:rFonts w:ascii="Sakkal Majalla" w:hAnsi="Sakkal Majalla" w:cs="Sakkal Majalla"/>
          <w:color w:val="000000"/>
          <w:sz w:val="40"/>
          <w:szCs w:val="40"/>
          <w:rtl/>
        </w:rPr>
        <w:t xml:space="preserve"> يقدم </w:t>
      </w:r>
      <w:r w:rsidR="00CE47BE">
        <w:rPr>
          <w:rFonts w:ascii="Sakkal Majalla" w:hAnsi="Sakkal Majalla" w:cs="Sakkal Majalla" w:hint="cs"/>
          <w:color w:val="000000"/>
          <w:sz w:val="40"/>
          <w:szCs w:val="40"/>
          <w:rtl/>
        </w:rPr>
        <w:t>الذهني</w:t>
      </w:r>
      <w:r>
        <w:rPr>
          <w:rFonts w:ascii="Sakkal Majalla" w:hAnsi="Sakkal Majalla" w:cs="Sakkal Majalla"/>
          <w:color w:val="000000"/>
          <w:sz w:val="40"/>
          <w:szCs w:val="40"/>
          <w:rtl/>
        </w:rPr>
        <w:t xml:space="preserve"> مختلف " الوسائل إلى الأفراد الذين يسهمون في عملية تطوير الإستراتيجيات الخاصة برؤاهم، وأهدافهم، وتطلعاتهم. ويفرض الواقع أن يكون الفضاء البحثي محددا ومعينا يسمح للمشاركين بتطوير إستراتيجيات داخلية وخارجية للمجموعات.وتتجسد هذه الإستراتيجيات من خلال الاشتراك والتفاوض اللذين ينظمان المعرفة العلمية ويسمحان بتطورها. ومن ثم، يسمح تقاطع وجهات النظر لجميع المشاركين بالتقويم الدائم للوسائل من أجل الوصول إلى الأهداف.إن تغيير الاتجاه والانعكاسات التي تحدث داخله تسمح بتقدم التصورات الأولية وبالتناول التدريجي للواقع المحيط. ضمن هذا الجهاز وعبر هذه السيرورة، يتحول تدريجيا، الفعل الفردي ليصير فعلا جماعيا، إن التفكير والفعل يصبحان وجهين لعملة واحدة."</w:t>
      </w:r>
      <w:r>
        <w:rPr>
          <w:rStyle w:val="Appelnotedebasdep"/>
          <w:rFonts w:ascii="Sakkal Majalla" w:hAnsi="Sakkal Majalla" w:cs="Sakkal Majalla"/>
          <w:color w:val="000000"/>
          <w:sz w:val="40"/>
          <w:szCs w:val="40"/>
          <w:rtl/>
        </w:rPr>
        <w:footnoteReference w:id="17"/>
      </w:r>
    </w:p>
    <w:p w:rsidR="00152339" w:rsidRDefault="00152339" w:rsidP="00CE47BE">
      <w:pPr>
        <w:bidi/>
        <w:jc w:val="both"/>
        <w:rPr>
          <w:rFonts w:ascii="Sakkal Majalla" w:hAnsi="Sakkal Majalla" w:cs="Sakkal Majalla"/>
          <w:color w:val="000000"/>
          <w:sz w:val="40"/>
          <w:szCs w:val="40"/>
          <w:rtl/>
        </w:rPr>
      </w:pPr>
      <w:r>
        <w:rPr>
          <w:rFonts w:ascii="Sakkal Majalla" w:hAnsi="Sakkal Majalla" w:cs="Sakkal Majalla"/>
          <w:color w:val="000000"/>
          <w:sz w:val="40"/>
          <w:szCs w:val="40"/>
          <w:rtl/>
        </w:rPr>
        <w:t xml:space="preserve">ويعني هذا أن </w:t>
      </w:r>
      <w:r w:rsidR="00CE47BE">
        <w:rPr>
          <w:rFonts w:ascii="Sakkal Majalla" w:hAnsi="Sakkal Majalla" w:cs="Sakkal Majalla" w:hint="cs"/>
          <w:color w:val="000000"/>
          <w:sz w:val="40"/>
          <w:szCs w:val="40"/>
          <w:rtl/>
        </w:rPr>
        <w:t>الذهني</w:t>
      </w:r>
      <w:r>
        <w:rPr>
          <w:rFonts w:ascii="Sakkal Majalla" w:hAnsi="Sakkal Majalla" w:cs="Sakkal Majalla"/>
          <w:color w:val="000000"/>
          <w:sz w:val="40"/>
          <w:szCs w:val="40"/>
          <w:rtl/>
        </w:rPr>
        <w:t xml:space="preserve"> تفكير استشرافي بامتياز، يقوم على تسطير أهداف مستقبلية من أجل تحقيق التنمية المجتمعية الشاملة، وتحقيق الديمقراطية، وتحصيل </w:t>
      </w:r>
      <w:r>
        <w:rPr>
          <w:rFonts w:ascii="Sakkal Majalla" w:hAnsi="Sakkal Majalla" w:cs="Sakkal Majalla"/>
          <w:color w:val="000000"/>
          <w:sz w:val="40"/>
          <w:szCs w:val="40"/>
          <w:rtl/>
        </w:rPr>
        <w:lastRenderedPageBreak/>
        <w:t>المعرفة العلمية، والاشتغال  الجاد من أجل تحقيق التقدم والازدهار  وفق مفهوم التنمية الشاملة والمستدامة.</w:t>
      </w:r>
    </w:p>
    <w:p w:rsidR="00152339" w:rsidRPr="00152339" w:rsidRDefault="007B214A" w:rsidP="00CE47BE">
      <w:pPr>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و</w:t>
      </w:r>
      <w:r w:rsidR="00152339">
        <w:rPr>
          <w:rFonts w:ascii="Sakkal Majalla" w:hAnsi="Sakkal Majalla" w:cs="Sakkal Majalla"/>
          <w:color w:val="000000"/>
          <w:sz w:val="40"/>
          <w:szCs w:val="40"/>
          <w:rtl/>
          <w:lang w:bidi="ar-MA"/>
        </w:rPr>
        <w:t xml:space="preserve"> يبدو أن </w:t>
      </w:r>
      <w:r w:rsidR="00CE47BE">
        <w:rPr>
          <w:rFonts w:ascii="Sakkal Majalla" w:hAnsi="Sakkal Majalla" w:cs="Sakkal Majalla" w:hint="cs"/>
          <w:color w:val="000000"/>
          <w:sz w:val="40"/>
          <w:szCs w:val="40"/>
          <w:rtl/>
        </w:rPr>
        <w:t>الذهني</w:t>
      </w:r>
      <w:r w:rsidR="00152339">
        <w:rPr>
          <w:rFonts w:ascii="Sakkal Majalla" w:hAnsi="Sakkal Majalla" w:cs="Sakkal Majalla"/>
          <w:color w:val="000000"/>
          <w:sz w:val="40"/>
          <w:szCs w:val="40"/>
          <w:rtl/>
        </w:rPr>
        <w:t xml:space="preserve"> هو التقييم أو التقويم وفقًا للمعايير من أجل إصدار حكم أو صنع القرار. </w:t>
      </w:r>
      <w:r w:rsidR="00CE47BE">
        <w:rPr>
          <w:rFonts w:ascii="Sakkal Majalla" w:hAnsi="Sakkal Majalla" w:cs="Sakkal Majalla" w:hint="cs"/>
          <w:color w:val="000000"/>
          <w:sz w:val="40"/>
          <w:szCs w:val="40"/>
          <w:rtl/>
        </w:rPr>
        <w:t>فالذهني</w:t>
      </w:r>
      <w:r w:rsidR="00152339">
        <w:rPr>
          <w:rFonts w:ascii="Sakkal Majalla" w:hAnsi="Sakkal Majalla" w:cs="Sakkal Majalla"/>
          <w:color w:val="000000"/>
          <w:sz w:val="40"/>
          <w:szCs w:val="40"/>
          <w:rtl/>
        </w:rPr>
        <w:t xml:space="preserve"> بمثابة عملية فحص الأفكار أو المواقف </w:t>
      </w:r>
      <w:r w:rsidR="00CE47BE">
        <w:rPr>
          <w:rFonts w:ascii="Sakkal Majalla" w:hAnsi="Sakkal Majalla" w:cs="Sakkal Majalla"/>
          <w:color w:val="000000"/>
          <w:sz w:val="40"/>
          <w:szCs w:val="40"/>
          <w:rtl/>
        </w:rPr>
        <w:t>المختلفة للوصول إلى فهم جيد لها</w:t>
      </w:r>
      <w:r w:rsidR="00152339">
        <w:rPr>
          <w:rFonts w:ascii="Sakkal Majalla" w:hAnsi="Sakkal Majalla" w:cs="Sakkal Majalla"/>
          <w:color w:val="000000"/>
          <w:sz w:val="40"/>
          <w:szCs w:val="40"/>
          <w:rtl/>
        </w:rPr>
        <w:t xml:space="preserve"> من خلال تحديد آثارها أو عواقبها قصد إصدار الحكم </w:t>
      </w:r>
      <w:r w:rsidR="00CE47BE">
        <w:rPr>
          <w:rFonts w:ascii="Sakkal Majalla" w:hAnsi="Sakkal Majalla" w:cs="Sakkal Majalla" w:hint="cs"/>
          <w:color w:val="000000"/>
          <w:sz w:val="40"/>
          <w:szCs w:val="40"/>
          <w:rtl/>
        </w:rPr>
        <w:t>المناسب.</w:t>
      </w:r>
    </w:p>
    <w:p w:rsidR="007B214A" w:rsidRDefault="007B214A" w:rsidP="007B214A">
      <w:pPr>
        <w:bidi/>
        <w:jc w:val="both"/>
        <w:rPr>
          <w:rFonts w:ascii="Sakkal Majalla" w:hAnsi="Sakkal Majalla" w:cs="Sakkal Majalla" w:hint="cs"/>
          <w:sz w:val="40"/>
          <w:szCs w:val="40"/>
          <w:rtl/>
          <w:lang w:bidi="ar-MA"/>
        </w:rPr>
      </w:pPr>
      <w:r>
        <w:rPr>
          <w:rFonts w:ascii="Sakkal Majalla" w:hAnsi="Sakkal Majalla" w:cs="Sakkal Majalla" w:hint="cs"/>
          <w:sz w:val="40"/>
          <w:szCs w:val="40"/>
          <w:rtl/>
          <w:lang w:bidi="ar-MA"/>
        </w:rPr>
        <w:t>و</w:t>
      </w:r>
      <w:r w:rsidR="00C611D5">
        <w:rPr>
          <w:rFonts w:ascii="Sakkal Majalla" w:hAnsi="Sakkal Majalla" w:cs="Sakkal Majalla" w:hint="cs"/>
          <w:sz w:val="40"/>
          <w:szCs w:val="40"/>
          <w:rtl/>
          <w:lang w:bidi="ar-MA"/>
        </w:rPr>
        <w:t xml:space="preserve">ينطلق المستوى الذهني </w:t>
      </w:r>
      <w:r w:rsidR="00C75FD8" w:rsidRPr="00C75FD8">
        <w:rPr>
          <w:rFonts w:ascii="Sakkal Majalla" w:hAnsi="Sakkal Majalla" w:cs="Sakkal Majalla" w:hint="cs"/>
          <w:sz w:val="40"/>
          <w:szCs w:val="40"/>
          <w:rtl/>
          <w:lang w:bidi="ar-MA"/>
        </w:rPr>
        <w:t xml:space="preserve">في </w:t>
      </w:r>
      <w:r w:rsidR="00CE47BE">
        <w:rPr>
          <w:rFonts w:ascii="Sakkal Majalla" w:hAnsi="Sakkal Majalla" w:cs="Sakkal Majalla" w:hint="cs"/>
          <w:sz w:val="40"/>
          <w:szCs w:val="40"/>
          <w:rtl/>
          <w:lang w:bidi="ar-MA"/>
        </w:rPr>
        <w:t>الرواية (</w:t>
      </w:r>
      <w:r w:rsidR="00CE47BE" w:rsidRPr="007B214A">
        <w:rPr>
          <w:rFonts w:ascii="Sakkal Majalla" w:hAnsi="Sakkal Majalla" w:cs="Sakkal Majalla" w:hint="cs"/>
          <w:b/>
          <w:bCs/>
          <w:sz w:val="48"/>
          <w:szCs w:val="48"/>
          <w:rtl/>
          <w:lang w:bidi="ar-MA"/>
        </w:rPr>
        <w:t>أسفار ال</w:t>
      </w:r>
      <w:r w:rsidRPr="007B214A">
        <w:rPr>
          <w:rFonts w:ascii="Sakkal Majalla" w:hAnsi="Sakkal Majalla" w:cs="Sakkal Majalla" w:hint="cs"/>
          <w:b/>
          <w:bCs/>
          <w:sz w:val="48"/>
          <w:szCs w:val="48"/>
          <w:rtl/>
          <w:lang w:bidi="ar-MA"/>
        </w:rPr>
        <w:t>عشق</w:t>
      </w:r>
      <w:r w:rsidR="00CE47BE" w:rsidRPr="007B214A">
        <w:rPr>
          <w:rFonts w:ascii="Sakkal Majalla" w:hAnsi="Sakkal Majalla" w:cs="Sakkal Majalla" w:hint="cs"/>
          <w:b/>
          <w:bCs/>
          <w:sz w:val="48"/>
          <w:szCs w:val="48"/>
          <w:rtl/>
          <w:lang w:bidi="ar-MA"/>
        </w:rPr>
        <w:t xml:space="preserve"> المحاصر</w:t>
      </w:r>
      <w:r w:rsidR="00CE47BE">
        <w:rPr>
          <w:rFonts w:ascii="Sakkal Majalla" w:hAnsi="Sakkal Majalla" w:cs="Sakkal Majalla" w:hint="cs"/>
          <w:sz w:val="40"/>
          <w:szCs w:val="40"/>
          <w:rtl/>
          <w:lang w:bidi="ar-MA"/>
        </w:rPr>
        <w:t xml:space="preserve">) لأحمد المخلوفي في </w:t>
      </w:r>
      <w:r w:rsidR="00C75FD8" w:rsidRPr="00C75FD8">
        <w:rPr>
          <w:rFonts w:ascii="Sakkal Majalla" w:hAnsi="Sakkal Majalla" w:cs="Sakkal Majalla" w:hint="cs"/>
          <w:sz w:val="40"/>
          <w:szCs w:val="40"/>
          <w:rtl/>
          <w:lang w:bidi="ar-MA"/>
        </w:rPr>
        <w:t xml:space="preserve">تأثر الخلفي </w:t>
      </w:r>
      <w:r w:rsidR="00C75FD8">
        <w:rPr>
          <w:rFonts w:ascii="Sakkal Majalla" w:hAnsi="Sakkal Majalla" w:cs="Sakkal Majalla" w:hint="cs"/>
          <w:sz w:val="40"/>
          <w:szCs w:val="40"/>
          <w:rtl/>
          <w:lang w:bidi="ar-MA"/>
        </w:rPr>
        <w:t xml:space="preserve">كثيرا </w:t>
      </w:r>
      <w:r w:rsidR="00C75FD8" w:rsidRPr="00C75FD8">
        <w:rPr>
          <w:rFonts w:ascii="Sakkal Majalla" w:hAnsi="Sakkal Majalla" w:cs="Sakkal Majalla" w:hint="cs"/>
          <w:sz w:val="40"/>
          <w:szCs w:val="40"/>
          <w:rtl/>
          <w:lang w:bidi="ar-MA"/>
        </w:rPr>
        <w:t>برشدي الجابر (</w:t>
      </w:r>
      <w:r>
        <w:rPr>
          <w:rFonts w:ascii="Sakkal Majalla" w:hAnsi="Sakkal Majalla" w:cs="Sakkal Majalla" w:hint="cs"/>
          <w:sz w:val="40"/>
          <w:szCs w:val="40"/>
          <w:rtl/>
          <w:lang w:bidi="ar-MA"/>
        </w:rPr>
        <w:t xml:space="preserve">محمد </w:t>
      </w:r>
      <w:r w:rsidR="00C75FD8" w:rsidRPr="00C75FD8">
        <w:rPr>
          <w:rFonts w:ascii="Sakkal Majalla" w:hAnsi="Sakkal Majalla" w:cs="Sakkal Majalla" w:hint="cs"/>
          <w:sz w:val="40"/>
          <w:szCs w:val="40"/>
          <w:rtl/>
          <w:lang w:bidi="ar-MA"/>
        </w:rPr>
        <w:t>عابد الجابري)</w:t>
      </w:r>
      <w:r w:rsidR="00C75FD8">
        <w:rPr>
          <w:rFonts w:ascii="Sakkal Majalla" w:hAnsi="Sakkal Majalla" w:cs="Sakkal Majalla" w:hint="cs"/>
          <w:sz w:val="40"/>
          <w:szCs w:val="40"/>
          <w:rtl/>
          <w:lang w:bidi="ar-MA"/>
        </w:rPr>
        <w:t xml:space="preserve">، فقد استلهم أفكاره ونظرياته وأطاريحه الفلسفية، واستوعب فلسفته عن وعي </w:t>
      </w:r>
      <w:r>
        <w:rPr>
          <w:rFonts w:ascii="Sakkal Majalla" w:hAnsi="Sakkal Majalla" w:cs="Sakkal Majalla" w:hint="cs"/>
          <w:sz w:val="40"/>
          <w:szCs w:val="40"/>
          <w:rtl/>
          <w:lang w:bidi="ar-MA"/>
        </w:rPr>
        <w:t>ودراية</w:t>
      </w:r>
      <w:r w:rsidR="00C75FD8">
        <w:rPr>
          <w:rFonts w:ascii="Sakkal Majalla" w:hAnsi="Sakkal Majalla" w:cs="Sakkal Majalla" w:hint="cs"/>
          <w:sz w:val="40"/>
          <w:szCs w:val="40"/>
          <w:rtl/>
          <w:lang w:bidi="ar-MA"/>
        </w:rPr>
        <w:t>، واطلع على مؤلفاته في التراث، والفكر العربي، والسياسية المعاصرة. كما  تأثر بمنهجيته النقدية في غربلة التراث العربي وتقويمه، وتقويض الفكر البياني من جهة، والفكر العرفاني من جهة أخرى.ثم، دفاعه عن البرهان الفلسفي. كما أعجب الخلفي بمختلف الحلول التي قدمها رشدي الجابر للخروج من التخلف لتحقيق النهضة والتنمية الشاملة.لذلك، كانت خديجة أعراب تقاسمه الأفكار والأطاريح نفسها:</w:t>
      </w:r>
    </w:p>
    <w:p w:rsidR="00C76B56" w:rsidRDefault="00C75FD8" w:rsidP="007B214A">
      <w:pPr>
        <w:bidi/>
        <w:jc w:val="both"/>
        <w:rPr>
          <w:rFonts w:ascii="Sakkal Majalla" w:hAnsi="Sakkal Majalla" w:cs="Sakkal Majalla"/>
          <w:sz w:val="40"/>
          <w:szCs w:val="40"/>
          <w:rtl/>
          <w:lang w:bidi="ar-MA"/>
        </w:rPr>
      </w:pPr>
      <w:r>
        <w:rPr>
          <w:rFonts w:ascii="Sakkal Majalla" w:hAnsi="Sakkal Majalla" w:cs="Sakkal Majalla" w:hint="cs"/>
          <w:sz w:val="40"/>
          <w:szCs w:val="40"/>
          <w:rtl/>
        </w:rPr>
        <w:t xml:space="preserve">" </w:t>
      </w:r>
      <w:r w:rsidRPr="00C75FD8">
        <w:rPr>
          <w:rFonts w:ascii="Sakkal Majalla" w:hAnsi="Sakkal Majalla" w:cs="Sakkal Majalla"/>
          <w:sz w:val="40"/>
          <w:szCs w:val="40"/>
          <w:rtl/>
        </w:rPr>
        <w:t>لم يخطر ببالي أن ألغي الزمن المخصص للندوة، أوأضحي به لصالح زمن الانغمار في إطفاء رعشة جسدينا،ووحشة الزمن الذي يبعدنا حينا، ويجمعنا أخرى</w:t>
      </w:r>
      <w:r>
        <w:rPr>
          <w:rFonts w:ascii="Sakkal Majalla" w:hAnsi="Sakkal Majalla" w:cs="Sakkal Majalla" w:hint="cs"/>
          <w:sz w:val="40"/>
          <w:szCs w:val="40"/>
          <w:rtl/>
        </w:rPr>
        <w:t xml:space="preserve"> </w:t>
      </w:r>
      <w:r w:rsidRPr="00C75FD8">
        <w:rPr>
          <w:rFonts w:ascii="Sakkal Majalla" w:hAnsi="Sakkal Majalla" w:cs="Sakkal Majalla"/>
          <w:sz w:val="40"/>
          <w:szCs w:val="40"/>
          <w:rtl/>
        </w:rPr>
        <w:t xml:space="preserve">بعد تلقي موافقتك على الحضور؛ فأنا كنت مثلك معجبة برهانات رشدي،ومنهاجيته النقدية في قراءة التراث،ومن منظور تأصيلي حداثي في آن. ولم يغب عن بالي قط، أن هذا الرجل النادر كانت تحركه مقاصد فكرية وحضارية نبيلة في جل أعماله التي قرأتها بموازاة أخرى؛ لا لأنها كانت تَصدُرعن هاجس البحث عما يخرجنا من جمود التفكير وانغلاقه، إلى حيث رحابة التفكير النقدي المعرفي أولا وأساسا، ثم التفكير فيما هو </w:t>
      </w:r>
      <w:r w:rsidRPr="00C75FD8">
        <w:rPr>
          <w:rFonts w:ascii="Sakkal Majalla" w:hAnsi="Sakkal Majalla" w:cs="Sakkal Majalla"/>
          <w:sz w:val="40"/>
          <w:szCs w:val="40"/>
          <w:rtl/>
        </w:rPr>
        <w:lastRenderedPageBreak/>
        <w:t xml:space="preserve">أيديولوجي ثانيا. أي البدء بتشخيص بنية الفكر ونظامها، قبل العمل على البحث عن عواملها وأسبابها. كل هذا يرهنه مقصد شريف يتمثل في كيفية التخلص من مطبات التخلف الحضاري، وبناء جسور تفضي بنا نحو الاستقلال التاريخي لذواتنا المتخشبة بطغيان سلطة اللفظ والقياس </w:t>
      </w:r>
      <w:r w:rsidR="00CE47BE" w:rsidRPr="00C75FD8">
        <w:rPr>
          <w:rFonts w:ascii="Sakkal Majalla" w:hAnsi="Sakkal Majalla" w:cs="Sakkal Majalla" w:hint="cs"/>
          <w:sz w:val="40"/>
          <w:szCs w:val="40"/>
          <w:rtl/>
        </w:rPr>
        <w:t>والمماثلة وسلط</w:t>
      </w:r>
      <w:r w:rsidR="00CE47BE" w:rsidRPr="00C75FD8">
        <w:rPr>
          <w:rFonts w:ascii="Sakkal Majalla" w:hAnsi="Sakkal Majalla" w:cs="Sakkal Majalla" w:hint="eastAsia"/>
          <w:sz w:val="40"/>
          <w:szCs w:val="40"/>
          <w:rtl/>
        </w:rPr>
        <w:t>ة</w:t>
      </w:r>
      <w:r w:rsidRPr="00C75FD8">
        <w:rPr>
          <w:rFonts w:ascii="Sakkal Majalla" w:hAnsi="Sakkal Majalla" w:cs="Sakkal Majalla"/>
          <w:sz w:val="40"/>
          <w:szCs w:val="40"/>
          <w:rtl/>
        </w:rPr>
        <w:t xml:space="preserve"> التجويز، وما إليها من سلطات كابحة لتجاوز منغلق فكرنا المشدود بألف وثاق إلى الماضي.. وبنفس هاجس البحث النقدي، تصدى لثقافة الآخر الغربي، لما ألح على ضرورة فهمها، ومن ثم إخضاعها للمساءلة والنقد، بغية تبين ما فيها من مصادر قوة قد تسعفنا،لكن وفق شروطنا. أو مصادر ضعف لا تستجيب البتة لخصوصية ثقافتنا وحضارتنا فنهملها.. هذا مجرد غيض من فيض ما تعلمته باختصار، وأنا أتهيأ للمضي قدما في إعداد موضوع أطروحتي، بعد أن بارك لي ما ارتضيته،أو ارتضاه لي مشرفي.. لكل هذا، وضعت يدي في يدك وتوجهنا نحو مقر الندوة.</w:t>
      </w:r>
      <w:r w:rsidR="00C65AD9">
        <w:rPr>
          <w:rFonts w:ascii="Sakkal Majalla" w:hAnsi="Sakkal Majalla" w:cs="Sakkal Majalla" w:hint="cs"/>
          <w:sz w:val="40"/>
          <w:szCs w:val="40"/>
          <w:rtl/>
        </w:rPr>
        <w:t>"</w:t>
      </w:r>
      <w:r w:rsidR="00C65AD9">
        <w:rPr>
          <w:rStyle w:val="Appelnotedebasdep"/>
          <w:rFonts w:ascii="Sakkal Majalla" w:hAnsi="Sakkal Majalla" w:cs="Sakkal Majalla"/>
          <w:sz w:val="40"/>
          <w:szCs w:val="40"/>
          <w:rtl/>
        </w:rPr>
        <w:footnoteReference w:id="18"/>
      </w:r>
    </w:p>
    <w:p w:rsidR="007B214A" w:rsidRDefault="00CE47BE" w:rsidP="007B214A">
      <w:pPr>
        <w:bidi/>
        <w:jc w:val="both"/>
        <w:rPr>
          <w:rFonts w:ascii="Sakkal Majalla" w:hAnsi="Sakkal Majalla" w:cs="Sakkal Majalla" w:hint="cs"/>
          <w:sz w:val="40"/>
          <w:szCs w:val="40"/>
          <w:rtl/>
          <w:lang w:bidi="ar-MA"/>
        </w:rPr>
      </w:pPr>
      <w:r>
        <w:rPr>
          <w:rFonts w:ascii="Sakkal Majalla" w:hAnsi="Sakkal Majalla" w:cs="Sakkal Majalla" w:hint="cs"/>
          <w:sz w:val="40"/>
          <w:szCs w:val="40"/>
          <w:rtl/>
        </w:rPr>
        <w:t>وقد أعجب الخلفي وخديجة أعراب بندوة اتحاد كتاب المغرب حول كتاب (تكوين العقل العربي)، وقد حضر الندوة كثير من العمال والطلبة والمثقفين من أجل الاطلاع على فكر رشدي الجابر وآلياته المنهجية في تفكيك التراث العربي:</w:t>
      </w:r>
    </w:p>
    <w:p w:rsidR="00C76B56" w:rsidRDefault="00C65AD9" w:rsidP="007B214A">
      <w:pPr>
        <w:bidi/>
        <w:jc w:val="both"/>
        <w:rPr>
          <w:rFonts w:ascii="Sakkal Majalla" w:hAnsi="Sakkal Majalla" w:cs="Sakkal Majalla"/>
          <w:sz w:val="40"/>
          <w:szCs w:val="40"/>
          <w:rtl/>
          <w:lang w:bidi="ar-MA"/>
        </w:rPr>
      </w:pPr>
      <w:r>
        <w:rPr>
          <w:rFonts w:ascii="Sakkal Majalla" w:hAnsi="Sakkal Majalla" w:cs="Sakkal Majalla" w:hint="cs"/>
          <w:sz w:val="40"/>
          <w:szCs w:val="40"/>
          <w:rtl/>
        </w:rPr>
        <w:t>"</w:t>
      </w:r>
      <w:r w:rsidRPr="00C65AD9">
        <w:rPr>
          <w:rFonts w:ascii="Sakkal Majalla" w:hAnsi="Sakkal Majalla" w:cs="Sakkal Majalla"/>
          <w:sz w:val="40"/>
          <w:szCs w:val="40"/>
          <w:rtl/>
        </w:rPr>
        <w:t xml:space="preserve">- هذا عرس فكري وليس مجرد ندوة. ! جملة نطق بها أحد الجالسين. أما </w:t>
      </w:r>
      <w:r w:rsidR="00CE47BE" w:rsidRPr="00C65AD9">
        <w:rPr>
          <w:rFonts w:ascii="Sakkal Majalla" w:hAnsi="Sakkal Majalla" w:cs="Sakkal Majalla" w:hint="cs"/>
          <w:sz w:val="40"/>
          <w:szCs w:val="40"/>
          <w:rtl/>
        </w:rPr>
        <w:t>الخلفي فق</w:t>
      </w:r>
      <w:r w:rsidR="00CE47BE" w:rsidRPr="00C65AD9">
        <w:rPr>
          <w:rFonts w:ascii="Sakkal Majalla" w:hAnsi="Sakkal Majalla" w:cs="Sakkal Majalla" w:hint="eastAsia"/>
          <w:sz w:val="40"/>
          <w:szCs w:val="40"/>
          <w:rtl/>
        </w:rPr>
        <w:t>د</w:t>
      </w:r>
      <w:r w:rsidRPr="00C65AD9">
        <w:rPr>
          <w:rFonts w:ascii="Sakkal Majalla" w:hAnsi="Sakkal Majalla" w:cs="Sakkal Majalla"/>
          <w:sz w:val="40"/>
          <w:szCs w:val="40"/>
          <w:rtl/>
        </w:rPr>
        <w:t xml:space="preserve"> قال هامسا لي: تبدو لي أن الثقافة الجديدة والمعبرة عن </w:t>
      </w:r>
      <w:r w:rsidR="00CE47BE">
        <w:rPr>
          <w:rFonts w:ascii="Sakkal Majalla" w:hAnsi="Sakkal Majalla" w:cs="Sakkal Majalla" w:hint="cs"/>
          <w:sz w:val="40"/>
          <w:szCs w:val="40"/>
          <w:rtl/>
        </w:rPr>
        <w:t>إ</w:t>
      </w:r>
      <w:r w:rsidRPr="00C65AD9">
        <w:rPr>
          <w:rFonts w:ascii="Sakkal Majalla" w:hAnsi="Sakkal Majalla" w:cs="Sakkal Majalla"/>
          <w:sz w:val="40"/>
          <w:szCs w:val="40"/>
          <w:rtl/>
        </w:rPr>
        <w:t xml:space="preserve">شكاليتنا الفكرية والثقافية المزمنة، لها عشاقها حقا، سيما إن كانت تحمل هذه الثقافة فعلا همومنا: الماضية منها أو الحاضرة..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9"/>
      </w:r>
    </w:p>
    <w:p w:rsidR="00CE47BE" w:rsidRDefault="00CE47BE" w:rsidP="00CE47BE">
      <w:pPr>
        <w:bidi/>
        <w:jc w:val="both"/>
        <w:rPr>
          <w:rFonts w:ascii="Sakkal Majalla" w:hAnsi="Sakkal Majalla" w:cs="Sakkal Majalla"/>
          <w:sz w:val="40"/>
          <w:szCs w:val="40"/>
          <w:rtl/>
        </w:rPr>
      </w:pPr>
      <w:r>
        <w:rPr>
          <w:rFonts w:ascii="Sakkal Majalla" w:hAnsi="Sakkal Majalla" w:cs="Sakkal Majalla" w:hint="cs"/>
          <w:sz w:val="40"/>
          <w:szCs w:val="40"/>
          <w:rtl/>
        </w:rPr>
        <w:lastRenderedPageBreak/>
        <w:t>وقد شهدت الندوة محاضرات ومداخلات تناولت كتاب (تكوين العقل العربي) بالاستكشاف والتفسير والنقد:</w:t>
      </w:r>
    </w:p>
    <w:p w:rsidR="00C76B56" w:rsidRDefault="00C76B56" w:rsidP="00C76B56">
      <w:pPr>
        <w:bidi/>
        <w:jc w:val="both"/>
        <w:rPr>
          <w:rFonts w:ascii="Sakkal Majalla" w:hAnsi="Sakkal Majalla" w:cs="Sakkal Majalla"/>
          <w:sz w:val="40"/>
          <w:szCs w:val="40"/>
          <w:rtl/>
          <w:lang w:bidi="ar-MA"/>
        </w:rPr>
      </w:pPr>
      <w:r>
        <w:rPr>
          <w:rFonts w:ascii="Sakkal Majalla" w:hAnsi="Sakkal Majalla" w:cs="Sakkal Majalla" w:hint="cs"/>
          <w:sz w:val="40"/>
          <w:szCs w:val="40"/>
          <w:rtl/>
        </w:rPr>
        <w:t>"</w:t>
      </w:r>
      <w:r w:rsidRPr="00C76B56">
        <w:rPr>
          <w:rFonts w:ascii="Sakkal Majalla" w:hAnsi="Sakkal Majalla" w:cs="Sakkal Majalla"/>
          <w:sz w:val="40"/>
          <w:szCs w:val="40"/>
          <w:rtl/>
        </w:rPr>
        <w:t xml:space="preserve">مداخلات المتدخلين لم تخرج قط عن مسار محاور الكتاب المدروس، وعن قراءات الدارسين الذين تكون معظمهم على يد رشدي الجابر.. لقد كان كل ما طرح في النقاش مثريا ومثمنا لأطروحة الكتاب؛ سواء في عرض مضامينها، أو طريقة بنائها بمنهجية صارمة وعقلانية مدهشة..شخصيا حاصرتني مفاهيم جديدة موظفة؛ ومنها العقل المكوِّن (بكسر الواو مع الشدة)، أو العقل المكوَّن (بفتح الواو وشدتها)..وعجبي، كان يتمثل في دقة توظيفها مع مثيلاتها الأخرى، في القبض على مسار تكوين العقل العربي، والوقوف جليا على كيفية اشتغاله؛ خاصة منها تلك القواعد الصارمة التي ساهمت في كبح جماح انطلاقه. فالحاجة إلى استئناف نهضتنا تستدعي نقدا عقلانيا، يعمل باستمرار، على إقامة نهضتنا على أساس عقل ناهض، لا على أساس عقل غير ناهض كما قال رشدي. </w:t>
      </w:r>
    </w:p>
    <w:p w:rsidR="00C76B56" w:rsidRDefault="00C76B56" w:rsidP="00C76B56">
      <w:pPr>
        <w:bidi/>
        <w:jc w:val="both"/>
        <w:rPr>
          <w:rFonts w:ascii="Sakkal Majalla" w:hAnsi="Sakkal Majalla" w:cs="Sakkal Majalla"/>
          <w:sz w:val="40"/>
          <w:szCs w:val="40"/>
          <w:rtl/>
        </w:rPr>
      </w:pPr>
      <w:r w:rsidRPr="00C76B56">
        <w:rPr>
          <w:rFonts w:ascii="Sakkal Majalla" w:hAnsi="Sakkal Majalla" w:cs="Sakkal Majalla"/>
          <w:sz w:val="40"/>
          <w:szCs w:val="40"/>
          <w:rtl/>
        </w:rPr>
        <w:t>قضايا كثيرة أثيرت كما قلت. وردود المؤلف كانت منطقية ومقنعة تماما. لقد أحسست أن للرجل مشروعا فكريا حضاريا سوف يمضي في تحقيقه لا ريب. ولشد ما سحرتني لغته عند سماعه، مثلما سحرتني عند قراءة كتبه، لدرجة أنها فرضت على طوقا رهيبا بمنطقها ودقة عرضها وسبل إقناعها وسحر لغتها كما قلت.!</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20"/>
      </w:r>
    </w:p>
    <w:p w:rsidR="007B214A" w:rsidRDefault="00CE47BE" w:rsidP="007B214A">
      <w:pPr>
        <w:bidi/>
        <w:jc w:val="both"/>
        <w:rPr>
          <w:rFonts w:ascii="Sakkal Majalla" w:hAnsi="Sakkal Majalla" w:cs="Sakkal Majalla" w:hint="cs"/>
          <w:sz w:val="40"/>
          <w:szCs w:val="40"/>
          <w:rtl/>
        </w:rPr>
      </w:pPr>
      <w:r>
        <w:rPr>
          <w:rFonts w:ascii="Sakkal Majalla" w:hAnsi="Sakkal Majalla" w:cs="Sakkal Majalla" w:hint="cs"/>
          <w:sz w:val="40"/>
          <w:szCs w:val="40"/>
          <w:rtl/>
        </w:rPr>
        <w:t xml:space="preserve">كما </w:t>
      </w:r>
      <w:r w:rsidR="00554833">
        <w:rPr>
          <w:rFonts w:ascii="Sakkal Majalla" w:hAnsi="Sakkal Majalla" w:cs="Sakkal Majalla" w:hint="cs"/>
          <w:sz w:val="40"/>
          <w:szCs w:val="40"/>
          <w:rtl/>
        </w:rPr>
        <w:t xml:space="preserve">يستحضر الخلفي تاريخ الأندلس على المستوى الذهني، ويقرأ التراث التاريخي والفكري والفلسفي والسياسي بعين فاحصة بحثا عن أسس التنوير الناهض، واستكشاف سبل النهضة عند مجموعة من الفلاسفة والمفكرين </w:t>
      </w:r>
      <w:r w:rsidR="00554833" w:rsidRPr="007B214A">
        <w:rPr>
          <w:rFonts w:ascii="Sakkal Majalla" w:hAnsi="Sakkal Majalla" w:cs="Sakkal Majalla" w:hint="cs"/>
          <w:b/>
          <w:bCs/>
          <w:sz w:val="40"/>
          <w:szCs w:val="40"/>
          <w:rtl/>
        </w:rPr>
        <w:t>كابن</w:t>
      </w:r>
      <w:r w:rsidR="00554833">
        <w:rPr>
          <w:rFonts w:ascii="Sakkal Majalla" w:hAnsi="Sakkal Majalla" w:cs="Sakkal Majalla" w:hint="cs"/>
          <w:sz w:val="40"/>
          <w:szCs w:val="40"/>
          <w:rtl/>
        </w:rPr>
        <w:t xml:space="preserve"> رشد ، مثلا:</w:t>
      </w:r>
    </w:p>
    <w:p w:rsidR="00554833" w:rsidRDefault="00554833" w:rsidP="007B214A">
      <w:pPr>
        <w:bidi/>
        <w:jc w:val="both"/>
        <w:rPr>
          <w:rFonts w:ascii="Sakkal Majalla" w:hAnsi="Sakkal Majalla" w:cs="Sakkal Majalla"/>
          <w:sz w:val="40"/>
          <w:szCs w:val="40"/>
          <w:rtl/>
        </w:rPr>
      </w:pPr>
      <w:r>
        <w:rPr>
          <w:rFonts w:ascii="Sakkal Majalla" w:hAnsi="Sakkal Majalla" w:cs="Sakkal Majalla" w:hint="cs"/>
          <w:sz w:val="40"/>
          <w:szCs w:val="40"/>
          <w:rtl/>
        </w:rPr>
        <w:lastRenderedPageBreak/>
        <w:t xml:space="preserve">" </w:t>
      </w:r>
      <w:r w:rsidRPr="00554833">
        <w:rPr>
          <w:rFonts w:ascii="Sakkal Majalla" w:hAnsi="Sakkal Majalla" w:cs="Sakkal Majalla"/>
          <w:sz w:val="40"/>
          <w:szCs w:val="40"/>
          <w:rtl/>
        </w:rPr>
        <w:t xml:space="preserve">ماريا جزيرة مكتنزة بماضي تاريخنا الممتد فينا، وحاضرنا الممتد فيه. ماريا طارق وفرناندو ودموع محمد الصغير، ولوعة ولادة وابن زيدون، والتذاذات المعتمد وزفير عذاباته، وزهو اعتماد، وهي تخوض الطين الممزوج بالمسك والكافور وأنفاس النرجس، وضوع روح عطر فردوسنا المفقود.. ياه! ها الأسماء تتداخل في الأسماء، ثم تتفرق وتعود لتأتلف كأبهى </w:t>
      </w:r>
      <w:r w:rsidR="00CE47BE" w:rsidRPr="00554833">
        <w:rPr>
          <w:rFonts w:ascii="Sakkal Majalla" w:hAnsi="Sakkal Majalla" w:cs="Sakkal Majalla" w:hint="cs"/>
          <w:sz w:val="40"/>
          <w:szCs w:val="40"/>
          <w:rtl/>
        </w:rPr>
        <w:t>صورة يتصد</w:t>
      </w:r>
      <w:r w:rsidR="00CE47BE" w:rsidRPr="00554833">
        <w:rPr>
          <w:rFonts w:ascii="Sakkal Majalla" w:hAnsi="Sakkal Majalla" w:cs="Sakkal Majalla" w:hint="eastAsia"/>
          <w:sz w:val="40"/>
          <w:szCs w:val="40"/>
          <w:rtl/>
        </w:rPr>
        <w:t>ر</w:t>
      </w:r>
      <w:r w:rsidRPr="00554833">
        <w:rPr>
          <w:rFonts w:ascii="Sakkal Majalla" w:hAnsi="Sakkal Majalla" w:cs="Sakkal Majalla"/>
          <w:sz w:val="40"/>
          <w:szCs w:val="40"/>
          <w:rtl/>
        </w:rPr>
        <w:t xml:space="preserve"> واسطة العقد فيها ابن رشد الذي حمل شعلة الفكر فيها إلى حيث تتصالح وتتصافح كفوف الخلائق، وتتعانق عقولها في وحدة عقلية بشرية تسعى لتثبيت إرادة </w:t>
      </w:r>
      <w:r w:rsidR="00CE47BE" w:rsidRPr="00554833">
        <w:rPr>
          <w:rFonts w:ascii="Sakkal Majalla" w:hAnsi="Sakkal Majalla" w:cs="Sakkal Majalla" w:hint="cs"/>
          <w:sz w:val="40"/>
          <w:szCs w:val="40"/>
          <w:rtl/>
        </w:rPr>
        <w:t>الإنسان</w:t>
      </w:r>
      <w:r w:rsidRPr="00554833">
        <w:rPr>
          <w:rFonts w:ascii="Sakkal Majalla" w:hAnsi="Sakkal Majalla" w:cs="Sakkal Majalla"/>
          <w:sz w:val="40"/>
          <w:szCs w:val="40"/>
          <w:rtl/>
        </w:rPr>
        <w:t xml:space="preserve">، وحق إدارتها في تحقيق التغيير، </w:t>
      </w:r>
      <w:r w:rsidR="00CE47BE" w:rsidRPr="00554833">
        <w:rPr>
          <w:rFonts w:ascii="Sakkal Majalla" w:hAnsi="Sakkal Majalla" w:cs="Sakkal Majalla" w:hint="cs"/>
          <w:sz w:val="40"/>
          <w:szCs w:val="40"/>
          <w:rtl/>
        </w:rPr>
        <w:t>وتأسيس مد</w:t>
      </w:r>
      <w:r w:rsidR="00CE47BE" w:rsidRPr="00554833">
        <w:rPr>
          <w:rFonts w:ascii="Sakkal Majalla" w:hAnsi="Sakkal Majalla" w:cs="Sakkal Majalla" w:hint="eastAsia"/>
          <w:sz w:val="40"/>
          <w:szCs w:val="40"/>
          <w:rtl/>
        </w:rPr>
        <w:t>ن</w:t>
      </w:r>
      <w:r w:rsidRPr="00554833">
        <w:rPr>
          <w:rFonts w:ascii="Sakkal Majalla" w:hAnsi="Sakkal Majalla" w:cs="Sakkal Majalla"/>
          <w:sz w:val="40"/>
          <w:szCs w:val="40"/>
          <w:rtl/>
        </w:rPr>
        <w:t xml:space="preserve"> فضلى، تنعم بالحرية والسلام والعدل الدائم.. فها ابن طفيل،وهو يسعى إلى إقامة جسر التفاهم </w:t>
      </w:r>
      <w:r w:rsidR="00CE47BE" w:rsidRPr="00554833">
        <w:rPr>
          <w:rFonts w:ascii="Sakkal Majalla" w:hAnsi="Sakkal Majalla" w:cs="Sakkal Majalla" w:hint="cs"/>
          <w:sz w:val="40"/>
          <w:szCs w:val="40"/>
          <w:rtl/>
        </w:rPr>
        <w:t>بين المختلفي</w:t>
      </w:r>
      <w:r w:rsidR="00CE47BE" w:rsidRPr="00554833">
        <w:rPr>
          <w:rFonts w:ascii="Sakkal Majalla" w:hAnsi="Sakkal Majalla" w:cs="Sakkal Majalla" w:hint="eastAsia"/>
          <w:sz w:val="40"/>
          <w:szCs w:val="40"/>
          <w:rtl/>
        </w:rPr>
        <w:t>ن</w:t>
      </w:r>
      <w:r w:rsidRPr="00554833">
        <w:rPr>
          <w:rFonts w:ascii="Sakkal Majalla" w:hAnsi="Sakkal Majalla" w:cs="Sakkal Majalla"/>
          <w:sz w:val="40"/>
          <w:szCs w:val="40"/>
          <w:rtl/>
        </w:rPr>
        <w:t xml:space="preserve"> في القول بأولوية العقل أم الدين في بلوغ الحقيقة، </w:t>
      </w:r>
      <w:r w:rsidR="00CE47BE" w:rsidRPr="00554833">
        <w:rPr>
          <w:rFonts w:ascii="Sakkal Majalla" w:hAnsi="Sakkal Majalla" w:cs="Sakkal Majalla" w:hint="cs"/>
          <w:sz w:val="40"/>
          <w:szCs w:val="40"/>
          <w:rtl/>
        </w:rPr>
        <w:t>يحيك لهذ</w:t>
      </w:r>
      <w:r w:rsidR="00CE47BE" w:rsidRPr="00554833">
        <w:rPr>
          <w:rFonts w:ascii="Sakkal Majalla" w:hAnsi="Sakkal Majalla" w:cs="Sakkal Majalla" w:hint="eastAsia"/>
          <w:sz w:val="40"/>
          <w:szCs w:val="40"/>
          <w:rtl/>
        </w:rPr>
        <w:t>ا</w:t>
      </w:r>
      <w:r w:rsidRPr="00554833">
        <w:rPr>
          <w:rFonts w:ascii="Sakkal Majalla" w:hAnsi="Sakkal Majalla" w:cs="Sakkal Majalla"/>
          <w:sz w:val="40"/>
          <w:szCs w:val="40"/>
          <w:rtl/>
        </w:rPr>
        <w:t xml:space="preserve"> التلاقي المحبوب أروع قصة فلسفية صاغها بشوق معمق هادف،وفي طابق سردي مستلذ ومقنع. وابن عربي الذي رسم في أفق رحاب ابن رشد علامته الدالة في الفهم والاتفاق، وأيضا في الاختلاف الثري المحبوب الذي لخصه باقتدار </w:t>
      </w:r>
      <w:r w:rsidR="00CE47BE" w:rsidRPr="00554833">
        <w:rPr>
          <w:rFonts w:ascii="Sakkal Majalla" w:hAnsi="Sakkal Majalla" w:cs="Sakkal Majalla" w:hint="cs"/>
          <w:sz w:val="40"/>
          <w:szCs w:val="40"/>
          <w:rtl/>
        </w:rPr>
        <w:t>العارف المفك</w:t>
      </w:r>
      <w:r w:rsidR="00CE47BE" w:rsidRPr="00554833">
        <w:rPr>
          <w:rFonts w:ascii="Sakkal Majalla" w:hAnsi="Sakkal Majalla" w:cs="Sakkal Majalla" w:hint="eastAsia"/>
          <w:sz w:val="40"/>
          <w:szCs w:val="40"/>
          <w:rtl/>
        </w:rPr>
        <w:t>ر</w:t>
      </w:r>
      <w:r w:rsidRPr="00554833">
        <w:rPr>
          <w:rFonts w:ascii="Sakkal Majalla" w:hAnsi="Sakkal Majalla" w:cs="Sakkal Majalla"/>
          <w:sz w:val="40"/>
          <w:szCs w:val="40"/>
          <w:rtl/>
        </w:rPr>
        <w:t xml:space="preserve"> في جوابه المحير المفتوح </w:t>
      </w:r>
      <w:r w:rsidR="00CE47BE" w:rsidRPr="00554833">
        <w:rPr>
          <w:rFonts w:ascii="Sakkal Majalla" w:hAnsi="Sakkal Majalla" w:cs="Sakkal Majalla" w:hint="cs"/>
          <w:sz w:val="40"/>
          <w:szCs w:val="40"/>
          <w:rtl/>
        </w:rPr>
        <w:t>على تخو</w:t>
      </w:r>
      <w:r w:rsidR="00CE47BE" w:rsidRPr="00554833">
        <w:rPr>
          <w:rFonts w:ascii="Sakkal Majalla" w:hAnsi="Sakkal Majalla" w:cs="Sakkal Majalla" w:hint="eastAsia"/>
          <w:sz w:val="40"/>
          <w:szCs w:val="40"/>
          <w:rtl/>
        </w:rPr>
        <w:t>م</w:t>
      </w:r>
      <w:r w:rsidRPr="00554833">
        <w:rPr>
          <w:rFonts w:ascii="Sakkal Majalla" w:hAnsi="Sakkal Majalla" w:cs="Sakkal Majalla"/>
          <w:sz w:val="40"/>
          <w:szCs w:val="40"/>
          <w:rtl/>
        </w:rPr>
        <w:t xml:space="preserve"> القلب والعقل معا: نعم.. ولا. وابن باجة، الذي أضاء لنا في تدبير المتوحد معالم الطريق المؤدية إلى مدينة السعادة؛حيث مدينة العقل المحصنة من غلواء الجهلة وفقهاء الظلمة، وسفلة الطغاة من الحكام.</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21"/>
      </w:r>
    </w:p>
    <w:p w:rsidR="00CE47BE" w:rsidRPr="00554833" w:rsidRDefault="00CE47BE" w:rsidP="00B16945">
      <w:pPr>
        <w:bidi/>
        <w:jc w:val="both"/>
        <w:rPr>
          <w:rFonts w:ascii="Sakkal Majalla" w:hAnsi="Sakkal Majalla" w:cs="Sakkal Majalla"/>
          <w:sz w:val="40"/>
          <w:szCs w:val="40"/>
          <w:rtl/>
        </w:rPr>
      </w:pPr>
      <w:r>
        <w:rPr>
          <w:rFonts w:ascii="Sakkal Majalla" w:hAnsi="Sakkal Majalla" w:cs="Sakkal Majalla" w:hint="cs"/>
          <w:sz w:val="40"/>
          <w:szCs w:val="40"/>
          <w:rtl/>
        </w:rPr>
        <w:t>لقد اس</w:t>
      </w:r>
      <w:r w:rsidR="00B16945">
        <w:rPr>
          <w:rFonts w:ascii="Sakkal Majalla" w:hAnsi="Sakkal Majalla" w:cs="Sakkal Majalla" w:hint="cs"/>
          <w:sz w:val="40"/>
          <w:szCs w:val="40"/>
          <w:rtl/>
        </w:rPr>
        <w:t>تشهد</w:t>
      </w:r>
      <w:r>
        <w:rPr>
          <w:rFonts w:ascii="Sakkal Majalla" w:hAnsi="Sakkal Majalla" w:cs="Sakkal Majalla" w:hint="cs"/>
          <w:sz w:val="40"/>
          <w:szCs w:val="40"/>
          <w:rtl/>
        </w:rPr>
        <w:t xml:space="preserve"> الخلفي </w:t>
      </w:r>
      <w:r w:rsidR="00B16945">
        <w:rPr>
          <w:rFonts w:ascii="Sakkal Majalla" w:hAnsi="Sakkal Majalla" w:cs="Sakkal Majalla" w:hint="cs"/>
          <w:sz w:val="40"/>
          <w:szCs w:val="40"/>
          <w:rtl/>
        </w:rPr>
        <w:t>ب</w:t>
      </w:r>
      <w:r>
        <w:rPr>
          <w:rFonts w:ascii="Sakkal Majalla" w:hAnsi="Sakkal Majalla" w:cs="Sakkal Majalla" w:hint="cs"/>
          <w:sz w:val="40"/>
          <w:szCs w:val="40"/>
          <w:rtl/>
        </w:rPr>
        <w:t>مجموعة من المفكرين والعلماء والحكماء الذين أضاؤوا الأندلس</w:t>
      </w:r>
      <w:r w:rsidR="00B16945">
        <w:rPr>
          <w:rFonts w:ascii="Sakkal Majalla" w:hAnsi="Sakkal Majalla" w:cs="Sakkal Majalla" w:hint="cs"/>
          <w:sz w:val="40"/>
          <w:szCs w:val="40"/>
          <w:rtl/>
        </w:rPr>
        <w:t>،</w:t>
      </w:r>
      <w:r>
        <w:rPr>
          <w:rFonts w:ascii="Sakkal Majalla" w:hAnsi="Sakkal Majalla" w:cs="Sakkal Majalla" w:hint="cs"/>
          <w:sz w:val="40"/>
          <w:szCs w:val="40"/>
          <w:rtl/>
        </w:rPr>
        <w:t xml:space="preserve"> ونوروها ب</w:t>
      </w:r>
      <w:r w:rsidR="00B16945">
        <w:rPr>
          <w:rFonts w:ascii="Sakkal Majalla" w:hAnsi="Sakkal Majalla" w:cs="Sakkal Majalla" w:hint="cs"/>
          <w:sz w:val="40"/>
          <w:szCs w:val="40"/>
          <w:rtl/>
        </w:rPr>
        <w:t>كتاباتهم الفلسفية والصوفية لتكون محجا ملائما لطلبة العلم ومريديه.</w:t>
      </w:r>
    </w:p>
    <w:p w:rsidR="007B214A" w:rsidRDefault="00B16945" w:rsidP="007B214A">
      <w:pPr>
        <w:bidi/>
        <w:jc w:val="both"/>
        <w:rPr>
          <w:rFonts w:ascii="Sakkal Majalla" w:hAnsi="Sakkal Majalla" w:cs="Sakkal Majalla" w:hint="cs"/>
          <w:sz w:val="40"/>
          <w:szCs w:val="40"/>
          <w:rtl/>
        </w:rPr>
      </w:pPr>
      <w:r>
        <w:rPr>
          <w:rFonts w:ascii="Sakkal Majalla" w:hAnsi="Sakkal Majalla" w:cs="Sakkal Majalla" w:hint="cs"/>
          <w:sz w:val="40"/>
          <w:szCs w:val="40"/>
          <w:rtl/>
        </w:rPr>
        <w:lastRenderedPageBreak/>
        <w:t xml:space="preserve">كما </w:t>
      </w:r>
      <w:r w:rsidR="00357790">
        <w:rPr>
          <w:rFonts w:ascii="Sakkal Majalla" w:hAnsi="Sakkal Majalla" w:cs="Sakkal Majalla" w:hint="cs"/>
          <w:sz w:val="40"/>
          <w:szCs w:val="40"/>
          <w:rtl/>
        </w:rPr>
        <w:t xml:space="preserve">يستحضر الخلفي على المستوى الذهني المهدي بنبركة </w:t>
      </w:r>
      <w:r>
        <w:rPr>
          <w:rFonts w:ascii="Sakkal Majalla" w:hAnsi="Sakkal Majalla" w:cs="Sakkal Majalla" w:hint="cs"/>
          <w:sz w:val="40"/>
          <w:szCs w:val="40"/>
          <w:rtl/>
        </w:rPr>
        <w:t>وبرنامجه التح</w:t>
      </w:r>
      <w:r w:rsidR="007B214A">
        <w:rPr>
          <w:rFonts w:ascii="Sakkal Majalla" w:hAnsi="Sakkal Majalla" w:cs="Sakkal Majalla" w:hint="cs"/>
          <w:sz w:val="40"/>
          <w:szCs w:val="40"/>
          <w:rtl/>
        </w:rPr>
        <w:t>ر</w:t>
      </w:r>
      <w:r>
        <w:rPr>
          <w:rFonts w:ascii="Sakkal Majalla" w:hAnsi="Sakkal Majalla" w:cs="Sakkal Majalla" w:hint="cs"/>
          <w:sz w:val="40"/>
          <w:szCs w:val="40"/>
          <w:rtl/>
        </w:rPr>
        <w:t>ري الذي كان يهدف إ</w:t>
      </w:r>
      <w:r w:rsidR="00357790">
        <w:rPr>
          <w:rFonts w:ascii="Sakkal Majalla" w:hAnsi="Sakkal Majalla" w:cs="Sakkal Majalla" w:hint="cs"/>
          <w:sz w:val="40"/>
          <w:szCs w:val="40"/>
          <w:rtl/>
        </w:rPr>
        <w:t xml:space="preserve">لى تغيير أوضاع البلد، ومناهضة الاستبداد، والوقوف في وجه التبعية </w:t>
      </w:r>
      <w:r w:rsidR="00357790" w:rsidRPr="00357790">
        <w:rPr>
          <w:rFonts w:ascii="Sakkal Majalla" w:hAnsi="Sakkal Majalla" w:cs="Sakkal Majalla"/>
          <w:sz w:val="40"/>
          <w:szCs w:val="40"/>
          <w:rtl/>
        </w:rPr>
        <w:t>والفساد والقمع :</w:t>
      </w:r>
    </w:p>
    <w:p w:rsidR="007B214A" w:rsidRDefault="00357790" w:rsidP="007B214A">
      <w:pPr>
        <w:bidi/>
        <w:jc w:val="both"/>
        <w:rPr>
          <w:rFonts w:ascii="Sakkal Majalla" w:hAnsi="Sakkal Majalla" w:cs="Sakkal Majalla" w:hint="cs"/>
          <w:sz w:val="40"/>
          <w:szCs w:val="40"/>
          <w:rtl/>
        </w:rPr>
      </w:pPr>
      <w:r>
        <w:rPr>
          <w:rFonts w:ascii="Sakkal Majalla" w:hAnsi="Sakkal Majalla" w:cs="Sakkal Majalla" w:hint="cs"/>
          <w:sz w:val="40"/>
          <w:szCs w:val="40"/>
          <w:rtl/>
        </w:rPr>
        <w:t>"</w:t>
      </w:r>
      <w:r w:rsidRPr="00357790">
        <w:rPr>
          <w:rFonts w:ascii="Sakkal Majalla" w:hAnsi="Sakkal Majalla" w:cs="Sakkal Majalla"/>
          <w:sz w:val="40"/>
          <w:szCs w:val="40"/>
          <w:rtl/>
        </w:rPr>
        <w:t xml:space="preserve">أجل. ما قلته كان عفويا ربما. أما أنا فسأحدثك قليلا عن الرجل الذي اختفى كفاعل حاول تغيير مجرى جمود الوضع، وكبح جماح التسلط. لهذا كتب اختياره الثوري. فدعيني أقتبس بعضا مما قاله هذا المهدي الذي شغل الناس والدنيا في وقته: (.. لم </w:t>
      </w:r>
      <w:r w:rsidRPr="00357790">
        <w:rPr>
          <w:rFonts w:ascii="Sakkal Majalla" w:hAnsi="Sakkal Majalla" w:cs="Sakkal Majalla" w:hint="cs"/>
          <w:sz w:val="40"/>
          <w:szCs w:val="40"/>
          <w:rtl/>
        </w:rPr>
        <w:t>أناضل بكتابت</w:t>
      </w:r>
      <w:r w:rsidRPr="00357790">
        <w:rPr>
          <w:rFonts w:ascii="Sakkal Majalla" w:hAnsi="Sakkal Majalla" w:cs="Sakkal Majalla" w:hint="eastAsia"/>
          <w:sz w:val="40"/>
          <w:szCs w:val="40"/>
          <w:rtl/>
        </w:rPr>
        <w:t>ي</w:t>
      </w:r>
      <w:r w:rsidRPr="00357790">
        <w:rPr>
          <w:rFonts w:ascii="Sakkal Majalla" w:hAnsi="Sakkal Majalla" w:cs="Sakkal Majalla"/>
          <w:sz w:val="40"/>
          <w:szCs w:val="40"/>
          <w:rtl/>
        </w:rPr>
        <w:t xml:space="preserve"> وبلساني وتحركاتي فقط، بل ببرنامجي الذي سطرته قناعتي وايماني بشعبي </w:t>
      </w:r>
      <w:r w:rsidRPr="00357790">
        <w:rPr>
          <w:rFonts w:ascii="Sakkal Majalla" w:hAnsi="Sakkal Majalla" w:cs="Sakkal Majalla" w:hint="cs"/>
          <w:sz w:val="40"/>
          <w:szCs w:val="40"/>
          <w:rtl/>
        </w:rPr>
        <w:t>ووطني وبك</w:t>
      </w:r>
      <w:r w:rsidRPr="00357790">
        <w:rPr>
          <w:rFonts w:ascii="Sakkal Majalla" w:hAnsi="Sakkal Majalla" w:cs="Sakkal Majalla" w:hint="eastAsia"/>
          <w:sz w:val="40"/>
          <w:szCs w:val="40"/>
          <w:rtl/>
        </w:rPr>
        <w:t>ل</w:t>
      </w:r>
      <w:r w:rsidRPr="00357790">
        <w:rPr>
          <w:rFonts w:ascii="Sakkal Majalla" w:hAnsi="Sakkal Majalla" w:cs="Sakkal Majalla"/>
          <w:sz w:val="40"/>
          <w:szCs w:val="40"/>
          <w:rtl/>
        </w:rPr>
        <w:t xml:space="preserve"> المحبين الوطنيين مثلي.. لقد راهنت من خلاله على حتمية النضال من أجل استكمال مهام التحرير الوطني من الاستعمار والتحرر من كل أشكال السلطة التقليدية المتوارثة، ثم التحرر الاقتصادي والاجتماعي والفكري. أوليت اهتمامي المتزايد للمحور الثقافي الذي يشكل أفقا سياسيا لتغيير يتأسس على التفكير العقلاني والنقدي باعتباره أداة لمراجعة مكتسبات ماضينا وحاضرنا واستشراف مستقبلنا. لذا كان التشخيص التاريخي لوضعية بلدنا، وتحديد سماتها وموقعها في سياق التطور العالمي منوطا أولا بمهمة الخروج الضروري من عزلة الركود والانغلاق، إلى حيث الانفتاح على الثورات الإنسانية عبر مسيرتها التاريخية الكبرى.. كثيرة هي معيقات تطور بلدنا. لذا جردت لها سيف النقد المتعدد الاتجاه: نقد الدين الطقوسي(التدين) الملتصق بعبادة الأصنام، ومنها أصنام السياسة الرجعية. لكن مع الإشادة بثوابت الدين وروحه؛ أي غاياته ومقاصده الكبرى فقط. فكثيرا من تسربات التدين اللاعقلاني مسؤولة عن تخلف بلدنا. فدعوى الحفاظ على الهوية غالبا ما تكون مقترنة بالانغلاق، ورفض الديموقراطية والحداثة بوجه عام. في حين – وهذا هو التناقض-نجد الداعين إليها منفتحين </w:t>
      </w:r>
      <w:r w:rsidRPr="00357790">
        <w:rPr>
          <w:rFonts w:ascii="Sakkal Majalla" w:hAnsi="Sakkal Majalla" w:cs="Sakkal Majalla"/>
          <w:sz w:val="40"/>
          <w:szCs w:val="40"/>
          <w:rtl/>
        </w:rPr>
        <w:lastRenderedPageBreak/>
        <w:t xml:space="preserve">متلهفين فقط على تملك مبتكرات العصر المساعدة على إشباع نهمهم الخاصة. إن ما يقلقني هو ما يترتب جراء تبعات التقديس الأعمى للذوات، بدل تقديس الأفعال أو البرامج التي هي محك تنفيذ الأقوال وتجلياتها في واقع الأفعال.. </w:t>
      </w:r>
    </w:p>
    <w:p w:rsidR="00357790" w:rsidRPr="00357790" w:rsidRDefault="00357790" w:rsidP="007B214A">
      <w:pPr>
        <w:bidi/>
        <w:jc w:val="both"/>
        <w:rPr>
          <w:rFonts w:ascii="Sakkal Majalla" w:hAnsi="Sakkal Majalla" w:cs="Sakkal Majalla"/>
          <w:sz w:val="40"/>
          <w:szCs w:val="40"/>
          <w:rtl/>
        </w:rPr>
      </w:pPr>
      <w:r w:rsidRPr="00357790">
        <w:rPr>
          <w:rFonts w:ascii="Sakkal Majalla" w:hAnsi="Sakkal Majalla" w:cs="Sakkal Majalla"/>
          <w:sz w:val="40"/>
          <w:szCs w:val="40"/>
          <w:rtl/>
        </w:rPr>
        <w:t xml:space="preserve">إن غايتي هي الدفاع عن القيم </w:t>
      </w:r>
      <w:r w:rsidRPr="00357790">
        <w:rPr>
          <w:rFonts w:ascii="Sakkal Majalla" w:hAnsi="Sakkal Majalla" w:cs="Sakkal Majalla" w:hint="cs"/>
          <w:sz w:val="40"/>
          <w:szCs w:val="40"/>
          <w:rtl/>
        </w:rPr>
        <w:t>الإنسانية الكبر</w:t>
      </w:r>
      <w:r w:rsidRPr="00357790">
        <w:rPr>
          <w:rFonts w:ascii="Sakkal Majalla" w:hAnsi="Sakkal Majalla" w:cs="Sakkal Majalla" w:hint="eastAsia"/>
          <w:sz w:val="40"/>
          <w:szCs w:val="40"/>
          <w:rtl/>
        </w:rPr>
        <w:t>ى</w:t>
      </w:r>
      <w:r w:rsidRPr="00357790">
        <w:rPr>
          <w:rFonts w:ascii="Sakkal Majalla" w:hAnsi="Sakkal Majalla" w:cs="Sakkal Majalla"/>
          <w:sz w:val="40"/>
          <w:szCs w:val="40"/>
          <w:rtl/>
        </w:rPr>
        <w:t xml:space="preserve"> وترسيخها في بلدي: العدالة، التحرر، الحرية والديموقراطية. مساءلة مشروعية الحكم أو عدمها. المحاسبة السياسية. ثم المساهمة في صنع الحضارة الإنسانية ككل. إلا أن ما أراه أمامي من تعفن سياسي مقيت: تبعية، فساد..قمع متواصل لنخب وطنية صادقة، ووضع العصا في عجلة الأفكار النيرة.. كل هذا يربك مسيرة الإصلاح. لذا أرى مرة أخرى أن رؤوس التبعية،وتقديس الشر والقتل، عوامل كلها تعمل على محاصرة أفكاري وتقييد تحركاتي، إن لم تكن لا تدخر جهدا في محاولة تصفيتي جسديا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22"/>
      </w:r>
      <w:r w:rsidR="00B16945">
        <w:rPr>
          <w:rFonts w:ascii="Sakkal Majalla" w:hAnsi="Sakkal Majalla" w:cs="Sakkal Majalla" w:hint="cs"/>
          <w:sz w:val="40"/>
          <w:szCs w:val="40"/>
          <w:rtl/>
        </w:rPr>
        <w:t>.</w:t>
      </w:r>
    </w:p>
    <w:p w:rsidR="00357790" w:rsidRDefault="00357790" w:rsidP="00357790">
      <w:pPr>
        <w:bidi/>
        <w:jc w:val="both"/>
        <w:rPr>
          <w:rFonts w:ascii="Sakkal Majalla" w:hAnsi="Sakkal Majalla" w:cs="Sakkal Majalla"/>
          <w:sz w:val="40"/>
          <w:szCs w:val="40"/>
        </w:rPr>
      </w:pPr>
      <w:r>
        <w:rPr>
          <w:rFonts w:ascii="Sakkal Majalla" w:hAnsi="Sakkal Majalla" w:cs="Sakkal Majalla" w:hint="cs"/>
          <w:sz w:val="40"/>
          <w:szCs w:val="40"/>
          <w:rtl/>
        </w:rPr>
        <w:t xml:space="preserve">يتضمن هذا البرنامج الثوري لمهدي بن بركة </w:t>
      </w:r>
      <w:r w:rsidR="007B214A">
        <w:rPr>
          <w:rFonts w:ascii="Sakkal Majalla" w:hAnsi="Sakkal Majalla" w:cs="Sakkal Majalla" w:hint="cs"/>
          <w:sz w:val="40"/>
          <w:szCs w:val="40"/>
          <w:rtl/>
        </w:rPr>
        <w:t xml:space="preserve">مختلف </w:t>
      </w:r>
      <w:r>
        <w:rPr>
          <w:rFonts w:ascii="Sakkal Majalla" w:hAnsi="Sakkal Majalla" w:cs="Sakkal Majalla" w:hint="cs"/>
          <w:sz w:val="40"/>
          <w:szCs w:val="40"/>
          <w:rtl/>
        </w:rPr>
        <w:t xml:space="preserve">تطلعات المجتمع المغربي في الحرية والديمقراطية </w:t>
      </w:r>
      <w:r w:rsidR="00B16945">
        <w:rPr>
          <w:rFonts w:ascii="Sakkal Majalla" w:hAnsi="Sakkal Majalla" w:cs="Sakkal Majalla" w:hint="cs"/>
          <w:sz w:val="40"/>
          <w:szCs w:val="40"/>
          <w:rtl/>
        </w:rPr>
        <w:t>والمساواة،</w:t>
      </w:r>
      <w:r>
        <w:rPr>
          <w:rFonts w:ascii="Sakkal Majalla" w:hAnsi="Sakkal Majalla" w:cs="Sakkal Majalla" w:hint="cs"/>
          <w:sz w:val="40"/>
          <w:szCs w:val="40"/>
          <w:rtl/>
        </w:rPr>
        <w:t xml:space="preserve"> والتخلص من براثن الفساد والجهل والتخلف، والتطلع نحو استقلال حقيقي تحرري وتنموي.</w:t>
      </w:r>
    </w:p>
    <w:p w:rsidR="007B214A" w:rsidRDefault="00B16945" w:rsidP="007B214A">
      <w:pPr>
        <w:bidi/>
        <w:jc w:val="both"/>
        <w:rPr>
          <w:rFonts w:ascii="Sakkal Majalla" w:hAnsi="Sakkal Majalla" w:cs="Sakkal Majalla" w:hint="cs"/>
          <w:sz w:val="40"/>
          <w:szCs w:val="40"/>
          <w:rtl/>
        </w:rPr>
      </w:pPr>
      <w:r>
        <w:rPr>
          <w:rFonts w:ascii="Sakkal Majalla" w:hAnsi="Sakkal Majalla" w:cs="Sakkal Majalla" w:hint="cs"/>
          <w:sz w:val="40"/>
          <w:szCs w:val="40"/>
          <w:rtl/>
          <w:lang w:bidi="ar-MA"/>
        </w:rPr>
        <w:t>و</w:t>
      </w:r>
      <w:r w:rsidR="00EE7149">
        <w:rPr>
          <w:rFonts w:ascii="Sakkal Majalla" w:hAnsi="Sakkal Majalla" w:cs="Sakkal Majalla" w:hint="cs"/>
          <w:sz w:val="40"/>
          <w:szCs w:val="40"/>
          <w:rtl/>
          <w:lang w:bidi="ar-MA"/>
        </w:rPr>
        <w:t xml:space="preserve">كان الخلفي كاتبا وصحفيا ومثقفا يساريا </w:t>
      </w:r>
      <w:r w:rsidR="00EE7149">
        <w:rPr>
          <w:rFonts w:ascii="Sakkal Majalla" w:hAnsi="Sakkal Majalla" w:cs="Sakkal Majalla"/>
          <w:sz w:val="40"/>
          <w:szCs w:val="40"/>
          <w:rtl/>
        </w:rPr>
        <w:t xml:space="preserve">أو </w:t>
      </w:r>
      <w:r w:rsidR="00EE7149" w:rsidRPr="00EE7149">
        <w:rPr>
          <w:rFonts w:ascii="Sakkal Majalla" w:hAnsi="Sakkal Majalla" w:cs="Sakkal Majalla"/>
          <w:sz w:val="40"/>
          <w:szCs w:val="40"/>
          <w:rtl/>
        </w:rPr>
        <w:t>مثقف</w:t>
      </w:r>
      <w:r w:rsidR="00EE7149">
        <w:rPr>
          <w:rFonts w:ascii="Sakkal Majalla" w:hAnsi="Sakkal Majalla" w:cs="Sakkal Majalla" w:hint="cs"/>
          <w:sz w:val="40"/>
          <w:szCs w:val="40"/>
          <w:rtl/>
        </w:rPr>
        <w:t>ا</w:t>
      </w:r>
      <w:r w:rsidR="00EE7149" w:rsidRPr="00EE7149">
        <w:rPr>
          <w:rFonts w:ascii="Sakkal Majalla" w:hAnsi="Sakkal Majalla" w:cs="Sakkal Majalla"/>
          <w:sz w:val="40"/>
          <w:szCs w:val="40"/>
          <w:rtl/>
        </w:rPr>
        <w:t xml:space="preserve"> عضوي</w:t>
      </w:r>
      <w:r w:rsidR="00EE7149">
        <w:rPr>
          <w:rFonts w:ascii="Sakkal Majalla" w:hAnsi="Sakkal Majalla" w:cs="Sakkal Majalla" w:hint="cs"/>
          <w:sz w:val="40"/>
          <w:szCs w:val="40"/>
          <w:rtl/>
        </w:rPr>
        <w:t>ا</w:t>
      </w:r>
      <w:r w:rsidR="00EE7149">
        <w:rPr>
          <w:rFonts w:ascii="Sakkal Majalla" w:hAnsi="Sakkal Majalla" w:cs="Sakkal Majalla"/>
          <w:sz w:val="40"/>
          <w:szCs w:val="40"/>
          <w:rtl/>
        </w:rPr>
        <w:t xml:space="preserve"> ميدان</w:t>
      </w:r>
      <w:r w:rsidR="00EE7149">
        <w:rPr>
          <w:rFonts w:ascii="Sakkal Majalla" w:hAnsi="Sakkal Majalla" w:cs="Sakkal Majalla" w:hint="cs"/>
          <w:sz w:val="40"/>
          <w:szCs w:val="40"/>
          <w:rtl/>
        </w:rPr>
        <w:t xml:space="preserve">يا بامتياز، يلتقط نبضات الواقع، ويتابع الاحتجاجات والحراك الاجتماعي والسياسي في ميدانه، </w:t>
      </w:r>
      <w:r w:rsidR="007B214A">
        <w:rPr>
          <w:rFonts w:ascii="Sakkal Majalla" w:hAnsi="Sakkal Majalla" w:cs="Sakkal Majalla" w:hint="cs"/>
          <w:sz w:val="40"/>
          <w:szCs w:val="40"/>
          <w:rtl/>
        </w:rPr>
        <w:t>و</w:t>
      </w:r>
      <w:r w:rsidR="00EE7149">
        <w:rPr>
          <w:rFonts w:ascii="Sakkal Majalla" w:hAnsi="Sakkal Majalla" w:cs="Sakkal Majalla" w:hint="cs"/>
          <w:sz w:val="40"/>
          <w:szCs w:val="40"/>
          <w:rtl/>
        </w:rPr>
        <w:t>يسجل أنفاس المجتمع ونبضاته المتحركة</w:t>
      </w:r>
      <w:r w:rsidR="00267479">
        <w:rPr>
          <w:rFonts w:ascii="Sakkal Majalla" w:hAnsi="Sakkal Majalla" w:cs="Sakkal Majalla" w:hint="cs"/>
          <w:sz w:val="40"/>
          <w:szCs w:val="40"/>
          <w:rtl/>
        </w:rPr>
        <w:t>:</w:t>
      </w:r>
    </w:p>
    <w:p w:rsidR="00267479" w:rsidRPr="00267479" w:rsidRDefault="00267479" w:rsidP="007B214A">
      <w:pPr>
        <w:bidi/>
        <w:jc w:val="both"/>
        <w:rPr>
          <w:rFonts w:ascii="Sakkal Majalla" w:hAnsi="Sakkal Majalla" w:cs="Sakkal Majalla"/>
          <w:sz w:val="40"/>
          <w:szCs w:val="40"/>
          <w:rtl/>
        </w:rPr>
      </w:pPr>
      <w:r>
        <w:rPr>
          <w:rFonts w:ascii="Sakkal Majalla" w:hAnsi="Sakkal Majalla" w:cs="Sakkal Majalla" w:hint="cs"/>
          <w:sz w:val="40"/>
          <w:szCs w:val="40"/>
          <w:rtl/>
        </w:rPr>
        <w:t>"</w:t>
      </w:r>
      <w:r w:rsidRPr="00267479">
        <w:rPr>
          <w:rFonts w:ascii="Sakkal Majalla" w:hAnsi="Sakkal Majalla" w:cs="Sakkal Majalla"/>
          <w:sz w:val="40"/>
          <w:szCs w:val="40"/>
          <w:rtl/>
        </w:rPr>
        <w:t xml:space="preserve">كانت الساعة تشير إلى الثامنة صباحا حين انطلقت مرددا باسم الله مجراها </w:t>
      </w:r>
      <w:r w:rsidRPr="00267479">
        <w:rPr>
          <w:rFonts w:ascii="Sakkal Majalla" w:hAnsi="Sakkal Majalla" w:cs="Sakkal Majalla" w:hint="cs"/>
          <w:sz w:val="40"/>
          <w:szCs w:val="40"/>
          <w:rtl/>
        </w:rPr>
        <w:t>ومرساها وأن</w:t>
      </w:r>
      <w:r w:rsidRPr="00267479">
        <w:rPr>
          <w:rFonts w:ascii="Sakkal Majalla" w:hAnsi="Sakkal Majalla" w:cs="Sakkal Majalla" w:hint="eastAsia"/>
          <w:sz w:val="40"/>
          <w:szCs w:val="40"/>
          <w:rtl/>
        </w:rPr>
        <w:t>ا</w:t>
      </w:r>
      <w:r w:rsidRPr="00267479">
        <w:rPr>
          <w:rFonts w:ascii="Sakkal Majalla" w:hAnsi="Sakkal Majalla" w:cs="Sakkal Majalla"/>
          <w:sz w:val="40"/>
          <w:szCs w:val="40"/>
          <w:rtl/>
        </w:rPr>
        <w:t xml:space="preserve"> غير آبه مما أصدرته السلطات من قرارات تمنع التنقل من وإلى مقر الاحتجاجات بها. اعترضتني لحظة نشوة واعتزاز </w:t>
      </w:r>
      <w:r w:rsidRPr="00267479">
        <w:rPr>
          <w:rFonts w:ascii="Sakkal Majalla" w:hAnsi="Sakkal Majalla" w:cs="Sakkal Majalla" w:hint="cs"/>
          <w:sz w:val="40"/>
          <w:szCs w:val="40"/>
          <w:rtl/>
        </w:rPr>
        <w:t>لندرك</w:t>
      </w:r>
      <w:r w:rsidRPr="00267479">
        <w:rPr>
          <w:rFonts w:ascii="Sakkal Majalla" w:hAnsi="Sakkal Majalla" w:cs="Sakkal Majalla"/>
          <w:sz w:val="40"/>
          <w:szCs w:val="40"/>
          <w:rtl/>
        </w:rPr>
        <w:t xml:space="preserve"> عمق لذتها إلا من </w:t>
      </w:r>
      <w:r w:rsidRPr="00267479">
        <w:rPr>
          <w:rFonts w:ascii="Sakkal Majalla" w:hAnsi="Sakkal Majalla" w:cs="Sakkal Majalla" w:hint="cs"/>
          <w:sz w:val="40"/>
          <w:szCs w:val="40"/>
          <w:rtl/>
        </w:rPr>
        <w:t>سلك هذ</w:t>
      </w:r>
      <w:r w:rsidRPr="00267479">
        <w:rPr>
          <w:rFonts w:ascii="Sakkal Majalla" w:hAnsi="Sakkal Majalla" w:cs="Sakkal Majalla" w:hint="eastAsia"/>
          <w:sz w:val="40"/>
          <w:szCs w:val="40"/>
          <w:rtl/>
        </w:rPr>
        <w:t>ا</w:t>
      </w:r>
      <w:r w:rsidRPr="00267479">
        <w:rPr>
          <w:rFonts w:ascii="Sakkal Majalla" w:hAnsi="Sakkal Majalla" w:cs="Sakkal Majalla"/>
          <w:sz w:val="40"/>
          <w:szCs w:val="40"/>
          <w:rtl/>
        </w:rPr>
        <w:t xml:space="preserve"> </w:t>
      </w:r>
      <w:r w:rsidRPr="00267479">
        <w:rPr>
          <w:rFonts w:ascii="Sakkal Majalla" w:hAnsi="Sakkal Majalla" w:cs="Sakkal Majalla"/>
          <w:sz w:val="40"/>
          <w:szCs w:val="40"/>
          <w:rtl/>
        </w:rPr>
        <w:lastRenderedPageBreak/>
        <w:t>الطريق الضاج بحركة التاريخ المنسي. كنت أسير وأتوقف، وأخفف السرعة قدر المستطاع، حتى إذا ما أشرفت عل</w:t>
      </w:r>
      <w:r w:rsidRPr="00267479">
        <w:rPr>
          <w:rFonts w:ascii="Sakkal Majalla" w:hAnsi="Sakkal Majalla" w:cs="Sakkal Majalla"/>
          <w:sz w:val="40"/>
          <w:szCs w:val="40"/>
          <w:rtl/>
          <w:lang w:bidi="ar-DZ"/>
        </w:rPr>
        <w:t>ى</w:t>
      </w:r>
      <w:r w:rsidRPr="00267479">
        <w:rPr>
          <w:rFonts w:ascii="Sakkal Majalla" w:hAnsi="Sakkal Majalla" w:cs="Sakkal Majalla"/>
          <w:sz w:val="40"/>
          <w:szCs w:val="40"/>
          <w:rtl/>
        </w:rPr>
        <w:t xml:space="preserve"> قرية إمرابضن دق قلبي، ثم نطل</w:t>
      </w:r>
      <w:r>
        <w:rPr>
          <w:rFonts w:ascii="Sakkal Majalla" w:hAnsi="Sakkal Majalla" w:cs="Sakkal Majalla" w:hint="cs"/>
          <w:sz w:val="40"/>
          <w:szCs w:val="40"/>
          <w:rtl/>
        </w:rPr>
        <w:t xml:space="preserve"> </w:t>
      </w:r>
      <w:r w:rsidRPr="00267479">
        <w:rPr>
          <w:rFonts w:ascii="Sakkal Majalla" w:hAnsi="Sakkal Majalla" w:cs="Sakkal Majalla"/>
          <w:sz w:val="40"/>
          <w:szCs w:val="40"/>
          <w:rtl/>
        </w:rPr>
        <w:t xml:space="preserve">يستطلع معي دار جليلة التي كانت يوما هناك..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23"/>
      </w:r>
    </w:p>
    <w:p w:rsidR="009A502C" w:rsidRDefault="00B16945" w:rsidP="008639FC">
      <w:pPr>
        <w:bidi/>
        <w:jc w:val="both"/>
        <w:rPr>
          <w:rFonts w:ascii="Sakkal Majalla" w:hAnsi="Sakkal Majalla" w:cs="Sakkal Majalla"/>
          <w:sz w:val="40"/>
          <w:szCs w:val="40"/>
        </w:rPr>
      </w:pPr>
      <w:r>
        <w:rPr>
          <w:rFonts w:ascii="Sakkal Majalla" w:hAnsi="Sakkal Majalla" w:cs="Sakkal Majalla" w:hint="cs"/>
          <w:sz w:val="40"/>
          <w:szCs w:val="40"/>
          <w:rtl/>
        </w:rPr>
        <w:t xml:space="preserve">وهكذا، </w:t>
      </w:r>
      <w:r w:rsidR="009A502C">
        <w:rPr>
          <w:rFonts w:ascii="Sakkal Majalla" w:hAnsi="Sakkal Majalla" w:cs="Sakkal Majalla" w:hint="cs"/>
          <w:sz w:val="40"/>
          <w:szCs w:val="40"/>
          <w:rtl/>
        </w:rPr>
        <w:t xml:space="preserve">تندرج الرواية ضمن سيرة ذهنية وفكرية وثقافية تتأرجح بين الواقع والخيال، بين الخط الرومانسي والخط الذهني، بين الرمزي والحقيقي، بين الإيحاء والتقرير، بين التضمين والتعيين. وتتجلى السيرة الذهنية في توظيف ضمير التكلم، والرؤية المصاحية، واعتماد تقنية الاسترجاع أو الفلاش باك، والتأرجح بين السرد الذاتي والموضوعي </w:t>
      </w:r>
      <w:r w:rsidR="008639FC">
        <w:rPr>
          <w:rFonts w:ascii="Sakkal Majalla" w:hAnsi="Sakkal Majalla" w:cs="Sakkal Majalla" w:hint="cs"/>
          <w:sz w:val="40"/>
          <w:szCs w:val="40"/>
          <w:rtl/>
        </w:rPr>
        <w:t>.</w:t>
      </w:r>
      <w:r w:rsidR="007B214A">
        <w:rPr>
          <w:rFonts w:ascii="Sakkal Majalla" w:hAnsi="Sakkal Majalla" w:cs="Sakkal Majalla" w:hint="cs"/>
          <w:sz w:val="40"/>
          <w:szCs w:val="40"/>
          <w:rtl/>
        </w:rPr>
        <w:t xml:space="preserve">كما </w:t>
      </w:r>
      <w:r>
        <w:rPr>
          <w:rFonts w:ascii="Sakkal Majalla" w:hAnsi="Sakkal Majalla" w:cs="Sakkal Majalla" w:hint="cs"/>
          <w:sz w:val="40"/>
          <w:szCs w:val="40"/>
          <w:rtl/>
        </w:rPr>
        <w:t>تتميز الرواية بتخمة الفكر وترف الذهني.</w:t>
      </w:r>
    </w:p>
    <w:p w:rsidR="009A502C" w:rsidRPr="001013C9" w:rsidRDefault="00B16945" w:rsidP="009A502C">
      <w:pPr>
        <w:bidi/>
        <w:jc w:val="lowKashida"/>
        <w:rPr>
          <w:rFonts w:ascii="Sakkal Majalla" w:hAnsi="Sakkal Majalla" w:cs="Sakkal Majalla"/>
          <w:sz w:val="40"/>
          <w:szCs w:val="40"/>
          <w:rtl/>
          <w:lang w:bidi="ar-MA"/>
        </w:rPr>
      </w:pPr>
      <w:r>
        <w:rPr>
          <w:rFonts w:ascii="Sakkal Majalla" w:hAnsi="Sakkal Majalla" w:cs="Sakkal Majalla" w:hint="cs"/>
          <w:sz w:val="40"/>
          <w:szCs w:val="40"/>
          <w:rtl/>
          <w:lang w:bidi="ar-MA"/>
        </w:rPr>
        <w:t>و</w:t>
      </w:r>
      <w:r w:rsidR="009A502C" w:rsidRPr="001013C9">
        <w:rPr>
          <w:rFonts w:ascii="Sakkal Majalla" w:hAnsi="Sakkal Majalla" w:cs="Sakkal Majalla"/>
          <w:sz w:val="40"/>
          <w:szCs w:val="40"/>
          <w:rtl/>
          <w:lang w:bidi="ar-MA"/>
        </w:rPr>
        <w:t>تستند السيرة الذ</w:t>
      </w:r>
      <w:r w:rsidR="009A502C">
        <w:rPr>
          <w:rFonts w:ascii="Sakkal Majalla" w:hAnsi="Sakkal Majalla" w:cs="Sakkal Majalla" w:hint="cs"/>
          <w:sz w:val="40"/>
          <w:szCs w:val="40"/>
          <w:rtl/>
          <w:lang w:bidi="ar-MA"/>
        </w:rPr>
        <w:t>هنية</w:t>
      </w:r>
      <w:r w:rsidR="009A502C" w:rsidRPr="001013C9">
        <w:rPr>
          <w:rFonts w:ascii="Sakkal Majalla" w:hAnsi="Sakkal Majalla" w:cs="Sakkal Majalla"/>
          <w:sz w:val="40"/>
          <w:szCs w:val="40"/>
          <w:rtl/>
          <w:lang w:bidi="ar-MA"/>
        </w:rPr>
        <w:t xml:space="preserve"> إلى الاستبطان ال</w:t>
      </w:r>
      <w:r w:rsidR="009A502C">
        <w:rPr>
          <w:rFonts w:ascii="Sakkal Majalla" w:hAnsi="Sakkal Majalla" w:cs="Sakkal Majalla" w:hint="cs"/>
          <w:sz w:val="40"/>
          <w:szCs w:val="40"/>
          <w:rtl/>
          <w:lang w:bidi="ar-MA"/>
        </w:rPr>
        <w:t>ذهني</w:t>
      </w:r>
      <w:r w:rsidR="009A502C" w:rsidRPr="001013C9">
        <w:rPr>
          <w:rFonts w:ascii="Sakkal Majalla" w:hAnsi="Sakkal Majalla" w:cs="Sakkal Majalla"/>
          <w:sz w:val="40"/>
          <w:szCs w:val="40"/>
          <w:rtl/>
          <w:lang w:bidi="ar-MA"/>
        </w:rPr>
        <w:t xml:space="preserve"> للشخصية في علاقتها بالواقع الموضوعي. وترتكز أيضا على سرد الحياة الشخصية للمبدع أو الكاتب أو الفنان من خلال </w:t>
      </w:r>
      <w:r w:rsidR="009A502C">
        <w:rPr>
          <w:rFonts w:ascii="Sakkal Majalla" w:hAnsi="Sakkal Majalla" w:cs="Sakkal Majalla" w:hint="cs"/>
          <w:sz w:val="40"/>
          <w:szCs w:val="40"/>
          <w:rtl/>
          <w:lang w:bidi="ar-MA"/>
        </w:rPr>
        <w:t>حمولته الثقافية والفكرية، و</w:t>
      </w:r>
      <w:r w:rsidR="009A502C" w:rsidRPr="001013C9">
        <w:rPr>
          <w:rFonts w:ascii="Sakkal Majalla" w:hAnsi="Sakkal Majalla" w:cs="Sakkal Majalla"/>
          <w:sz w:val="40"/>
          <w:szCs w:val="40"/>
          <w:rtl/>
          <w:lang w:bidi="ar-MA"/>
        </w:rPr>
        <w:t>استرجاع فترات من حياته</w:t>
      </w:r>
      <w:r w:rsidR="009A502C">
        <w:rPr>
          <w:rFonts w:ascii="Sakkal Majalla" w:hAnsi="Sakkal Majalla" w:cs="Sakkal Majalla" w:hint="cs"/>
          <w:sz w:val="40"/>
          <w:szCs w:val="40"/>
          <w:rtl/>
          <w:lang w:bidi="ar-MA"/>
        </w:rPr>
        <w:t>،</w:t>
      </w:r>
      <w:r w:rsidR="009A502C" w:rsidRPr="001013C9">
        <w:rPr>
          <w:rFonts w:ascii="Sakkal Majalla" w:hAnsi="Sakkal Majalla" w:cs="Sakkal Majalla"/>
          <w:sz w:val="40"/>
          <w:szCs w:val="40"/>
          <w:rtl/>
          <w:lang w:bidi="ar-MA"/>
        </w:rPr>
        <w:t xml:space="preserve"> وذكر المعيقات التي واجهها الكاتب في حياته منذ طفولته حتى شبابه ورجولته وكهولته.</w:t>
      </w:r>
    </w:p>
    <w:p w:rsidR="009A502C" w:rsidRPr="001013C9" w:rsidRDefault="009A502C" w:rsidP="009A502C">
      <w:pPr>
        <w:bidi/>
        <w:jc w:val="lowKashida"/>
        <w:rPr>
          <w:rFonts w:ascii="Sakkal Majalla" w:hAnsi="Sakkal Majalla" w:cs="Sakkal Majalla"/>
          <w:sz w:val="40"/>
          <w:szCs w:val="40"/>
          <w:rtl/>
          <w:lang w:bidi="ar-MA"/>
        </w:rPr>
      </w:pPr>
      <w:r w:rsidRPr="001013C9">
        <w:rPr>
          <w:rFonts w:ascii="Sakkal Majalla" w:hAnsi="Sakkal Majalla" w:cs="Sakkal Majalla"/>
          <w:sz w:val="40"/>
          <w:szCs w:val="40"/>
          <w:rtl/>
          <w:lang w:bidi="ar-MA"/>
        </w:rPr>
        <w:t>ويعرف فليب لوجون السيرة الذاتية أو الأوطوبيوغرافيا</w:t>
      </w:r>
      <w:r w:rsidRPr="001013C9">
        <w:rPr>
          <w:rFonts w:ascii="Sakkal Majalla" w:hAnsi="Sakkal Majalla" w:cs="Sakkal Majalla"/>
          <w:sz w:val="40"/>
          <w:szCs w:val="40"/>
          <w:lang w:bidi="ar-MA"/>
        </w:rPr>
        <w:t xml:space="preserve"> Autobiographie</w:t>
      </w:r>
      <w:r w:rsidRPr="001013C9">
        <w:rPr>
          <w:rFonts w:ascii="Sakkal Majalla" w:hAnsi="Sakkal Majalla" w:cs="Sakkal Majalla"/>
          <w:sz w:val="40"/>
          <w:szCs w:val="40"/>
          <w:rtl/>
          <w:lang w:bidi="ar-MA"/>
        </w:rPr>
        <w:t xml:space="preserve">   بأنها عبارة " عن محكي استرجاعي نثري يحكيه شخص واقعي عن وجوده الخاص عندما يركز على حياته الفردية وخصوصا على تاريخ شخصيته".</w:t>
      </w:r>
      <w:r w:rsidRPr="001013C9">
        <w:rPr>
          <w:rStyle w:val="Appelnotedebasdep"/>
          <w:rFonts w:ascii="Sakkal Majalla" w:hAnsi="Sakkal Majalla" w:cs="Sakkal Majalla"/>
          <w:sz w:val="40"/>
          <w:szCs w:val="40"/>
          <w:rtl/>
          <w:lang w:bidi="ar-MA"/>
        </w:rPr>
        <w:footnoteReference w:id="24"/>
      </w:r>
    </w:p>
    <w:p w:rsidR="009A502C" w:rsidRPr="001013C9" w:rsidRDefault="009A502C" w:rsidP="009A502C">
      <w:pPr>
        <w:bidi/>
        <w:jc w:val="lowKashida"/>
        <w:rPr>
          <w:rFonts w:ascii="Sakkal Majalla" w:hAnsi="Sakkal Majalla" w:cs="Sakkal Majalla"/>
          <w:sz w:val="40"/>
          <w:szCs w:val="40"/>
          <w:rtl/>
          <w:lang w:bidi="ar-MA"/>
        </w:rPr>
      </w:pPr>
      <w:r w:rsidRPr="001013C9">
        <w:rPr>
          <w:rFonts w:ascii="Sakkal Majalla" w:hAnsi="Sakkal Majalla" w:cs="Sakkal Majalla"/>
          <w:sz w:val="40"/>
          <w:szCs w:val="40"/>
          <w:rtl/>
          <w:lang w:bidi="ar-MA"/>
        </w:rPr>
        <w:lastRenderedPageBreak/>
        <w:t xml:space="preserve">ويعني هذا أن السيرة الذاتية تمتاز بمجموعة من الخصائص التي تتمثل في استخدام ضمير المتكلم، والمطابقة العلمية، والتأرجح بين المسوغ الذاتي (الحياة الفردية والشخصية) والاستقراء الخارجي(استقراء أحداث الواقع)، وتمثل النثر والكتابة السردية المحكية طريقة في التعبير، والميل إلى استخدام الزمن الهابط وتقنية  الاسترجاع وفلاش باك. </w:t>
      </w:r>
    </w:p>
    <w:p w:rsidR="009A502C" w:rsidRDefault="009A502C" w:rsidP="009A502C">
      <w:pPr>
        <w:bidi/>
        <w:jc w:val="lowKashida"/>
        <w:rPr>
          <w:rFonts w:ascii="Sakkal Majalla" w:hAnsi="Sakkal Majalla" w:cs="Sakkal Majalla"/>
          <w:sz w:val="40"/>
          <w:szCs w:val="40"/>
          <w:rtl/>
          <w:lang w:bidi="ar-MA"/>
        </w:rPr>
      </w:pPr>
      <w:r w:rsidRPr="001013C9">
        <w:rPr>
          <w:rFonts w:ascii="Sakkal Majalla" w:hAnsi="Sakkal Majalla" w:cs="Sakkal Majalla"/>
          <w:sz w:val="40"/>
          <w:szCs w:val="40"/>
          <w:rtl/>
          <w:lang w:bidi="ar-MA"/>
        </w:rPr>
        <w:t>ويعرف عبد السلام ا</w:t>
      </w:r>
      <w:r w:rsidR="00D56E42">
        <w:rPr>
          <w:rFonts w:ascii="Sakkal Majalla" w:hAnsi="Sakkal Majalla" w:cs="Sakkal Majalla"/>
          <w:sz w:val="40"/>
          <w:szCs w:val="40"/>
          <w:rtl/>
          <w:lang w:bidi="ar-MA"/>
        </w:rPr>
        <w:t>لمسدي السيرة الذاتية  باعتبارها</w:t>
      </w:r>
      <w:r w:rsidRPr="001013C9">
        <w:rPr>
          <w:rFonts w:ascii="Sakkal Majalla" w:hAnsi="Sakkal Majalla" w:cs="Sakkal Majalla"/>
          <w:sz w:val="40"/>
          <w:szCs w:val="40"/>
          <w:rtl/>
          <w:lang w:bidi="ar-MA"/>
        </w:rPr>
        <w:t xml:space="preserve">" جنسا أدبيا ينطلق من إطار اهتمام الإنسان بسيرته الشخصية تحمل في طياتها ضربين من الازدواج: تراكب غرض ظاهر مع غرض باطن من جهة ثم تضافر استقراء موضوعي مع تسويغ ذاتي من جهة أخرى، فإذا بهذا الازدواج المتضاعف يستحيل معاظلة فنية لايقاس توفق الكاتب في هذا الجنس الأدبي إلا بمدى إحكامه لنسج ظفيرتها. على أن الثنائية النوعية التي يجتمع فيها الاستقراء الخارجي للأحداث مع الاستبطان الداخلي للانفعالات والأحاسيس هي التي تدفع الناقد إلى استشفاف طبيعة الالتحام في هذا الجنس الأدبي بين مستلزمات ذات الـــ"أنا" ومقتضيات الغائب. وغير خفي ما بين هذين الجدولين من تباين في معين الإلهام ومصبات الإفضاء الشعري.". </w:t>
      </w:r>
      <w:r w:rsidRPr="001013C9">
        <w:rPr>
          <w:rStyle w:val="Appelnotedebasdep"/>
          <w:rFonts w:ascii="Sakkal Majalla" w:hAnsi="Sakkal Majalla" w:cs="Sakkal Majalla"/>
          <w:sz w:val="40"/>
          <w:szCs w:val="40"/>
          <w:rtl/>
          <w:lang w:bidi="ar-MA"/>
        </w:rPr>
        <w:footnoteReference w:id="25"/>
      </w:r>
    </w:p>
    <w:p w:rsidR="00D56E42" w:rsidRDefault="00D56E42" w:rsidP="00D56E42">
      <w:pPr>
        <w:bidi/>
        <w:jc w:val="lowKashida"/>
        <w:rPr>
          <w:rFonts w:ascii="Sakkal Majalla" w:hAnsi="Sakkal Majalla" w:cs="Sakkal Majalla" w:hint="cs"/>
          <w:sz w:val="40"/>
          <w:szCs w:val="40"/>
          <w:rtl/>
          <w:lang w:bidi="ar-MA"/>
        </w:rPr>
      </w:pPr>
      <w:r>
        <w:rPr>
          <w:rFonts w:ascii="Sakkal Majalla" w:hAnsi="Sakkal Majalla" w:cs="Sakkal Majalla" w:hint="cs"/>
          <w:sz w:val="40"/>
          <w:szCs w:val="40"/>
          <w:rtl/>
          <w:lang w:bidi="ar-MA"/>
        </w:rPr>
        <w:t>ويعني هذا أن السيرة الذهنية تتضمن في طياتها السيرة الذاتية.بمعنى أن الس</w:t>
      </w:r>
      <w:r w:rsidR="00B16945">
        <w:rPr>
          <w:rFonts w:ascii="Sakkal Majalla" w:hAnsi="Sakkal Majalla" w:cs="Sakkal Majalla" w:hint="cs"/>
          <w:sz w:val="40"/>
          <w:szCs w:val="40"/>
          <w:rtl/>
          <w:lang w:bidi="ar-MA"/>
        </w:rPr>
        <w:t>يرة الذهنية هي سيرة ذاتية  مضاف</w:t>
      </w:r>
      <w:r>
        <w:rPr>
          <w:rFonts w:ascii="Sakkal Majalla" w:hAnsi="Sakkal Majalla" w:cs="Sakkal Majalla" w:hint="cs"/>
          <w:sz w:val="40"/>
          <w:szCs w:val="40"/>
          <w:rtl/>
          <w:lang w:bidi="ar-MA"/>
        </w:rPr>
        <w:t xml:space="preserve"> إليها حمولة ثقافية وفكرية وذهنية ومقصدية فكرية وعلمية.</w:t>
      </w:r>
    </w:p>
    <w:p w:rsidR="00437A33" w:rsidRDefault="00437A33" w:rsidP="00437A33">
      <w:pPr>
        <w:bidi/>
        <w:jc w:val="lowKashida"/>
        <w:rPr>
          <w:rFonts w:ascii="Sakkal Majalla" w:hAnsi="Sakkal Majalla" w:cs="Sakkal Majalla"/>
          <w:sz w:val="40"/>
          <w:szCs w:val="40"/>
          <w:rtl/>
          <w:lang w:bidi="ar-MA"/>
        </w:rPr>
      </w:pPr>
    </w:p>
    <w:tbl>
      <w:tblPr>
        <w:tblStyle w:val="Grilledutableau"/>
        <w:bidiVisual/>
        <w:tblW w:w="9923" w:type="dxa"/>
        <w:tblInd w:w="-34" w:type="dxa"/>
        <w:tblLook w:val="04A0"/>
      </w:tblPr>
      <w:tblGrid>
        <w:gridCol w:w="9923"/>
      </w:tblGrid>
      <w:tr w:rsidR="00D56E42" w:rsidTr="00E407FA">
        <w:tc>
          <w:tcPr>
            <w:tcW w:w="9923" w:type="dxa"/>
          </w:tcPr>
          <w:p w:rsidR="00D56E42" w:rsidRPr="00151347" w:rsidRDefault="00D56E42" w:rsidP="00E407FA">
            <w:pPr>
              <w:bidi/>
              <w:jc w:val="center"/>
              <w:rPr>
                <w:rFonts w:ascii="Sakkal Majalla" w:hAnsi="Sakkal Majalla" w:cs="Sakkal Majalla"/>
                <w:b/>
                <w:bCs/>
                <w:sz w:val="48"/>
                <w:szCs w:val="48"/>
                <w:rtl/>
                <w:lang w:bidi="ar-MA"/>
              </w:rPr>
            </w:pPr>
            <w:r w:rsidRPr="00151347">
              <w:rPr>
                <w:rFonts w:ascii="Sakkal Majalla" w:hAnsi="Sakkal Majalla" w:cs="Sakkal Majalla" w:hint="cs"/>
                <w:b/>
                <w:bCs/>
                <w:sz w:val="48"/>
                <w:szCs w:val="48"/>
                <w:rtl/>
                <w:lang w:bidi="ar-MA"/>
              </w:rPr>
              <w:lastRenderedPageBreak/>
              <w:t xml:space="preserve">السيرة الذهنية </w:t>
            </w:r>
            <w:r w:rsidRPr="00151347">
              <w:rPr>
                <w:rFonts w:ascii="Vivaldi" w:hAnsi="Vivaldi" w:cs="Sakkal Majalla"/>
                <w:b/>
                <w:bCs/>
                <w:sz w:val="48"/>
                <w:szCs w:val="48"/>
                <w:rtl/>
                <w:lang w:bidi="ar-MA"/>
              </w:rPr>
              <w:t>=</w:t>
            </w:r>
            <w:r w:rsidRPr="00151347">
              <w:rPr>
                <w:rFonts w:ascii="Sakkal Majalla" w:hAnsi="Sakkal Majalla" w:cs="Sakkal Majalla" w:hint="cs"/>
                <w:b/>
                <w:bCs/>
                <w:sz w:val="48"/>
                <w:szCs w:val="48"/>
                <w:rtl/>
                <w:lang w:bidi="ar-MA"/>
              </w:rPr>
              <w:t xml:space="preserve">  السيرة الذاتية</w:t>
            </w:r>
            <w:r w:rsidR="00151347" w:rsidRPr="00151347">
              <w:rPr>
                <w:rFonts w:ascii="Vivaldi" w:hAnsi="Vivaldi" w:cs="Sakkal Majalla"/>
                <w:b/>
                <w:bCs/>
                <w:sz w:val="48"/>
                <w:szCs w:val="48"/>
                <w:rtl/>
                <w:lang w:bidi="ar-MA"/>
              </w:rPr>
              <w:t>+</w:t>
            </w:r>
            <w:r w:rsidR="00151347" w:rsidRPr="00151347">
              <w:rPr>
                <w:rFonts w:ascii="Sakkal Majalla" w:hAnsi="Sakkal Majalla" w:cs="Sakkal Majalla" w:hint="cs"/>
                <w:b/>
                <w:bCs/>
                <w:sz w:val="48"/>
                <w:szCs w:val="48"/>
                <w:rtl/>
                <w:lang w:bidi="ar-MA"/>
              </w:rPr>
              <w:t xml:space="preserve"> ال</w:t>
            </w:r>
            <w:r w:rsidR="00E407FA">
              <w:rPr>
                <w:rFonts w:ascii="Sakkal Majalla" w:hAnsi="Sakkal Majalla" w:cs="Sakkal Majalla" w:hint="cs"/>
                <w:b/>
                <w:bCs/>
                <w:sz w:val="48"/>
                <w:szCs w:val="48"/>
                <w:rtl/>
                <w:lang w:bidi="ar-MA"/>
              </w:rPr>
              <w:t>مقصدية الثقافية والعلمية والفكرية والمعرفية</w:t>
            </w:r>
            <w:r w:rsidR="006C75E9">
              <w:rPr>
                <w:rFonts w:ascii="Sakkal Majalla" w:hAnsi="Sakkal Majalla" w:cs="Sakkal Majalla" w:hint="cs"/>
                <w:b/>
                <w:bCs/>
                <w:sz w:val="48"/>
                <w:szCs w:val="48"/>
                <w:rtl/>
                <w:lang w:bidi="ar-MA"/>
              </w:rPr>
              <w:t>.</w:t>
            </w:r>
          </w:p>
        </w:tc>
      </w:tr>
    </w:tbl>
    <w:p w:rsidR="00D56E42" w:rsidRDefault="00D56E42" w:rsidP="00D56E42">
      <w:pPr>
        <w:bidi/>
        <w:jc w:val="lowKashida"/>
        <w:rPr>
          <w:rFonts w:ascii="Sakkal Majalla" w:hAnsi="Sakkal Majalla" w:cs="Sakkal Majalla"/>
          <w:sz w:val="40"/>
          <w:szCs w:val="40"/>
          <w:rtl/>
          <w:lang w:bidi="ar-MA"/>
        </w:rPr>
      </w:pPr>
    </w:p>
    <w:p w:rsidR="008639FC" w:rsidRDefault="008639FC" w:rsidP="00405741">
      <w:pPr>
        <w:bidi/>
        <w:jc w:val="lowKashida"/>
        <w:rPr>
          <w:rFonts w:ascii="Sakkal Majalla" w:hAnsi="Sakkal Majalla" w:cs="Sakkal Majalla"/>
          <w:sz w:val="40"/>
          <w:szCs w:val="40"/>
          <w:rtl/>
          <w:lang w:bidi="ar-MA"/>
        </w:rPr>
      </w:pPr>
      <w:r>
        <w:rPr>
          <w:rFonts w:ascii="Sakkal Majalla" w:hAnsi="Sakkal Majalla" w:cs="Sakkal Majalla" w:hint="cs"/>
          <w:sz w:val="40"/>
          <w:szCs w:val="40"/>
          <w:rtl/>
          <w:lang w:bidi="ar-MA"/>
        </w:rPr>
        <w:t>ومن السير الذهنية رواية (أوراق) لعبد الله العروي</w:t>
      </w:r>
      <w:r>
        <w:rPr>
          <w:rStyle w:val="Appelnotedebasdep"/>
          <w:rFonts w:ascii="Sakkal Majalla" w:hAnsi="Sakkal Majalla" w:cs="Sakkal Majalla"/>
          <w:sz w:val="40"/>
          <w:szCs w:val="40"/>
          <w:rtl/>
          <w:lang w:bidi="ar-MA"/>
        </w:rPr>
        <w:footnoteReference w:id="26"/>
      </w:r>
      <w:r>
        <w:rPr>
          <w:rFonts w:ascii="Sakkal Majalla" w:hAnsi="Sakkal Majalla" w:cs="Sakkal Majalla" w:hint="cs"/>
          <w:sz w:val="40"/>
          <w:szCs w:val="40"/>
          <w:rtl/>
          <w:lang w:bidi="ar-MA"/>
        </w:rPr>
        <w:t>، و(أديب ) لطه حسين</w:t>
      </w:r>
      <w:r>
        <w:rPr>
          <w:rStyle w:val="Appelnotedebasdep"/>
          <w:rFonts w:ascii="Sakkal Majalla" w:hAnsi="Sakkal Majalla" w:cs="Sakkal Majalla"/>
          <w:sz w:val="40"/>
          <w:szCs w:val="40"/>
          <w:rtl/>
          <w:lang w:bidi="ar-MA"/>
        </w:rPr>
        <w:footnoteReference w:id="27"/>
      </w:r>
      <w:r>
        <w:rPr>
          <w:rFonts w:ascii="Sakkal Majalla" w:hAnsi="Sakkal Majalla" w:cs="Sakkal Majalla" w:hint="cs"/>
          <w:sz w:val="40"/>
          <w:szCs w:val="40"/>
          <w:rtl/>
          <w:lang w:bidi="ar-MA"/>
        </w:rPr>
        <w:t xml:space="preserve">، </w:t>
      </w:r>
      <w:r w:rsidRPr="001013C9">
        <w:rPr>
          <w:rFonts w:ascii="Sakkal Majalla" w:hAnsi="Sakkal Majalla" w:cs="Sakkal Majalla"/>
          <w:sz w:val="40"/>
          <w:szCs w:val="40"/>
          <w:rtl/>
          <w:lang w:bidi="ar-MA"/>
        </w:rPr>
        <w:t>و</w:t>
      </w:r>
      <w:r w:rsidR="00405741">
        <w:rPr>
          <w:rFonts w:ascii="Sakkal Majalla" w:hAnsi="Sakkal Majalla" w:cs="Sakkal Majalla" w:hint="cs"/>
          <w:sz w:val="40"/>
          <w:szCs w:val="40"/>
          <w:rtl/>
          <w:lang w:bidi="ar-MA"/>
        </w:rPr>
        <w:t>(</w:t>
      </w:r>
      <w:r w:rsidRPr="001013C9">
        <w:rPr>
          <w:rFonts w:ascii="Sakkal Majalla" w:hAnsi="Sakkal Majalla" w:cs="Sakkal Majalla"/>
          <w:b/>
          <w:bCs/>
          <w:sz w:val="40"/>
          <w:szCs w:val="40"/>
          <w:rtl/>
          <w:lang w:bidi="ar-MA"/>
        </w:rPr>
        <w:t>حياتي</w:t>
      </w:r>
      <w:r w:rsidR="00405741">
        <w:rPr>
          <w:rFonts w:ascii="Sakkal Majalla" w:hAnsi="Sakkal Majalla" w:cs="Sakkal Majalla" w:hint="cs"/>
          <w:sz w:val="40"/>
          <w:szCs w:val="40"/>
          <w:rtl/>
          <w:lang w:bidi="ar-MA"/>
        </w:rPr>
        <w:t>)</w:t>
      </w:r>
      <w:r w:rsidRPr="001013C9">
        <w:rPr>
          <w:rFonts w:ascii="Sakkal Majalla" w:hAnsi="Sakkal Majalla" w:cs="Sakkal Majalla"/>
          <w:sz w:val="40"/>
          <w:szCs w:val="40"/>
          <w:rtl/>
          <w:lang w:bidi="ar-MA"/>
        </w:rPr>
        <w:t xml:space="preserve"> لأحمد أمين</w:t>
      </w:r>
      <w:r>
        <w:rPr>
          <w:rStyle w:val="Appelnotedebasdep"/>
          <w:rFonts w:ascii="Sakkal Majalla" w:hAnsi="Sakkal Majalla" w:cs="Sakkal Majalla"/>
          <w:sz w:val="40"/>
          <w:szCs w:val="40"/>
          <w:rtl/>
          <w:lang w:bidi="ar-MA"/>
        </w:rPr>
        <w:footnoteReference w:id="28"/>
      </w:r>
      <w:r w:rsidR="00405741">
        <w:rPr>
          <w:rFonts w:ascii="Sakkal Majalla" w:hAnsi="Sakkal Majalla" w:cs="Sakkal Majalla" w:hint="cs"/>
          <w:sz w:val="40"/>
          <w:szCs w:val="40"/>
          <w:rtl/>
          <w:lang w:bidi="ar-MA"/>
        </w:rPr>
        <w:t>...</w:t>
      </w:r>
    </w:p>
    <w:p w:rsidR="00437A33" w:rsidRDefault="00D50CC0" w:rsidP="00437A33">
      <w:pPr>
        <w:bidi/>
        <w:jc w:val="lowKashida"/>
        <w:rPr>
          <w:rFonts w:ascii="Sakkal Majalla" w:hAnsi="Sakkal Majalla" w:cs="Sakkal Majalla" w:hint="cs"/>
          <w:sz w:val="40"/>
          <w:szCs w:val="40"/>
          <w:rtl/>
          <w:lang w:bidi="ar-MA"/>
        </w:rPr>
      </w:pPr>
      <w:r>
        <w:rPr>
          <w:rFonts w:ascii="Sakkal Majalla" w:hAnsi="Sakkal Majalla" w:cs="Sakkal Majalla" w:hint="cs"/>
          <w:sz w:val="40"/>
          <w:szCs w:val="40"/>
          <w:rtl/>
          <w:lang w:bidi="ar-MA"/>
        </w:rPr>
        <w:t>وكان الخلفي يجد عند رشدي الجابر الحلول الذهنية لما يعانيه الوطن من اختلال سياسي واجتماعي واقتصادي وثقافي</w:t>
      </w:r>
      <w:r w:rsidR="003206F3">
        <w:rPr>
          <w:rFonts w:ascii="Sakkal Majalla" w:hAnsi="Sakkal Majalla" w:cs="Sakkal Majalla" w:hint="cs"/>
          <w:sz w:val="40"/>
          <w:szCs w:val="40"/>
          <w:rtl/>
          <w:lang w:bidi="ar-MA"/>
        </w:rPr>
        <w:t>.لذلك، فقد كان المثل الأعلى لسي الخلفي وقدوته النيرة في طرح الحلول المناسبة والمعقولة للخروج من شرنقة التخلف:</w:t>
      </w:r>
    </w:p>
    <w:p w:rsidR="00437A33" w:rsidRDefault="00D50CC0" w:rsidP="00437A33">
      <w:pPr>
        <w:bidi/>
        <w:jc w:val="lowKashida"/>
        <w:rPr>
          <w:rFonts w:ascii="Sakkal Majalla" w:hAnsi="Sakkal Majalla" w:cs="Sakkal Majalla" w:hint="cs"/>
          <w:sz w:val="40"/>
          <w:szCs w:val="40"/>
          <w:rtl/>
          <w:lang w:bidi="ar-MA"/>
        </w:rPr>
      </w:pPr>
      <w:r>
        <w:rPr>
          <w:rFonts w:ascii="Sakkal Majalla" w:hAnsi="Sakkal Majalla" w:cs="Sakkal Majalla" w:hint="cs"/>
          <w:sz w:val="40"/>
          <w:szCs w:val="40"/>
          <w:rtl/>
        </w:rPr>
        <w:t>"</w:t>
      </w:r>
      <w:r w:rsidRPr="00D50CC0">
        <w:rPr>
          <w:rFonts w:ascii="Sakkal Majalla" w:hAnsi="Sakkal Majalla" w:cs="Sakkal Majalla"/>
          <w:sz w:val="40"/>
          <w:szCs w:val="40"/>
          <w:rtl/>
        </w:rPr>
        <w:t xml:space="preserve">ربما نجد عند المفكر رشدي الجواب. فهو الذي مضى في تفكيك بنية العقل العربي ككل، وخرج برؤية مستقبلية واضحة لما يمكن </w:t>
      </w:r>
      <w:r w:rsidR="00B16945" w:rsidRPr="00D50CC0">
        <w:rPr>
          <w:rFonts w:ascii="Sakkal Majalla" w:hAnsi="Sakkal Majalla" w:cs="Sakkal Majalla" w:hint="cs"/>
          <w:sz w:val="40"/>
          <w:szCs w:val="40"/>
          <w:rtl/>
        </w:rPr>
        <w:t>فعله للخرو</w:t>
      </w:r>
      <w:r w:rsidR="00B16945" w:rsidRPr="00D50CC0">
        <w:rPr>
          <w:rFonts w:ascii="Sakkal Majalla" w:hAnsi="Sakkal Majalla" w:cs="Sakkal Majalla" w:hint="eastAsia"/>
          <w:sz w:val="40"/>
          <w:szCs w:val="40"/>
          <w:rtl/>
        </w:rPr>
        <w:t>ج</w:t>
      </w:r>
      <w:r w:rsidRPr="00D50CC0">
        <w:rPr>
          <w:rFonts w:ascii="Sakkal Majalla" w:hAnsi="Sakkal Majalla" w:cs="Sakkal Majalla"/>
          <w:sz w:val="40"/>
          <w:szCs w:val="40"/>
          <w:rtl/>
        </w:rPr>
        <w:t xml:space="preserve"> من نفق التخلف الحضاري. لكن، شروط النهضة هذه، لن تقوم دون تملك معاول الهدم؛ بما فيها معول القضاء على الاستبداد، وبناء مجتمع ديموقراطي سليم. فالزلزال المرتقب لن يحدث دون العمل على خلخلة صفائحه المهترئة. والصدفة لا مجال لها أمام إرادة </w:t>
      </w:r>
      <w:r w:rsidR="003206F3" w:rsidRPr="00D50CC0">
        <w:rPr>
          <w:rFonts w:ascii="Sakkal Majalla" w:hAnsi="Sakkal Majalla" w:cs="Sakkal Majalla" w:hint="cs"/>
          <w:sz w:val="40"/>
          <w:szCs w:val="40"/>
          <w:rtl/>
        </w:rPr>
        <w:t>الإنسان</w:t>
      </w:r>
      <w:r w:rsidRPr="00D50CC0">
        <w:rPr>
          <w:rFonts w:ascii="Sakkal Majalla" w:hAnsi="Sakkal Majalla" w:cs="Sakkal Majalla"/>
          <w:sz w:val="40"/>
          <w:szCs w:val="40"/>
          <w:rtl/>
        </w:rPr>
        <w:t xml:space="preserve"> الحقيقية في التغيير، وهذه الإرادة، هي ما ينقص شعبنا. لذا سوف نظل هكذا خارج منطقة الصراع.وأعتقد أننا لم نلج عتبته بعد. لذلك،سنظل تحت وطأة الصمت القاتل لسنوات، وفي أحسن حالاتنا، سنظل في محطة الانتظار. ننتظر حبيبي. ننتظر قدرنا. أو تَذكركمْ كنا نضحك كالبكاء، كلما اعتقدنا أننا قد أمسكنا بجمرة اليأس بأيدينا، فنهب من يقيننا المدهش، قاصدين رشدي الجابر الذي كنا </w:t>
      </w:r>
      <w:r w:rsidRPr="00D50CC0">
        <w:rPr>
          <w:rFonts w:ascii="Sakkal Majalla" w:hAnsi="Sakkal Majalla" w:cs="Sakkal Majalla"/>
          <w:sz w:val="40"/>
          <w:szCs w:val="40"/>
          <w:rtl/>
        </w:rPr>
        <w:lastRenderedPageBreak/>
        <w:t>نستعين به في فهم حقيقة ابن خلدون، وابن رشد، والكواكبي، كلما استوقفتنا جملة أو فكرة أو رؤيا نطرب لثوريتها وسبقها في فهم ماضينا وحاضرنا، وحتى في استشراف مستقبلنا. فهو غالبا ما كان يجيبنا كلما سألناه أيضا عن أمد إبقاء الحال المثقل بوجود حاضرنا الآسن.</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29"/>
      </w:r>
    </w:p>
    <w:p w:rsidR="00437A33" w:rsidRDefault="003206F3" w:rsidP="00437A33">
      <w:pPr>
        <w:bidi/>
        <w:jc w:val="lowKashida"/>
        <w:rPr>
          <w:rFonts w:ascii="Sakkal Majalla" w:hAnsi="Sakkal Majalla" w:cs="Sakkal Majalla" w:hint="cs"/>
          <w:sz w:val="40"/>
          <w:szCs w:val="40"/>
          <w:rtl/>
          <w:lang w:bidi="ar-MA"/>
        </w:rPr>
      </w:pPr>
      <w:r>
        <w:rPr>
          <w:rFonts w:ascii="Sakkal Majalla" w:hAnsi="Sakkal Majalla" w:cs="Sakkal Majalla" w:hint="cs"/>
          <w:sz w:val="40"/>
          <w:szCs w:val="40"/>
          <w:rtl/>
        </w:rPr>
        <w:t xml:space="preserve">وقد استفاض الخلفي في توسيع مفهوم الاستبداد وشرحه </w:t>
      </w:r>
      <w:r w:rsidR="00E7095F">
        <w:rPr>
          <w:rFonts w:ascii="Sakkal Majalla" w:hAnsi="Sakkal Majalla" w:cs="Sakkal Majalla" w:hint="cs"/>
          <w:sz w:val="40"/>
          <w:szCs w:val="40"/>
          <w:rtl/>
        </w:rPr>
        <w:t>وتفسيره،</w:t>
      </w:r>
      <w:r>
        <w:rPr>
          <w:rFonts w:ascii="Sakkal Majalla" w:hAnsi="Sakkal Majalla" w:cs="Sakkal Majalla" w:hint="cs"/>
          <w:sz w:val="40"/>
          <w:szCs w:val="40"/>
          <w:rtl/>
        </w:rPr>
        <w:t xml:space="preserve"> وتبيان آثاره وفساده، والحديث عن </w:t>
      </w:r>
      <w:r w:rsidR="00B16945">
        <w:rPr>
          <w:rFonts w:ascii="Sakkal Majalla" w:hAnsi="Sakkal Majalla" w:cs="Sakkal Majalla" w:hint="cs"/>
          <w:sz w:val="40"/>
          <w:szCs w:val="40"/>
          <w:rtl/>
        </w:rPr>
        <w:t>الاستبداد قبل</w:t>
      </w:r>
      <w:r w:rsidR="00E7095F">
        <w:rPr>
          <w:rFonts w:ascii="Sakkal Majalla" w:hAnsi="Sakkal Majalla" w:cs="Sakkal Majalla" w:hint="cs"/>
          <w:sz w:val="40"/>
          <w:szCs w:val="40"/>
          <w:rtl/>
        </w:rPr>
        <w:t xml:space="preserve"> عصر النهضة وأثنائه وبعده:</w:t>
      </w:r>
    </w:p>
    <w:p w:rsidR="00E7095F" w:rsidRPr="00E7095F" w:rsidRDefault="00E7095F" w:rsidP="00437A33">
      <w:pPr>
        <w:bidi/>
        <w:jc w:val="lowKashida"/>
        <w:rPr>
          <w:rFonts w:ascii="Sakkal Majalla" w:hAnsi="Sakkal Majalla" w:cs="Sakkal Majalla"/>
          <w:sz w:val="40"/>
          <w:szCs w:val="40"/>
          <w:rtl/>
          <w:lang w:bidi="ar-MA"/>
        </w:rPr>
      </w:pPr>
      <w:r>
        <w:rPr>
          <w:rFonts w:ascii="Sakkal Majalla" w:hAnsi="Sakkal Majalla" w:cs="Sakkal Majalla" w:hint="cs"/>
          <w:sz w:val="40"/>
          <w:szCs w:val="40"/>
          <w:rtl/>
        </w:rPr>
        <w:t>"</w:t>
      </w:r>
      <w:r w:rsidRPr="00E7095F">
        <w:rPr>
          <w:rFonts w:ascii="Sakkal Majalla" w:hAnsi="Sakkal Majalla" w:cs="Sakkal Majalla"/>
          <w:sz w:val="40"/>
          <w:szCs w:val="40"/>
          <w:rtl/>
        </w:rPr>
        <w:t>وبعبارة أخرى؛ فإذا كان الكواكبي قد دعا إلى ضرورة إنشاء فقه سياسي جديد، بعيدا عن انشاءات الكلام الفقهي السياسي السلطاني الذي ابتليت به جل كتابات أغلب فقهاء المسلمين وعلمائهم، فإنني بدوري، كنت أصبو من خلال هذا المحور الإضافي للاستبداد الحداثي،إلى رسم صورة عن فقه سياسي جديد، تولّد بدوره من رحم التوسع الامبريالي الغربي،والذي أفرز العديد من النتائج السلبية، كالتبعية والاغتراب وانفصال الهياكل السياسية عن قاعدة إسنادها الشعبي،مما كرس حدة الانفصال حتى بين النخب الوطنية والشعب. علاوة على تكريس التخلف الدائم.</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30"/>
      </w:r>
    </w:p>
    <w:p w:rsidR="00267479" w:rsidRPr="00EE7149" w:rsidRDefault="00437A33" w:rsidP="00E722C4">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و</w:t>
      </w:r>
      <w:r w:rsidR="00B16945">
        <w:rPr>
          <w:rFonts w:ascii="Sakkal Majalla" w:hAnsi="Sakkal Majalla" w:cs="Sakkal Majalla" w:hint="cs"/>
          <w:sz w:val="40"/>
          <w:szCs w:val="40"/>
          <w:rtl/>
        </w:rPr>
        <w:t>قد كان الخلفي شخصية ذهنية مثقفة ، وشخصية عقلانية تمارس التفكير النقدي في مجابهة المواقف والقرارات الخاطئة ضمن رؤية يسارية معتدلة متأثرا في ذلك برشدي الجابر والمهدي بن بركة</w:t>
      </w:r>
      <w:r>
        <w:rPr>
          <w:rFonts w:ascii="Sakkal Majalla" w:hAnsi="Sakkal Majalla" w:cs="Sakkal Majalla" w:hint="cs"/>
          <w:sz w:val="40"/>
          <w:szCs w:val="40"/>
          <w:rtl/>
        </w:rPr>
        <w:t xml:space="preserve"> وعمر بن جلون</w:t>
      </w:r>
      <w:r w:rsidR="00B16945">
        <w:rPr>
          <w:rFonts w:ascii="Sakkal Majalla" w:hAnsi="Sakkal Majalla" w:cs="Sakkal Majalla" w:hint="cs"/>
          <w:sz w:val="40"/>
          <w:szCs w:val="40"/>
          <w:rtl/>
        </w:rPr>
        <w:t xml:space="preserve"> منتقدا ظاهرة الاستبداد</w:t>
      </w:r>
      <w:r w:rsidR="00466E08">
        <w:rPr>
          <w:rFonts w:ascii="Sakkal Majalla" w:hAnsi="Sakkal Majalla" w:cs="Sakkal Majalla" w:hint="cs"/>
          <w:sz w:val="40"/>
          <w:szCs w:val="40"/>
          <w:rtl/>
        </w:rPr>
        <w:t xml:space="preserve"> بمختلف أشكاله.</w:t>
      </w:r>
    </w:p>
    <w:p w:rsidR="004312C2" w:rsidRDefault="004312C2" w:rsidP="004312C2">
      <w:pPr>
        <w:bidi/>
        <w:jc w:val="both"/>
        <w:rPr>
          <w:rFonts w:ascii="Sakkal Majalla" w:hAnsi="Sakkal Majalla" w:cs="Sakkal Majalla"/>
          <w:b/>
          <w:bCs/>
          <w:sz w:val="48"/>
          <w:szCs w:val="48"/>
          <w:rtl/>
        </w:rPr>
      </w:pPr>
      <w:r w:rsidRPr="004312C2">
        <w:rPr>
          <w:rFonts w:ascii="Sakkal Majalla" w:hAnsi="Sakkal Majalla" w:cs="Sakkal Majalla" w:hint="cs"/>
          <w:b/>
          <w:bCs/>
          <w:sz w:val="48"/>
          <w:szCs w:val="48"/>
          <w:rtl/>
        </w:rPr>
        <w:t>ثالثا، المستوى الإيديولوجي:</w:t>
      </w:r>
    </w:p>
    <w:p w:rsidR="00437A33" w:rsidRDefault="004312C2" w:rsidP="00437A33">
      <w:pPr>
        <w:bidi/>
        <w:jc w:val="both"/>
        <w:rPr>
          <w:rFonts w:ascii="Sakkal Majalla" w:hAnsi="Sakkal Majalla" w:cs="Sakkal Majalla" w:hint="cs"/>
          <w:sz w:val="40"/>
          <w:szCs w:val="40"/>
          <w:rtl/>
        </w:rPr>
      </w:pPr>
      <w:r w:rsidRPr="004312C2">
        <w:rPr>
          <w:rFonts w:ascii="Sakkal Majalla" w:hAnsi="Sakkal Majalla" w:cs="Sakkal Majalla" w:hint="cs"/>
          <w:sz w:val="40"/>
          <w:szCs w:val="40"/>
          <w:rtl/>
        </w:rPr>
        <w:lastRenderedPageBreak/>
        <w:t xml:space="preserve">ينطلق الكاتب من إيديولوجية </w:t>
      </w:r>
      <w:r>
        <w:rPr>
          <w:rFonts w:ascii="Sakkal Majalla" w:hAnsi="Sakkal Majalla" w:cs="Sakkal Majalla" w:hint="cs"/>
          <w:sz w:val="40"/>
          <w:szCs w:val="40"/>
          <w:rtl/>
        </w:rPr>
        <w:t xml:space="preserve">المثقف اليساري أو المثقف العضوي الذي يحارب الاستبداد والجور والطغيان على أساس أن الاستبداد أصل لكل فساد يستشري في المجتمع. بمعنى أن الكاتب يدافع عن الديمقراطية والحرية والعدالة الاجتماعية والمساواة الحقيقية.لذلك، ينم وعيه الممكن عن رؤية مستقبلية تروم تغيير الأوضاع، وتهدف إلى بناء مجتمع ناهض وديناميكي متحرر يسوده قيم القانون والحق والحرية بعيدا عن أساليب القمع والقهر والجور.وفي هذا ، تقول خديجة أعراب عن الخلفي: </w:t>
      </w:r>
    </w:p>
    <w:p w:rsidR="004312C2" w:rsidRDefault="004312C2" w:rsidP="00437A33">
      <w:pPr>
        <w:bidi/>
        <w:jc w:val="both"/>
        <w:rPr>
          <w:rFonts w:ascii="Sakkal Majalla" w:hAnsi="Sakkal Majalla" w:cs="Sakkal Majalla"/>
          <w:sz w:val="40"/>
          <w:szCs w:val="40"/>
          <w:rtl/>
        </w:rPr>
      </w:pPr>
      <w:r>
        <w:rPr>
          <w:rFonts w:ascii="Sakkal Majalla" w:hAnsi="Sakkal Majalla" w:cs="Sakkal Majalla" w:hint="cs"/>
          <w:sz w:val="40"/>
          <w:szCs w:val="40"/>
          <w:rtl/>
        </w:rPr>
        <w:t>"</w:t>
      </w:r>
      <w:r w:rsidRPr="004312C2">
        <w:rPr>
          <w:rFonts w:ascii="Sakkal Majalla" w:hAnsi="Sakkal Majalla" w:cs="Sakkal Majalla"/>
          <w:sz w:val="40"/>
          <w:szCs w:val="40"/>
          <w:rtl/>
        </w:rPr>
        <w:t>صحيح أن عشقنا قد شابته بعض قطائع مؤلمة. لكنها كانت مجرد تجاذبات عاطفية وفكرية مؤقتة. اللهم إن كان يعني بالعشق المحاصر جهات ما كنا نستشعر على الدوام مراقبتها المستفزة لنا. فالوضع السياسي الملغوم بلغة ال</w:t>
      </w:r>
      <w:r w:rsidRPr="004312C2">
        <w:rPr>
          <w:rFonts w:ascii="Sakkal Majalla" w:hAnsi="Sakkal Majalla" w:cs="Sakkal Majalla"/>
          <w:sz w:val="40"/>
          <w:szCs w:val="40"/>
          <w:rtl/>
          <w:lang w:bidi="ar-DZ"/>
        </w:rPr>
        <w:t>جمر</w:t>
      </w:r>
      <w:r w:rsidRPr="004312C2">
        <w:rPr>
          <w:rFonts w:ascii="Sakkal Majalla" w:hAnsi="Sakkal Majalla" w:cs="Sakkal Majalla"/>
          <w:sz w:val="40"/>
          <w:szCs w:val="40"/>
          <w:rtl/>
        </w:rPr>
        <w:t xml:space="preserve"> والرماد، كان يزكي مثل هذا التتبع. حتى وإن بدا خفيا أحيانا بالنسبة لنا،..وضعا سياسيا كان ولا يزال يمتلك حساسية خاصة إزاء كل فكر ثوري تنويري. فما عاناه الخلفي من مر </w:t>
      </w:r>
      <w:r w:rsidRPr="004312C2">
        <w:rPr>
          <w:rFonts w:ascii="Sakkal Majalla" w:hAnsi="Sakkal Majalla" w:cs="Sakkal Majalla" w:hint="cs"/>
          <w:sz w:val="40"/>
          <w:szCs w:val="40"/>
          <w:rtl/>
        </w:rPr>
        <w:t>الإقصاء</w:t>
      </w:r>
      <w:r w:rsidRPr="004312C2">
        <w:rPr>
          <w:rFonts w:ascii="Sakkal Majalla" w:hAnsi="Sakkal Majalla" w:cs="Sakkal Majalla"/>
          <w:sz w:val="40"/>
          <w:szCs w:val="40"/>
          <w:rtl/>
        </w:rPr>
        <w:t xml:space="preserve"> والتهميش بسبب ما كتبه، أو ما عاناه والدي ياسين أعراب من تقلبات أهواء المراقبين والمرافقين. وأيضا ما مسني شخصيا من عراقيل، أو</w:t>
      </w:r>
      <w:r w:rsidR="0041144C">
        <w:rPr>
          <w:rFonts w:ascii="Sakkal Majalla" w:hAnsi="Sakkal Majalla" w:cs="Sakkal Majalla" w:hint="cs"/>
          <w:sz w:val="40"/>
          <w:szCs w:val="40"/>
          <w:rtl/>
        </w:rPr>
        <w:t xml:space="preserve"> </w:t>
      </w:r>
      <w:r w:rsidRPr="004312C2">
        <w:rPr>
          <w:rFonts w:ascii="Sakkal Majalla" w:hAnsi="Sakkal Majalla" w:cs="Sakkal Majalla"/>
          <w:sz w:val="40"/>
          <w:szCs w:val="40"/>
          <w:rtl/>
        </w:rPr>
        <w:t>ردود فعل غاضبة؛ جراء نشري لمقالات مقتطفة، وبتصرف، من أطروحتي المتعلقة بالاستبداد، وحداثة الاستبداد عند عبد الرحمان الكواكبي. وهو ما دفع مشرفي على الاطروحة إلى أن يطلب مني مكرها</w:t>
      </w:r>
      <w:r>
        <w:rPr>
          <w:rFonts w:ascii="Sakkal Majalla" w:hAnsi="Sakkal Majalla" w:cs="Sakkal Majalla" w:hint="cs"/>
          <w:sz w:val="40"/>
          <w:szCs w:val="40"/>
          <w:rtl/>
        </w:rPr>
        <w:t xml:space="preserve"> </w:t>
      </w:r>
      <w:r w:rsidRPr="004312C2">
        <w:rPr>
          <w:rFonts w:ascii="Sakkal Majalla" w:hAnsi="Sakkal Majalla" w:cs="Sakkal Majalla"/>
          <w:sz w:val="40"/>
          <w:szCs w:val="40"/>
          <w:rtl/>
        </w:rPr>
        <w:t xml:space="preserve">استبدال عنوان الأطروحة الأصلي، وما ترتب جراء هذا التغيير، من تعديلات متعسفة، لا تخدم حرية البحث العلمي إطلاقا..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31"/>
      </w:r>
    </w:p>
    <w:p w:rsidR="004312C2" w:rsidRDefault="004312C2" w:rsidP="005733E4">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 xml:space="preserve">يتبين لنا أن الخلفي كان مهووسا بالسياسية التنويرية، والرغبة في الثورة </w:t>
      </w:r>
      <w:r w:rsidR="0041144C">
        <w:rPr>
          <w:rFonts w:ascii="Sakkal Majalla" w:hAnsi="Sakkal Majalla" w:cs="Sakkal Majalla" w:hint="cs"/>
          <w:sz w:val="40"/>
          <w:szCs w:val="40"/>
          <w:rtl/>
        </w:rPr>
        <w:t>والتغيير،</w:t>
      </w:r>
      <w:r>
        <w:rPr>
          <w:rFonts w:ascii="Sakkal Majalla" w:hAnsi="Sakkal Majalla" w:cs="Sakkal Majalla" w:hint="cs"/>
          <w:sz w:val="40"/>
          <w:szCs w:val="40"/>
          <w:rtl/>
        </w:rPr>
        <w:t xml:space="preserve"> ومحاربة الاستبداد بكل مظاهره الجلية والخفية.</w:t>
      </w:r>
    </w:p>
    <w:p w:rsidR="00437A33" w:rsidRDefault="005733E4" w:rsidP="00437A33">
      <w:pPr>
        <w:bidi/>
        <w:spacing w:after="0" w:line="240" w:lineRule="auto"/>
        <w:jc w:val="mediumKashida"/>
        <w:rPr>
          <w:rFonts w:ascii="Sakkal Majalla" w:hAnsi="Sakkal Majalla" w:cs="Sakkal Majalla" w:hint="cs"/>
          <w:sz w:val="40"/>
          <w:szCs w:val="40"/>
          <w:rtl/>
        </w:rPr>
      </w:pPr>
      <w:r>
        <w:rPr>
          <w:rFonts w:ascii="Sakkal Majalla" w:hAnsi="Sakkal Majalla" w:cs="Sakkal Majalla" w:hint="cs"/>
          <w:sz w:val="40"/>
          <w:szCs w:val="40"/>
          <w:rtl/>
        </w:rPr>
        <w:lastRenderedPageBreak/>
        <w:t>ويرى الخلفي أن الحل من أجل الخروج من شرنقة التخلف هو تحقيق الديمقراطية، وإرساء دولة العدالة والمساواة وحقوق الإنسان، وبناء دولة الكرامة الإنسانية، ومحاربة البطالة والهجرة غير الشرعية نحو الضفة الغربية، وتجاوز أخطاء الماضي، واستشراف الحاضر والمستقبل الزاهر:</w:t>
      </w:r>
    </w:p>
    <w:p w:rsidR="005733E4" w:rsidRDefault="005733E4" w:rsidP="00437A33">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5733E4">
        <w:rPr>
          <w:rFonts w:ascii="Sakkal Majalla" w:hAnsi="Sakkal Majalla" w:cs="Sakkal Majalla"/>
          <w:sz w:val="40"/>
          <w:szCs w:val="40"/>
          <w:rtl/>
        </w:rPr>
        <w:t xml:space="preserve">والآن، وقد اتشح كل شيء برداء الانتظار والترقب في أن تحدث معجزة ما، كيما تنطلق قاطرة الإقلاع والتحديث المنتظر، وما سيرافقها من فتح آفاق واعدة لمستقبل شعبنا في العيش بكرامة وحرية وديموقراطية، وتوزيع عادل لخيرات البلد؛درئا للبؤس، ومنعا لهجرة أبنائه في قوارب الموت نحو ضفاف أخرى أضحت بدورها غير راغبة في استقبال عطالتهم وأمراضهم التي حملوها مكرهين من وطن جل خيراته أصبحت في يد من لم يطلق رصاصة واحدة من أجل استقلاله. لذا تراني أمد يدي وقلبي إليك مارية. أمدها وأنا لا أعرف إن كانت أنفاسك حية في الفردوس الذي أضعناه قبلا بأخطاء الأمس التي باتت تشبه أخطاء اليوم. فنحن بتنا ننتج في </w:t>
      </w:r>
      <w:r w:rsidRPr="005733E4">
        <w:rPr>
          <w:rFonts w:ascii="Sakkal Majalla" w:hAnsi="Sakkal Majalla" w:cs="Sakkal Majalla" w:hint="cs"/>
          <w:sz w:val="40"/>
          <w:szCs w:val="40"/>
          <w:rtl/>
        </w:rPr>
        <w:t>الحاضر نف</w:t>
      </w:r>
      <w:r w:rsidRPr="005733E4">
        <w:rPr>
          <w:rFonts w:ascii="Sakkal Majalla" w:hAnsi="Sakkal Majalla" w:cs="Sakkal Majalla" w:hint="eastAsia"/>
          <w:sz w:val="40"/>
          <w:szCs w:val="40"/>
          <w:rtl/>
        </w:rPr>
        <w:t>س</w:t>
      </w:r>
      <w:r w:rsidRPr="005733E4">
        <w:rPr>
          <w:rFonts w:ascii="Sakkal Majalla" w:hAnsi="Sakkal Majalla" w:cs="Sakkal Majalla"/>
          <w:sz w:val="40"/>
          <w:szCs w:val="40"/>
          <w:rtl/>
        </w:rPr>
        <w:t xml:space="preserve"> أسباب الخسران. والنتيجة المتوقعة لن تكون في حاضرنا إلا كما كانت في ماضينا. هذا ما أراه الآن. فإن قلت إنني أعمم قلت: ربما ربما. لكن أرجوك النظر إلى قمة اليأس التي وصلناها، لدرجة أنه لم يعد لنا خيار </w:t>
      </w:r>
      <w:r w:rsidRPr="005733E4">
        <w:rPr>
          <w:rFonts w:ascii="Sakkal Majalla" w:hAnsi="Sakkal Majalla" w:cs="Sakkal Majalla" w:hint="cs"/>
          <w:sz w:val="40"/>
          <w:szCs w:val="40"/>
          <w:rtl/>
        </w:rPr>
        <w:t>غير خيا</w:t>
      </w:r>
      <w:r w:rsidRPr="005733E4">
        <w:rPr>
          <w:rFonts w:ascii="Sakkal Majalla" w:hAnsi="Sakkal Majalla" w:cs="Sakkal Majalla" w:hint="eastAsia"/>
          <w:sz w:val="40"/>
          <w:szCs w:val="40"/>
          <w:rtl/>
        </w:rPr>
        <w:t>ر</w:t>
      </w:r>
      <w:r w:rsidRPr="005733E4">
        <w:rPr>
          <w:rFonts w:ascii="Sakkal Majalla" w:hAnsi="Sakkal Majalla" w:cs="Sakkal Majalla"/>
          <w:sz w:val="40"/>
          <w:szCs w:val="40"/>
          <w:rtl/>
        </w:rPr>
        <w:t xml:space="preserve"> الرحيل. لكن إلى أين..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32"/>
      </w:r>
    </w:p>
    <w:p w:rsidR="0041144C" w:rsidRPr="005733E4" w:rsidRDefault="0041144C" w:rsidP="0041144C">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يثور الخلفي على الاستبداد بكل مظاهره، ويرى أن الحب أو العشق هو البديل لهذا الاستبداد الذي يحاصر الحياة والحب معا:</w:t>
      </w:r>
    </w:p>
    <w:p w:rsidR="00D41918" w:rsidRPr="00D41918" w:rsidRDefault="00D41918" w:rsidP="00D41918">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D41918">
        <w:rPr>
          <w:rFonts w:ascii="Sakkal Majalla" w:hAnsi="Sakkal Majalla" w:cs="Sakkal Majalla"/>
          <w:sz w:val="40"/>
          <w:szCs w:val="40"/>
          <w:rtl/>
        </w:rPr>
        <w:t>بهجاء الاستبداد وارتداداته، ودور العشق في إذكاء شعلة سؤال الفكر والأدب، والحث على الثورة من خلال السمو بالعشق الجسدي حتى تخوم العشق الصوفي</w:t>
      </w:r>
      <w:r w:rsidR="0041144C">
        <w:rPr>
          <w:rFonts w:ascii="Sakkal Majalla" w:hAnsi="Sakkal Majalla" w:cs="Sakkal Majalla" w:hint="cs"/>
          <w:sz w:val="40"/>
          <w:szCs w:val="40"/>
          <w:rtl/>
        </w:rPr>
        <w:t xml:space="preserve"> </w:t>
      </w:r>
      <w:r w:rsidRPr="00D41918">
        <w:rPr>
          <w:rFonts w:ascii="Sakkal Majalla" w:hAnsi="Sakkal Majalla" w:cs="Sakkal Majalla"/>
          <w:sz w:val="40"/>
          <w:szCs w:val="40"/>
          <w:rtl/>
        </w:rPr>
        <w:t xml:space="preserve">حيث يذوب فيه المحب والمحبوب.. </w:t>
      </w:r>
    </w:p>
    <w:p w:rsidR="00795DFA" w:rsidRDefault="00D41918" w:rsidP="00795DFA">
      <w:pPr>
        <w:bidi/>
        <w:jc w:val="both"/>
        <w:rPr>
          <w:rFonts w:ascii="Sakkal Majalla" w:hAnsi="Sakkal Majalla" w:cs="Sakkal Majalla"/>
          <w:b/>
          <w:bCs/>
          <w:sz w:val="40"/>
          <w:szCs w:val="40"/>
          <w:rtl/>
        </w:rPr>
      </w:pPr>
      <w:r w:rsidRPr="00D41918">
        <w:rPr>
          <w:rFonts w:ascii="Sakkal Majalla" w:hAnsi="Sakkal Majalla" w:cs="Sakkal Majalla"/>
          <w:sz w:val="40"/>
          <w:szCs w:val="40"/>
          <w:rtl/>
        </w:rPr>
        <w:lastRenderedPageBreak/>
        <w:t>إنه انفتاح العشق بمفهومه الجسدي والروحي والفكري والأدبي على عوالم الثورة والتحدي.</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33"/>
      </w:r>
    </w:p>
    <w:p w:rsidR="005164F3" w:rsidRPr="00795DFA" w:rsidRDefault="0041144C" w:rsidP="00795DFA">
      <w:pPr>
        <w:bidi/>
        <w:jc w:val="both"/>
        <w:rPr>
          <w:rFonts w:ascii="Sakkal Majalla" w:hAnsi="Sakkal Majalla" w:cs="Sakkal Majalla"/>
          <w:b/>
          <w:bCs/>
          <w:sz w:val="40"/>
          <w:szCs w:val="40"/>
          <w:rtl/>
        </w:rPr>
      </w:pPr>
      <w:r>
        <w:rPr>
          <w:rFonts w:ascii="Sakkal Majalla" w:hAnsi="Sakkal Majalla" w:cs="Sakkal Majalla" w:hint="cs"/>
          <w:sz w:val="40"/>
          <w:szCs w:val="40"/>
          <w:rtl/>
        </w:rPr>
        <w:t>تتمثل الرؤية الإيديولوجية عند أحمد المخلوفي في محاربة الاستبداد، والوقوف في وجه الق</w:t>
      </w:r>
      <w:r w:rsidR="00437A33">
        <w:rPr>
          <w:rFonts w:ascii="Sakkal Majalla" w:hAnsi="Sakkal Majalla" w:cs="Sakkal Majalla" w:hint="cs"/>
          <w:sz w:val="40"/>
          <w:szCs w:val="40"/>
          <w:rtl/>
        </w:rPr>
        <w:t xml:space="preserve">مع والقهر  والديكتاتورية بطرح  </w:t>
      </w:r>
      <w:r>
        <w:rPr>
          <w:rFonts w:ascii="Sakkal Majalla" w:hAnsi="Sakkal Majalla" w:cs="Sakkal Majalla" w:hint="cs"/>
          <w:sz w:val="40"/>
          <w:szCs w:val="40"/>
          <w:rtl/>
        </w:rPr>
        <w:t>البديل السياسي الذي يتمثل في تطبيق الشورى، وتحقيق المساواة، والأخذ بالبناء الديمقراطي لتحقيق التنمية المجتمعية الشاملة</w:t>
      </w:r>
      <w:r w:rsidR="00B352EE">
        <w:rPr>
          <w:rFonts w:ascii="Sakkal Majalla" w:hAnsi="Sakkal Majalla" w:cs="Sakkal Majalla" w:hint="cs"/>
          <w:sz w:val="40"/>
          <w:szCs w:val="40"/>
          <w:rtl/>
        </w:rPr>
        <w:t>، ولن يتحقق ذلك إلا ضمن رؤية يسارية واعية تؤمن بالتغيير الشامل.</w:t>
      </w:r>
    </w:p>
    <w:p w:rsidR="000F7F23" w:rsidRDefault="004312C2" w:rsidP="000F7F23">
      <w:pPr>
        <w:bidi/>
        <w:jc w:val="both"/>
        <w:rPr>
          <w:rFonts w:ascii="Sakkal Majalla" w:hAnsi="Sakkal Majalla" w:cs="Sakkal Majalla"/>
          <w:b/>
          <w:bCs/>
          <w:sz w:val="48"/>
          <w:szCs w:val="48"/>
          <w:rtl/>
          <w:lang w:bidi="ar-MA"/>
        </w:rPr>
      </w:pPr>
      <w:r>
        <w:rPr>
          <w:rFonts w:ascii="Sakkal Majalla" w:hAnsi="Sakkal Majalla" w:cs="Sakkal Majalla" w:hint="cs"/>
          <w:b/>
          <w:bCs/>
          <w:sz w:val="48"/>
          <w:szCs w:val="48"/>
          <w:rtl/>
          <w:lang w:bidi="ar-MA"/>
        </w:rPr>
        <w:t>رابعا</w:t>
      </w:r>
      <w:r w:rsidR="000F7F23">
        <w:rPr>
          <w:rFonts w:ascii="Sakkal Majalla" w:hAnsi="Sakkal Majalla" w:cs="Sakkal Majalla" w:hint="cs"/>
          <w:b/>
          <w:bCs/>
          <w:sz w:val="48"/>
          <w:szCs w:val="48"/>
          <w:rtl/>
          <w:lang w:bidi="ar-MA"/>
        </w:rPr>
        <w:t>، المستوى الفني والجمالي:</w:t>
      </w:r>
    </w:p>
    <w:p w:rsidR="00120F18" w:rsidRDefault="00120F18" w:rsidP="00120F18">
      <w:pPr>
        <w:bidi/>
        <w:jc w:val="both"/>
        <w:rPr>
          <w:rFonts w:ascii="Sakkal Majalla" w:hAnsi="Sakkal Majalla" w:cs="Sakkal Majalla"/>
          <w:sz w:val="40"/>
          <w:szCs w:val="40"/>
          <w:rtl/>
          <w:lang w:bidi="ar-MA"/>
        </w:rPr>
      </w:pPr>
      <w:r w:rsidRPr="00120F18">
        <w:rPr>
          <w:rFonts w:ascii="Sakkal Majalla" w:hAnsi="Sakkal Majalla" w:cs="Sakkal Majalla" w:hint="cs"/>
          <w:sz w:val="40"/>
          <w:szCs w:val="40"/>
          <w:rtl/>
          <w:lang w:bidi="ar-MA"/>
        </w:rPr>
        <w:t>تتميز الرواية (</w:t>
      </w:r>
      <w:r w:rsidRPr="009908F2">
        <w:rPr>
          <w:rFonts w:ascii="Sakkal Majalla" w:hAnsi="Sakkal Majalla" w:cs="Sakkal Majalla" w:hint="cs"/>
          <w:b/>
          <w:bCs/>
          <w:sz w:val="48"/>
          <w:szCs w:val="48"/>
          <w:rtl/>
          <w:lang w:bidi="ar-MA"/>
        </w:rPr>
        <w:t>أسفار العشق المحاصر)</w:t>
      </w:r>
      <w:r w:rsidRPr="00120F18">
        <w:rPr>
          <w:rFonts w:ascii="Sakkal Majalla" w:hAnsi="Sakkal Majalla" w:cs="Sakkal Majalla" w:hint="cs"/>
          <w:sz w:val="40"/>
          <w:szCs w:val="40"/>
          <w:rtl/>
          <w:lang w:bidi="ar-MA"/>
        </w:rPr>
        <w:t xml:space="preserve"> لأحمد المخلوفي بمجموعة من الخصائص </w:t>
      </w:r>
      <w:r w:rsidR="009908F2">
        <w:rPr>
          <w:rFonts w:ascii="Sakkal Majalla" w:hAnsi="Sakkal Majalla" w:cs="Sakkal Majalla" w:hint="cs"/>
          <w:sz w:val="40"/>
          <w:szCs w:val="40"/>
          <w:rtl/>
          <w:lang w:bidi="ar-MA"/>
        </w:rPr>
        <w:t xml:space="preserve">والمكونات </w:t>
      </w:r>
      <w:r w:rsidRPr="00120F18">
        <w:rPr>
          <w:rFonts w:ascii="Sakkal Majalla" w:hAnsi="Sakkal Majalla" w:cs="Sakkal Majalla" w:hint="cs"/>
          <w:sz w:val="40"/>
          <w:szCs w:val="40"/>
          <w:rtl/>
          <w:lang w:bidi="ar-MA"/>
        </w:rPr>
        <w:t>والسمات الفنية والجمالية التي يمكن حصرها فيما يلي:</w:t>
      </w:r>
    </w:p>
    <w:p w:rsidR="00D012CE" w:rsidRDefault="00D012CE" w:rsidP="00D012CE">
      <w:pPr>
        <w:bidi/>
        <w:jc w:val="both"/>
        <w:rPr>
          <w:rFonts w:ascii="Sakkal Majalla" w:hAnsi="Sakkal Majalla" w:cs="Sakkal Majalla"/>
          <w:b/>
          <w:bCs/>
          <w:sz w:val="48"/>
          <w:szCs w:val="48"/>
          <w:lang w:bidi="ar-MA"/>
        </w:rPr>
      </w:pPr>
      <w:r w:rsidRPr="00D012CE">
        <w:rPr>
          <w:rFonts w:ascii="Sakkal Majalla" w:hAnsi="Sakkal Majalla" w:cs="Sakkal Majalla" w:hint="cs"/>
          <w:b/>
          <w:bCs/>
          <w:sz w:val="48"/>
          <w:szCs w:val="48"/>
          <w:rtl/>
          <w:lang w:bidi="ar-MA"/>
        </w:rPr>
        <w:t>1</w:t>
      </w:r>
      <w:r>
        <w:rPr>
          <w:rFonts w:ascii="Sakkal Majalla" w:hAnsi="Sakkal Majalla" w:cs="Sakkal Majalla" w:hint="cs"/>
          <w:b/>
          <w:bCs/>
          <w:sz w:val="48"/>
          <w:szCs w:val="48"/>
          <w:rtl/>
          <w:lang w:bidi="ar-MA"/>
        </w:rPr>
        <w:t xml:space="preserve">/ </w:t>
      </w:r>
      <w:r w:rsidRPr="00D012CE">
        <w:rPr>
          <w:rFonts w:ascii="Sakkal Majalla" w:hAnsi="Sakkal Majalla" w:cs="Sakkal Majalla" w:hint="cs"/>
          <w:b/>
          <w:bCs/>
          <w:sz w:val="48"/>
          <w:szCs w:val="48"/>
          <w:rtl/>
          <w:lang w:bidi="ar-MA"/>
        </w:rPr>
        <w:t>الشخصيات الروائية:</w:t>
      </w:r>
    </w:p>
    <w:p w:rsidR="00BC44CF" w:rsidRPr="005E6E59" w:rsidRDefault="00BC44CF" w:rsidP="008129DA">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وظف </w:t>
      </w:r>
      <w:r w:rsidR="008129DA">
        <w:rPr>
          <w:rFonts w:ascii="Sakkal Majalla" w:hAnsi="Sakkal Majalla" w:cs="Sakkal Majalla" w:hint="cs"/>
          <w:color w:val="000000" w:themeColor="text1"/>
          <w:sz w:val="40"/>
          <w:szCs w:val="40"/>
          <w:rtl/>
          <w:lang w:bidi="ar-MA"/>
        </w:rPr>
        <w:t xml:space="preserve"> أحمد المخلوفي</w:t>
      </w:r>
      <w:r w:rsidRPr="005E6E59">
        <w:rPr>
          <w:rFonts w:ascii="Sakkal Majalla" w:hAnsi="Sakkal Majalla" w:cs="Sakkal Majalla"/>
          <w:color w:val="000000" w:themeColor="text1"/>
          <w:sz w:val="40"/>
          <w:szCs w:val="40"/>
          <w:rtl/>
        </w:rPr>
        <w:t xml:space="preserve"> </w:t>
      </w:r>
      <w:r w:rsidR="00AE5CF2">
        <w:rPr>
          <w:rFonts w:ascii="Sakkal Majalla" w:hAnsi="Sakkal Majalla" w:cs="Sakkal Majalla" w:hint="cs"/>
          <w:color w:val="000000" w:themeColor="text1"/>
          <w:sz w:val="40"/>
          <w:szCs w:val="40"/>
          <w:rtl/>
        </w:rPr>
        <w:t>مجموعة من ال</w:t>
      </w:r>
      <w:r w:rsidRPr="005E6E59">
        <w:rPr>
          <w:rFonts w:ascii="Sakkal Majalla" w:hAnsi="Sakkal Majalla" w:cs="Sakkal Majalla"/>
          <w:color w:val="000000" w:themeColor="text1"/>
          <w:sz w:val="40"/>
          <w:szCs w:val="40"/>
          <w:rtl/>
        </w:rPr>
        <w:t xml:space="preserve">شخصيات </w:t>
      </w:r>
      <w:r w:rsidR="00AE5CF2">
        <w:rPr>
          <w:rFonts w:ascii="Sakkal Majalla" w:hAnsi="Sakkal Majalla" w:cs="Sakkal Majalla" w:hint="cs"/>
          <w:color w:val="000000" w:themeColor="text1"/>
          <w:sz w:val="40"/>
          <w:szCs w:val="40"/>
          <w:rtl/>
        </w:rPr>
        <w:t>ال</w:t>
      </w:r>
      <w:r w:rsidRPr="005E6E59">
        <w:rPr>
          <w:rFonts w:ascii="Sakkal Majalla" w:hAnsi="Sakkal Majalla" w:cs="Sakkal Majalla"/>
          <w:color w:val="000000" w:themeColor="text1"/>
          <w:sz w:val="40"/>
          <w:szCs w:val="40"/>
          <w:rtl/>
        </w:rPr>
        <w:t xml:space="preserve">سيميولوجية </w:t>
      </w:r>
      <w:r w:rsidR="00AE5CF2">
        <w:rPr>
          <w:rFonts w:ascii="Sakkal Majalla" w:hAnsi="Sakkal Majalla" w:cs="Sakkal Majalla" w:hint="cs"/>
          <w:color w:val="000000" w:themeColor="text1"/>
          <w:sz w:val="40"/>
          <w:szCs w:val="40"/>
          <w:rtl/>
        </w:rPr>
        <w:t>ال</w:t>
      </w:r>
      <w:r w:rsidRPr="005E6E59">
        <w:rPr>
          <w:rFonts w:ascii="Sakkal Majalla" w:hAnsi="Sakkal Majalla" w:cs="Sakkal Majalla"/>
          <w:color w:val="000000" w:themeColor="text1"/>
          <w:sz w:val="40"/>
          <w:szCs w:val="40"/>
          <w:rtl/>
        </w:rPr>
        <w:t>متنوعة</w:t>
      </w:r>
      <w:r w:rsidR="008129DA">
        <w:rPr>
          <w:rFonts w:ascii="Sakkal Majalla" w:hAnsi="Sakkal Majalla" w:cs="Sakkal Majalla" w:hint="cs"/>
          <w:color w:val="000000" w:themeColor="text1"/>
          <w:sz w:val="40"/>
          <w:szCs w:val="40"/>
          <w:rtl/>
        </w:rPr>
        <w:t xml:space="preserve"> </w:t>
      </w:r>
      <w:r w:rsidR="00AE5CF2">
        <w:rPr>
          <w:rFonts w:ascii="Sakkal Majalla" w:hAnsi="Sakkal Majalla" w:cs="Sakkal Majalla" w:hint="cs"/>
          <w:color w:val="000000" w:themeColor="text1"/>
          <w:sz w:val="40"/>
          <w:szCs w:val="40"/>
          <w:rtl/>
        </w:rPr>
        <w:t xml:space="preserve">التي </w:t>
      </w:r>
      <w:r w:rsidR="008129DA">
        <w:rPr>
          <w:rFonts w:ascii="Sakkal Majalla" w:hAnsi="Sakkal Majalla" w:cs="Sakkal Majalla" w:hint="cs"/>
          <w:color w:val="000000" w:themeColor="text1"/>
          <w:sz w:val="40"/>
          <w:szCs w:val="40"/>
          <w:rtl/>
        </w:rPr>
        <w:t>يمكن حصرها فيما يل</w:t>
      </w:r>
      <w:r w:rsidR="008129DA">
        <w:rPr>
          <w:rFonts w:ascii="Sakkal Majalla" w:hAnsi="Sakkal Majalla" w:cs="Sakkal Majalla" w:hint="eastAsia"/>
          <w:color w:val="000000" w:themeColor="text1"/>
          <w:sz w:val="40"/>
          <w:szCs w:val="40"/>
          <w:rtl/>
        </w:rPr>
        <w:t>ي</w:t>
      </w:r>
      <w:r w:rsidR="008129DA">
        <w:rPr>
          <w:rFonts w:ascii="Sakkal Majalla" w:hAnsi="Sakkal Majalla" w:cs="Sakkal Majalla" w:hint="cs"/>
          <w:color w:val="000000" w:themeColor="text1"/>
          <w:sz w:val="40"/>
          <w:szCs w:val="40"/>
          <w:rtl/>
        </w:rPr>
        <w:t>:</w:t>
      </w:r>
    </w:p>
    <w:p w:rsidR="00BC44CF" w:rsidRPr="005E6E59" w:rsidRDefault="00BC44CF" w:rsidP="00BC44CF">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Pr>
        <w:sym w:font="Wingdings 2" w:char="F075"/>
      </w:r>
      <w:r w:rsidRPr="005E6E59">
        <w:rPr>
          <w:rFonts w:ascii="Sakkal Majalla" w:hAnsi="Sakkal Majalla" w:cs="Sakkal Majalla"/>
          <w:b/>
          <w:bCs/>
          <w:color w:val="000000" w:themeColor="text1"/>
          <w:sz w:val="40"/>
          <w:szCs w:val="40"/>
          <w:rtl/>
        </w:rPr>
        <w:t xml:space="preserve">الشخصيات المرجعية: </w:t>
      </w:r>
      <w:r w:rsidRPr="005E6E59">
        <w:rPr>
          <w:rFonts w:ascii="Sakkal Majalla" w:hAnsi="Sakkal Majalla" w:cs="Sakkal Majalla"/>
          <w:color w:val="000000" w:themeColor="text1"/>
          <w:sz w:val="40"/>
          <w:szCs w:val="40"/>
          <w:rtl/>
        </w:rPr>
        <w:t xml:space="preserve">وهي - حسب فليب هامون( </w:t>
      </w:r>
      <w:r w:rsidRPr="005E6E59">
        <w:rPr>
          <w:rFonts w:ascii="Sakkal Majalla" w:hAnsi="Sakkal Majalla" w:cs="Sakkal Majalla"/>
          <w:color w:val="000000" w:themeColor="text1"/>
          <w:sz w:val="40"/>
          <w:szCs w:val="40"/>
        </w:rPr>
        <w:t xml:space="preserve"> Philippe Hamon </w:t>
      </w:r>
      <w:r w:rsidRPr="005E6E59">
        <w:rPr>
          <w:rFonts w:ascii="Sakkal Majalla" w:hAnsi="Sakkal Majalla" w:cs="Sakkal Majalla"/>
          <w:color w:val="000000" w:themeColor="text1"/>
          <w:sz w:val="40"/>
          <w:szCs w:val="40"/>
          <w:rtl/>
        </w:rPr>
        <w:t xml:space="preserve">  )- شخصيات تحمل علامات مرجعية وإحالية ، مثل: "شخصيات تاريخية ( نابليون الثالث في " ريشيليو"  عند ألكسندر دوما)، وشخصيات أسطورية (فينوس ، زوس)، وشخصيات مجازية(الحب، الكراهية)، وشخصيات اجتماعية(العامل ، والفارس، والمحتال). تحيل هذه الشخصيات كلها على معنى ممتلئ وثابت، حددته ثقافة ما. كما تحيل على أدوار وبرامج، واستعمالات ثابتة. إن قراءتها مرتبطة بدرجة استيعاب </w:t>
      </w:r>
      <w:r w:rsidRPr="005E6E59">
        <w:rPr>
          <w:rFonts w:ascii="Sakkal Majalla" w:hAnsi="Sakkal Majalla" w:cs="Sakkal Majalla"/>
          <w:color w:val="000000" w:themeColor="text1"/>
          <w:sz w:val="40"/>
          <w:szCs w:val="40"/>
          <w:rtl/>
        </w:rPr>
        <w:lastRenderedPageBreak/>
        <w:t>القارئ لهذه الثقافة( يجب أن نتعلمها ونتعرف عليها). وباندماج هذه الشخصيات داخل ملفوظ معين، فإنها ستشتغل أساسا كإرساء مرجعي يحيل على النص الكبير للإيديولوجيا، الأكليشيهات أو الثقافة. إنها ضمانة لما يسميه بارت بأثر الواقعي، وعادة ما تشارك هذه الشخصيات في التعيين المباشر للبطل..."</w:t>
      </w:r>
      <w:r w:rsidRPr="005E6E59">
        <w:rPr>
          <w:rStyle w:val="Appelnotedebasdep"/>
          <w:rFonts w:ascii="Sakkal Majalla" w:hAnsi="Sakkal Majalla" w:cs="Sakkal Majalla"/>
          <w:color w:val="000000" w:themeColor="text1"/>
          <w:sz w:val="40"/>
          <w:szCs w:val="40"/>
          <w:rtl/>
        </w:rPr>
        <w:footnoteReference w:id="34"/>
      </w:r>
    </w:p>
    <w:p w:rsidR="00BC44CF" w:rsidRPr="005E6E59" w:rsidRDefault="00BC44CF" w:rsidP="009908F2">
      <w:pPr>
        <w:bidi/>
        <w:jc w:val="lowKashida"/>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وأهم الشخصيات المرجعية في رواية </w:t>
      </w:r>
      <w:r w:rsidRPr="009908F2">
        <w:rPr>
          <w:rFonts w:ascii="Sakkal Majalla" w:hAnsi="Sakkal Majalla" w:cs="Sakkal Majalla"/>
          <w:color w:val="000000" w:themeColor="text1"/>
          <w:sz w:val="48"/>
          <w:szCs w:val="48"/>
          <w:rtl/>
        </w:rPr>
        <w:t>(</w:t>
      </w:r>
      <w:r w:rsidR="008129DA" w:rsidRPr="009908F2">
        <w:rPr>
          <w:rFonts w:ascii="Sakkal Majalla" w:hAnsi="Sakkal Majalla" w:cs="Sakkal Majalla" w:hint="cs"/>
          <w:b/>
          <w:bCs/>
          <w:color w:val="000000" w:themeColor="text1"/>
          <w:sz w:val="48"/>
          <w:szCs w:val="48"/>
          <w:rtl/>
        </w:rPr>
        <w:t>أسفار ال</w:t>
      </w:r>
      <w:r w:rsidR="009908F2" w:rsidRPr="009908F2">
        <w:rPr>
          <w:rFonts w:ascii="Sakkal Majalla" w:hAnsi="Sakkal Majalla" w:cs="Sakkal Majalla" w:hint="cs"/>
          <w:b/>
          <w:bCs/>
          <w:color w:val="000000" w:themeColor="text1"/>
          <w:sz w:val="48"/>
          <w:szCs w:val="48"/>
          <w:rtl/>
        </w:rPr>
        <w:t>عشق</w:t>
      </w:r>
      <w:r w:rsidR="008129DA" w:rsidRPr="009908F2">
        <w:rPr>
          <w:rFonts w:ascii="Sakkal Majalla" w:hAnsi="Sakkal Majalla" w:cs="Sakkal Majalla" w:hint="cs"/>
          <w:b/>
          <w:bCs/>
          <w:color w:val="000000" w:themeColor="text1"/>
          <w:sz w:val="48"/>
          <w:szCs w:val="48"/>
          <w:rtl/>
        </w:rPr>
        <w:t xml:space="preserve"> المحاصر</w:t>
      </w:r>
      <w:r w:rsidRPr="005E6E59">
        <w:rPr>
          <w:rFonts w:ascii="Sakkal Majalla" w:hAnsi="Sakkal Majalla" w:cs="Sakkal Majalla"/>
          <w:color w:val="000000" w:themeColor="text1"/>
          <w:sz w:val="40"/>
          <w:szCs w:val="40"/>
          <w:rtl/>
        </w:rPr>
        <w:t xml:space="preserve">): </w:t>
      </w:r>
      <w:r w:rsidR="008129DA">
        <w:rPr>
          <w:rFonts w:ascii="Sakkal Majalla" w:hAnsi="Sakkal Majalla" w:cs="Sakkal Majalla" w:hint="cs"/>
          <w:color w:val="000000" w:themeColor="text1"/>
          <w:sz w:val="40"/>
          <w:szCs w:val="40"/>
          <w:rtl/>
        </w:rPr>
        <w:t>ابن رشد، ابن عربي، وأفلاطون،و ابن خلدون، و سبينوزا، وابن طفيل، وابن باجة، والمهدي بن بركة، وجمال عبد الناصر....</w:t>
      </w:r>
    </w:p>
    <w:p w:rsidR="00BC44CF" w:rsidRPr="005E6E59" w:rsidRDefault="00BC44CF" w:rsidP="00BC44CF">
      <w:pPr>
        <w:bidi/>
        <w:jc w:val="lowKashida"/>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وترتبط هذه الشخصيات بالبعد التوثيقي المعرفي والمرجعي، وتؤدي وظيفة الإحالة والتناص وإغناء الحقل التاريخي والمرجعي للنص السردي. </w:t>
      </w:r>
    </w:p>
    <w:p w:rsidR="008129DA" w:rsidRDefault="00BC44CF" w:rsidP="00BC44CF">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Pr>
        <w:sym w:font="Wingdings 2" w:char="F076"/>
      </w:r>
      <w:r w:rsidRPr="005E6E59">
        <w:rPr>
          <w:rFonts w:ascii="Sakkal Majalla" w:hAnsi="Sakkal Majalla" w:cs="Sakkal Majalla"/>
          <w:b/>
          <w:bCs/>
          <w:color w:val="000000" w:themeColor="text1"/>
          <w:sz w:val="40"/>
          <w:szCs w:val="40"/>
          <w:rtl/>
        </w:rPr>
        <w:t xml:space="preserve"> الشخصيات التكرارية: </w:t>
      </w:r>
      <w:r w:rsidRPr="005E6E59">
        <w:rPr>
          <w:rFonts w:ascii="Sakkal Majalla" w:hAnsi="Sakkal Majalla" w:cs="Sakkal Majalla"/>
          <w:color w:val="000000" w:themeColor="text1"/>
          <w:sz w:val="40"/>
          <w:szCs w:val="40"/>
          <w:rtl/>
        </w:rPr>
        <w:t xml:space="preserve">فيما يتعلق بهذه الفئة، يقول فيليب هامون: </w:t>
      </w:r>
    </w:p>
    <w:p w:rsidR="00BC44CF" w:rsidRPr="005E6E59" w:rsidRDefault="00BC44CF" w:rsidP="008129DA">
      <w:pPr>
        <w:bidi/>
        <w:jc w:val="both"/>
        <w:rPr>
          <w:rFonts w:ascii="Sakkal Majalla" w:hAnsi="Sakkal Majalla" w:cs="Sakkal Majalla"/>
          <w:b/>
          <w:bCs/>
          <w:color w:val="000000" w:themeColor="text1"/>
          <w:sz w:val="40"/>
          <w:szCs w:val="40"/>
          <w:rtl/>
        </w:rPr>
      </w:pPr>
      <w:r w:rsidRPr="005E6E59">
        <w:rPr>
          <w:rFonts w:ascii="Sakkal Majalla" w:hAnsi="Sakkal Majalla" w:cs="Sakkal Majalla"/>
          <w:color w:val="000000" w:themeColor="text1"/>
          <w:sz w:val="40"/>
          <w:szCs w:val="40"/>
          <w:rtl/>
        </w:rPr>
        <w:t xml:space="preserve">" إن مرجعية النسق الخاص للعمل وحدها كافية لتحديد هويتها، فهذه الشخصيات تقوم داخل الملفوظ بنسج شبكة من الاستدعاء والتذكير، بأجزاء ملفوظية وذات أحجام متفاوتة كجزء من الجملة ، كلمة، فقرة. ووظيفتها وظيفة تنظيمية وترابطية بالأساس.  إنها بالأساس علامات تشحذ ذاكرة القارئ، إنها شخصيات للتبشير، و شخصيات لها ذاكرة، إنها تقوم بنذر أو تأويل الإمارات الخ. إن الحلم التحذيري، ومشهد الاعتراف والتمني، والتكهن، والذكرى، والاسترجاع، والاستشهاد بالأسلاف، </w:t>
      </w:r>
      <w:r w:rsidRPr="005E6E59">
        <w:rPr>
          <w:rFonts w:ascii="Sakkal Majalla" w:hAnsi="Sakkal Majalla" w:cs="Sakkal Majalla"/>
          <w:color w:val="000000" w:themeColor="text1"/>
          <w:sz w:val="40"/>
          <w:szCs w:val="40"/>
          <w:rtl/>
        </w:rPr>
        <w:lastRenderedPageBreak/>
        <w:t>والصحو، والمشروع، وتحديد برنامج، كل هذه العناصر تعد أفضل الصفات، وأفضل الصحو لهذا النوع من الشخصيات. "</w:t>
      </w:r>
      <w:r w:rsidRPr="005E6E59">
        <w:rPr>
          <w:rStyle w:val="Appelnotedebasdep"/>
          <w:rFonts w:ascii="Sakkal Majalla" w:hAnsi="Sakkal Majalla" w:cs="Sakkal Majalla"/>
          <w:color w:val="000000" w:themeColor="text1"/>
          <w:sz w:val="40"/>
          <w:szCs w:val="40"/>
          <w:rtl/>
        </w:rPr>
        <w:footnoteReference w:id="35"/>
      </w:r>
    </w:p>
    <w:p w:rsidR="00BC44CF" w:rsidRPr="005E6E59" w:rsidRDefault="00BC44CF" w:rsidP="00BC44CF">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ويرى سعيد بنكراد أن هذا النوع من الشخصيات غالبا ما يتطابق " مع الشخصيات الإخبارية التي يوليها بروب أهمية كبيرة، والتي تستخدم كضمانة للربط بين الوظائف: ما بين اختطاف الأميرة، ورحيل البطل، يجب أن تكون هناك شخصية مخبرة، قامت بإخبار البطل باختطاف الأميرة. إن هذه الشخصيات تشكل منظمات للحكاية".</w:t>
      </w:r>
      <w:r w:rsidRPr="005E6E59">
        <w:rPr>
          <w:rStyle w:val="Appelnotedebasdep"/>
          <w:rFonts w:ascii="Sakkal Majalla" w:hAnsi="Sakkal Majalla" w:cs="Sakkal Majalla"/>
          <w:color w:val="000000" w:themeColor="text1"/>
          <w:sz w:val="40"/>
          <w:szCs w:val="40"/>
          <w:rtl/>
        </w:rPr>
        <w:footnoteReference w:id="36"/>
      </w:r>
    </w:p>
    <w:p w:rsidR="00BC44CF" w:rsidRPr="005E6E59" w:rsidRDefault="00BC44CF" w:rsidP="00BC44CF">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ويلاحظ فليب هامون، على هامش هذه التصنيف الشكلي،  " أن بإمكان أية شخصية أن تنتمي في الوقت نفسه أو بالتناوب لأكثر من واحدة من هذه الفئات الثلاث ؛ لأن كل وحدة فيها تتميز بتعدد وظائفها ضمن السياق الواحد".</w:t>
      </w:r>
      <w:r w:rsidRPr="005E6E59">
        <w:rPr>
          <w:rStyle w:val="Appelnotedebasdep"/>
          <w:rFonts w:ascii="Sakkal Majalla" w:hAnsi="Sakkal Majalla" w:cs="Sakkal Majalla"/>
          <w:color w:val="000000" w:themeColor="text1"/>
          <w:sz w:val="40"/>
          <w:szCs w:val="40"/>
          <w:rtl/>
        </w:rPr>
        <w:footnoteReference w:id="37"/>
      </w:r>
    </w:p>
    <w:p w:rsidR="00BC44CF" w:rsidRPr="005E6E59" w:rsidRDefault="00BC44CF" w:rsidP="00BB0825">
      <w:pPr>
        <w:bidi/>
        <w:jc w:val="lowKashida"/>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ومن أهم الشخصيات التكرارية داخل الرواية:الخلفي،</w:t>
      </w:r>
      <w:r w:rsidR="00BB0825">
        <w:rPr>
          <w:rFonts w:ascii="Sakkal Majalla" w:hAnsi="Sakkal Majalla" w:cs="Sakkal Majalla" w:hint="cs"/>
          <w:color w:val="000000" w:themeColor="text1"/>
          <w:sz w:val="40"/>
          <w:szCs w:val="40"/>
          <w:rtl/>
        </w:rPr>
        <w:t>وجليلة</w:t>
      </w:r>
      <w:r w:rsidRPr="005E6E59">
        <w:rPr>
          <w:rFonts w:ascii="Sakkal Majalla" w:hAnsi="Sakkal Majalla" w:cs="Sakkal Majalla"/>
          <w:color w:val="000000" w:themeColor="text1"/>
          <w:sz w:val="40"/>
          <w:szCs w:val="40"/>
          <w:rtl/>
        </w:rPr>
        <w:t>،</w:t>
      </w:r>
      <w:r w:rsidR="00BB0825">
        <w:rPr>
          <w:rFonts w:ascii="Sakkal Majalla" w:hAnsi="Sakkal Majalla" w:cs="Sakkal Majalla" w:hint="cs"/>
          <w:color w:val="000000" w:themeColor="text1"/>
          <w:sz w:val="40"/>
          <w:szCs w:val="40"/>
          <w:rtl/>
        </w:rPr>
        <w:t>وماريا الغرناطية</w:t>
      </w:r>
      <w:r w:rsidRPr="005E6E59">
        <w:rPr>
          <w:rFonts w:ascii="Sakkal Majalla" w:hAnsi="Sakkal Majalla" w:cs="Sakkal Majalla"/>
          <w:color w:val="000000" w:themeColor="text1"/>
          <w:sz w:val="40"/>
          <w:szCs w:val="40"/>
          <w:rtl/>
        </w:rPr>
        <w:t xml:space="preserve">، </w:t>
      </w:r>
      <w:r w:rsidR="00BB0825">
        <w:rPr>
          <w:rFonts w:ascii="Sakkal Majalla" w:hAnsi="Sakkal Majalla" w:cs="Sakkal Majalla" w:hint="cs"/>
          <w:color w:val="000000" w:themeColor="text1"/>
          <w:sz w:val="40"/>
          <w:szCs w:val="40"/>
          <w:rtl/>
        </w:rPr>
        <w:t>وخديجة أعراب</w:t>
      </w:r>
      <w:r w:rsidR="009908F2">
        <w:rPr>
          <w:rFonts w:ascii="Sakkal Majalla" w:hAnsi="Sakkal Majalla" w:cs="Sakkal Majalla" w:hint="cs"/>
          <w:color w:val="000000" w:themeColor="text1"/>
          <w:sz w:val="40"/>
          <w:szCs w:val="40"/>
          <w:rtl/>
        </w:rPr>
        <w:t>، وياسين أعراب</w:t>
      </w:r>
      <w:r w:rsidRPr="005E6E59">
        <w:rPr>
          <w:rFonts w:ascii="Sakkal Majalla" w:hAnsi="Sakkal Majalla" w:cs="Sakkal Majalla"/>
          <w:color w:val="000000" w:themeColor="text1"/>
          <w:sz w:val="40"/>
          <w:szCs w:val="40"/>
          <w:rtl/>
        </w:rPr>
        <w:t>...، وتقوم هذه الشخصيات بأوار تكرارية عدة كالإخبار، والوصل، والتقديم، والتعريف، والبوح، والإشهاد...وتتكرر بدرجة كبيرة جدا على مستوى الحضور والإحالة والاندماج في سياق الأحداث.</w:t>
      </w:r>
    </w:p>
    <w:p w:rsidR="00BC44CF" w:rsidRPr="005E6E59" w:rsidRDefault="00BC44CF" w:rsidP="00BC44CF">
      <w:pPr>
        <w:bidi/>
        <w:jc w:val="both"/>
        <w:rPr>
          <w:rFonts w:ascii="Sakkal Majalla" w:hAnsi="Sakkal Majalla" w:cs="Sakkal Majalla"/>
          <w:b/>
          <w:bCs/>
          <w:color w:val="000000" w:themeColor="text1"/>
          <w:sz w:val="40"/>
          <w:szCs w:val="40"/>
          <w:rtl/>
        </w:rPr>
      </w:pPr>
      <w:r w:rsidRPr="005E6E59">
        <w:rPr>
          <w:rFonts w:ascii="Sakkal Majalla" w:hAnsi="Sakkal Majalla" w:cs="Sakkal Majalla"/>
          <w:color w:val="000000" w:themeColor="text1"/>
          <w:sz w:val="40"/>
          <w:szCs w:val="40"/>
        </w:rPr>
        <w:sym w:font="Wingdings 2" w:char="F077"/>
      </w:r>
      <w:r w:rsidRPr="005E6E59">
        <w:rPr>
          <w:rFonts w:ascii="Sakkal Majalla" w:hAnsi="Sakkal Majalla" w:cs="Sakkal Majalla"/>
          <w:b/>
          <w:bCs/>
          <w:color w:val="000000" w:themeColor="text1"/>
          <w:sz w:val="40"/>
          <w:szCs w:val="40"/>
          <w:rtl/>
        </w:rPr>
        <w:t xml:space="preserve"> الشخصيات الواصلة: </w:t>
      </w:r>
      <w:r w:rsidRPr="005E6E59">
        <w:rPr>
          <w:rFonts w:ascii="Sakkal Majalla" w:hAnsi="Sakkal Majalla" w:cs="Sakkal Majalla"/>
          <w:color w:val="000000" w:themeColor="text1"/>
          <w:sz w:val="40"/>
          <w:szCs w:val="40"/>
          <w:rtl/>
        </w:rPr>
        <w:t xml:space="preserve">تعد الشخصيات الواصلة - حسب فيليب هامون- دليلا " على حضور المؤلف أو القارئ أو من ينوب عنهما في النص: شخصيات ناطقة باسمه، جوقة التراجيديا القديمة، والمحدثون السقراطيون، وشخصيات عابرة، </w:t>
      </w:r>
      <w:r w:rsidRPr="005E6E59">
        <w:rPr>
          <w:rFonts w:ascii="Sakkal Majalla" w:hAnsi="Sakkal Majalla" w:cs="Sakkal Majalla"/>
          <w:color w:val="000000" w:themeColor="text1"/>
          <w:sz w:val="40"/>
          <w:szCs w:val="40"/>
          <w:rtl/>
        </w:rPr>
        <w:lastRenderedPageBreak/>
        <w:t>ورواة وما شابههم، واطسون بجانب شارلوك هومز ، وشخصيات رسام، وكاتب، وساردون، ومهذارون، وفنانون، الخ...."</w:t>
      </w:r>
      <w:r w:rsidRPr="005E6E59">
        <w:rPr>
          <w:rStyle w:val="Appelnotedebasdep"/>
          <w:rFonts w:ascii="Sakkal Majalla" w:hAnsi="Sakkal Majalla" w:cs="Sakkal Majalla"/>
          <w:color w:val="000000" w:themeColor="text1"/>
          <w:sz w:val="40"/>
          <w:szCs w:val="40"/>
          <w:rtl/>
        </w:rPr>
        <w:footnoteReference w:id="38"/>
      </w:r>
    </w:p>
    <w:p w:rsidR="00BC44CF" w:rsidRPr="005E6E59" w:rsidRDefault="00BC44CF" w:rsidP="00BB0825">
      <w:pPr>
        <w:bidi/>
        <w:jc w:val="lowKashida"/>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هناك شخصيات واصلة متعددة تدل عليها الضمائر المحيلة المختلفة كشخصية الخلفي، وشخصية </w:t>
      </w:r>
      <w:r w:rsidR="00BB0825">
        <w:rPr>
          <w:rFonts w:ascii="Sakkal Majalla" w:hAnsi="Sakkal Majalla" w:cs="Sakkal Majalla" w:hint="cs"/>
          <w:color w:val="000000" w:themeColor="text1"/>
          <w:sz w:val="40"/>
          <w:szCs w:val="40"/>
          <w:rtl/>
        </w:rPr>
        <w:t>جليلة</w:t>
      </w:r>
      <w:r w:rsidRPr="005E6E59">
        <w:rPr>
          <w:rFonts w:ascii="Sakkal Majalla" w:hAnsi="Sakkal Majalla" w:cs="Sakkal Majalla"/>
          <w:color w:val="000000" w:themeColor="text1"/>
          <w:sz w:val="40"/>
          <w:szCs w:val="40"/>
          <w:rtl/>
        </w:rPr>
        <w:t>، و</w:t>
      </w:r>
      <w:r w:rsidR="009908F2">
        <w:rPr>
          <w:rFonts w:ascii="Sakkal Majalla" w:hAnsi="Sakkal Majalla" w:cs="Sakkal Majalla" w:hint="cs"/>
          <w:color w:val="000000" w:themeColor="text1"/>
          <w:sz w:val="40"/>
          <w:szCs w:val="40"/>
          <w:rtl/>
        </w:rPr>
        <w:t>شخصية خديجة أعراب، و</w:t>
      </w:r>
      <w:r w:rsidRPr="005E6E59">
        <w:rPr>
          <w:rFonts w:ascii="Sakkal Majalla" w:hAnsi="Sakkal Majalla" w:cs="Sakkal Majalla"/>
          <w:color w:val="000000" w:themeColor="text1"/>
          <w:sz w:val="40"/>
          <w:szCs w:val="40"/>
          <w:rtl/>
        </w:rPr>
        <w:t xml:space="preserve">شخصية </w:t>
      </w:r>
      <w:r w:rsidR="00BB0825">
        <w:rPr>
          <w:rFonts w:ascii="Sakkal Majalla" w:hAnsi="Sakkal Majalla" w:cs="Sakkal Majalla" w:hint="cs"/>
          <w:color w:val="000000" w:themeColor="text1"/>
          <w:sz w:val="40"/>
          <w:szCs w:val="40"/>
          <w:rtl/>
        </w:rPr>
        <w:t>ماريا الغرناطية</w:t>
      </w:r>
      <w:r w:rsidRPr="005E6E59">
        <w:rPr>
          <w:rFonts w:ascii="Sakkal Majalla" w:hAnsi="Sakkal Majalla" w:cs="Sakkal Majalla"/>
          <w:color w:val="000000" w:themeColor="text1"/>
          <w:sz w:val="40"/>
          <w:szCs w:val="40"/>
          <w:rtl/>
        </w:rPr>
        <w:t>، و</w:t>
      </w:r>
      <w:r w:rsidR="00BB0825">
        <w:rPr>
          <w:rFonts w:ascii="Sakkal Majalla" w:hAnsi="Sakkal Majalla" w:cs="Sakkal Majalla" w:hint="cs"/>
          <w:color w:val="000000" w:themeColor="text1"/>
          <w:sz w:val="40"/>
          <w:szCs w:val="40"/>
          <w:rtl/>
        </w:rPr>
        <w:t>الحاج ياسين أعراب</w:t>
      </w:r>
      <w:r w:rsidRPr="005E6E59">
        <w:rPr>
          <w:rFonts w:ascii="Sakkal Majalla" w:hAnsi="Sakkal Majalla" w:cs="Sakkal Majalla"/>
          <w:color w:val="000000" w:themeColor="text1"/>
          <w:sz w:val="40"/>
          <w:szCs w:val="40"/>
          <w:rtl/>
        </w:rPr>
        <w:t xml:space="preserve">، وشخصية </w:t>
      </w:r>
      <w:r w:rsidR="00BB0825">
        <w:rPr>
          <w:rFonts w:ascii="Sakkal Majalla" w:hAnsi="Sakkal Majalla" w:cs="Sakkal Majalla" w:hint="cs"/>
          <w:color w:val="000000" w:themeColor="text1"/>
          <w:sz w:val="40"/>
          <w:szCs w:val="40"/>
          <w:rtl/>
        </w:rPr>
        <w:t>رشدي الجابر</w:t>
      </w:r>
      <w:r w:rsidRPr="005E6E59">
        <w:rPr>
          <w:rFonts w:ascii="Sakkal Majalla" w:hAnsi="Sakkal Majalla" w:cs="Sakkal Majalla"/>
          <w:color w:val="000000" w:themeColor="text1"/>
          <w:sz w:val="40"/>
          <w:szCs w:val="40"/>
          <w:rtl/>
        </w:rPr>
        <w:t>، وغيرها من الأسماء والضمائر الظاهرة والمضمرة تكلما، وخطابا، وغيابا .</w:t>
      </w:r>
    </w:p>
    <w:p w:rsidR="00BC44CF" w:rsidRPr="005E6E59" w:rsidRDefault="00BC44CF" w:rsidP="009908F2">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ويعد الخلفي أهم شخصية خيالية وإشكالية في الرواية برمتها. يرحل </w:t>
      </w:r>
      <w:r w:rsidR="009908F2">
        <w:rPr>
          <w:rFonts w:ascii="Sakkal Majalla" w:hAnsi="Sakkal Majalla" w:cs="Sakkal Majalla" w:hint="cs"/>
          <w:color w:val="000000" w:themeColor="text1"/>
          <w:sz w:val="40"/>
          <w:szCs w:val="40"/>
          <w:rtl/>
        </w:rPr>
        <w:t>ع</w:t>
      </w:r>
      <w:r w:rsidRPr="005E6E59">
        <w:rPr>
          <w:rFonts w:ascii="Sakkal Majalla" w:hAnsi="Sakkal Majalla" w:cs="Sakkal Majalla"/>
          <w:color w:val="000000" w:themeColor="text1"/>
          <w:sz w:val="40"/>
          <w:szCs w:val="40"/>
          <w:rtl/>
        </w:rPr>
        <w:t xml:space="preserve">ن واقعه المتعفن نحو </w:t>
      </w:r>
      <w:r w:rsidR="00BB0825">
        <w:rPr>
          <w:rFonts w:ascii="Sakkal Majalla" w:hAnsi="Sakkal Majalla" w:cs="Sakkal Majalla" w:hint="cs"/>
          <w:color w:val="000000" w:themeColor="text1"/>
          <w:sz w:val="40"/>
          <w:szCs w:val="40"/>
          <w:rtl/>
        </w:rPr>
        <w:t xml:space="preserve">الدار البيضاء </w:t>
      </w:r>
      <w:r w:rsidRPr="005E6E59">
        <w:rPr>
          <w:rFonts w:ascii="Sakkal Majalla" w:hAnsi="Sakkal Majalla" w:cs="Sakkal Majalla"/>
          <w:color w:val="000000" w:themeColor="text1"/>
          <w:sz w:val="40"/>
          <w:szCs w:val="40"/>
          <w:rtl/>
        </w:rPr>
        <w:t xml:space="preserve">للبحث عن </w:t>
      </w:r>
      <w:r w:rsidR="00BB0825">
        <w:rPr>
          <w:rFonts w:ascii="Sakkal Majalla" w:hAnsi="Sakkal Majalla" w:cs="Sakkal Majalla" w:hint="cs"/>
          <w:color w:val="000000" w:themeColor="text1"/>
          <w:sz w:val="40"/>
          <w:szCs w:val="40"/>
          <w:rtl/>
        </w:rPr>
        <w:t>خديجة أعراب الجسد والروح، و</w:t>
      </w:r>
      <w:r w:rsidR="009908F2">
        <w:rPr>
          <w:rFonts w:ascii="Sakkal Majalla" w:hAnsi="Sakkal Majalla" w:cs="Sakkal Majalla" w:hint="cs"/>
          <w:color w:val="000000" w:themeColor="text1"/>
          <w:sz w:val="40"/>
          <w:szCs w:val="40"/>
          <w:rtl/>
        </w:rPr>
        <w:t xml:space="preserve">التنقيب </w:t>
      </w:r>
      <w:r w:rsidR="00BB0825">
        <w:rPr>
          <w:rFonts w:ascii="Sakkal Majalla" w:hAnsi="Sakkal Majalla" w:cs="Sakkal Majalla" w:hint="cs"/>
          <w:color w:val="000000" w:themeColor="text1"/>
          <w:sz w:val="40"/>
          <w:szCs w:val="40"/>
          <w:rtl/>
        </w:rPr>
        <w:t xml:space="preserve">عن </w:t>
      </w:r>
      <w:r w:rsidRPr="005E6E59">
        <w:rPr>
          <w:rFonts w:ascii="Sakkal Majalla" w:hAnsi="Sakkal Majalla" w:cs="Sakkal Majalla"/>
          <w:color w:val="000000" w:themeColor="text1"/>
          <w:sz w:val="40"/>
          <w:szCs w:val="40"/>
          <w:rtl/>
        </w:rPr>
        <w:t>أجوبة شافية لأسئلته القلقة. يحمل، في جعبته، رؤية التغيير وال</w:t>
      </w:r>
      <w:r w:rsidR="00BB0825">
        <w:rPr>
          <w:rFonts w:ascii="Sakkal Majalla" w:hAnsi="Sakkal Majalla" w:cs="Sakkal Majalla" w:hint="cs"/>
          <w:color w:val="000000" w:themeColor="text1"/>
          <w:sz w:val="40"/>
          <w:szCs w:val="40"/>
          <w:rtl/>
        </w:rPr>
        <w:t>تنوير</w:t>
      </w:r>
      <w:r w:rsidRPr="005E6E59">
        <w:rPr>
          <w:rFonts w:ascii="Sakkal Majalla" w:hAnsi="Sakkal Majalla" w:cs="Sakkal Majalla"/>
          <w:color w:val="000000" w:themeColor="text1"/>
          <w:sz w:val="40"/>
          <w:szCs w:val="40"/>
          <w:rtl/>
        </w:rPr>
        <w:t xml:space="preserve"> والثورة على الواقع السائد. يرفض الفساد والاعوجاج والانبطاح. يحلم </w:t>
      </w:r>
      <w:r w:rsidR="00BB0825">
        <w:rPr>
          <w:rFonts w:ascii="Sakkal Majalla" w:hAnsi="Sakkal Majalla" w:cs="Sakkal Majalla" w:hint="cs"/>
          <w:color w:val="000000" w:themeColor="text1"/>
          <w:sz w:val="40"/>
          <w:szCs w:val="40"/>
          <w:rtl/>
        </w:rPr>
        <w:t xml:space="preserve">بالمستقبل الجديد </w:t>
      </w:r>
      <w:r w:rsidRPr="005E6E59">
        <w:rPr>
          <w:rFonts w:ascii="Sakkal Majalla" w:hAnsi="Sakkal Majalla" w:cs="Sakkal Majalla"/>
          <w:color w:val="000000" w:themeColor="text1"/>
          <w:sz w:val="40"/>
          <w:szCs w:val="40"/>
          <w:rtl/>
        </w:rPr>
        <w:t xml:space="preserve">والفجر الموعود من أجل اقتلاع رموز الاستبداد والقهر والضلال.لذا، لم يجد ضالته إلا في </w:t>
      </w:r>
      <w:r w:rsidR="00BB0825">
        <w:rPr>
          <w:rFonts w:ascii="Sakkal Majalla" w:hAnsi="Sakkal Majalla" w:cs="Sakkal Majalla" w:hint="cs"/>
          <w:color w:val="000000" w:themeColor="text1"/>
          <w:sz w:val="40"/>
          <w:szCs w:val="40"/>
          <w:rtl/>
        </w:rPr>
        <w:t>الحب الجسدي والروحي عند جليلة، ومارسا الغرناطية، وخديجة أعراب</w:t>
      </w:r>
      <w:r w:rsidRPr="005E6E59">
        <w:rPr>
          <w:rFonts w:ascii="Sakkal Majalla" w:hAnsi="Sakkal Majalla" w:cs="Sakkal Majalla"/>
          <w:color w:val="000000" w:themeColor="text1"/>
          <w:sz w:val="40"/>
          <w:szCs w:val="40"/>
          <w:rtl/>
        </w:rPr>
        <w:t xml:space="preserve">. وبالتالي، فهو يحمل وعيا ممكنا إيجابيا </w:t>
      </w:r>
      <w:r w:rsidR="00BB0825">
        <w:rPr>
          <w:rFonts w:ascii="Sakkal Majalla" w:hAnsi="Sakkal Majalla" w:cs="Sakkal Majalla" w:hint="cs"/>
          <w:color w:val="000000" w:themeColor="text1"/>
          <w:sz w:val="40"/>
          <w:szCs w:val="40"/>
          <w:rtl/>
        </w:rPr>
        <w:t xml:space="preserve">يتمثل في تغيير الواقع، والقضاء على الاستبداد لكونه أصل كل فساد. </w:t>
      </w:r>
    </w:p>
    <w:p w:rsidR="00BC44CF" w:rsidRPr="005E6E59" w:rsidRDefault="00BC44CF" w:rsidP="00BB0825">
      <w:pPr>
        <w:bidi/>
        <w:jc w:val="lowKashida"/>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ويعد رشدي </w:t>
      </w:r>
      <w:r w:rsidR="00BB0825">
        <w:rPr>
          <w:rFonts w:ascii="Sakkal Majalla" w:hAnsi="Sakkal Majalla" w:cs="Sakkal Majalla" w:hint="cs"/>
          <w:color w:val="000000" w:themeColor="text1"/>
          <w:sz w:val="40"/>
          <w:szCs w:val="40"/>
          <w:rtl/>
        </w:rPr>
        <w:t xml:space="preserve">الجابر </w:t>
      </w:r>
      <w:r w:rsidRPr="005E6E59">
        <w:rPr>
          <w:rFonts w:ascii="Sakkal Majalla" w:hAnsi="Sakkal Majalla" w:cs="Sakkal Majalla"/>
          <w:color w:val="000000" w:themeColor="text1"/>
          <w:sz w:val="40"/>
          <w:szCs w:val="40"/>
          <w:rtl/>
        </w:rPr>
        <w:t xml:space="preserve">شخصية مكملة لشخصية الخلفي؛ لأنه يصدر عن وعي ممكن طلائعي، و يرفض كل أنواع الاستلاب والوعي الزائف الذي يتشربه البسطاء والسذج من الناس. لذا، يحاول </w:t>
      </w:r>
      <w:r w:rsidR="00BB0825">
        <w:rPr>
          <w:rFonts w:ascii="Sakkal Majalla" w:hAnsi="Sakkal Majalla" w:cs="Sakkal Majalla" w:hint="cs"/>
          <w:color w:val="000000" w:themeColor="text1"/>
          <w:sz w:val="40"/>
          <w:szCs w:val="40"/>
          <w:rtl/>
        </w:rPr>
        <w:t>رشدي الجابر</w:t>
      </w:r>
      <w:r w:rsidR="00FF2962">
        <w:rPr>
          <w:rFonts w:ascii="Sakkal Majalla" w:hAnsi="Sakkal Majalla" w:cs="Sakkal Majalla"/>
          <w:color w:val="000000" w:themeColor="text1"/>
          <w:sz w:val="40"/>
          <w:szCs w:val="40"/>
          <w:rtl/>
        </w:rPr>
        <w:t xml:space="preserve"> ، بمنطق ا</w:t>
      </w:r>
      <w:r w:rsidR="00FF2962">
        <w:rPr>
          <w:rFonts w:ascii="Sakkal Majalla" w:hAnsi="Sakkal Majalla" w:cs="Sakkal Majalla" w:hint="cs"/>
          <w:color w:val="000000" w:themeColor="text1"/>
          <w:sz w:val="40"/>
          <w:szCs w:val="40"/>
          <w:rtl/>
        </w:rPr>
        <w:t>لمثقف</w:t>
      </w:r>
      <w:r w:rsidRPr="005E6E59">
        <w:rPr>
          <w:rFonts w:ascii="Sakkal Majalla" w:hAnsi="Sakkal Majalla" w:cs="Sakkal Majalla"/>
          <w:color w:val="000000" w:themeColor="text1"/>
          <w:sz w:val="40"/>
          <w:szCs w:val="40"/>
          <w:rtl/>
        </w:rPr>
        <w:t xml:space="preserve"> الثوري، أن يكسر أقانيم الجور، والسلطة، والقهر، والخضوع، والعبودية، والاستلاب:</w:t>
      </w:r>
    </w:p>
    <w:p w:rsidR="00BC44CF" w:rsidRPr="005E6E59" w:rsidRDefault="00BC44CF" w:rsidP="00FF2962">
      <w:pPr>
        <w:bidi/>
        <w:jc w:val="both"/>
        <w:rPr>
          <w:rFonts w:ascii="Sakkal Majalla" w:hAnsi="Sakkal Majalla" w:cs="Sakkal Majalla"/>
          <w:color w:val="000000" w:themeColor="text1"/>
          <w:sz w:val="40"/>
          <w:szCs w:val="40"/>
          <w:rtl/>
          <w:lang w:val="en-US"/>
        </w:rPr>
      </w:pPr>
      <w:r w:rsidRPr="005E6E59">
        <w:rPr>
          <w:rFonts w:ascii="Sakkal Majalla" w:hAnsi="Sakkal Majalla" w:cs="Sakkal Majalla"/>
          <w:color w:val="000000" w:themeColor="text1"/>
          <w:sz w:val="40"/>
          <w:szCs w:val="40"/>
          <w:rtl/>
          <w:lang w:val="en-US"/>
        </w:rPr>
        <w:lastRenderedPageBreak/>
        <w:t xml:space="preserve">ويمكن القول: إن </w:t>
      </w:r>
      <w:r w:rsidR="00FF2962">
        <w:rPr>
          <w:rFonts w:ascii="Sakkal Majalla" w:hAnsi="Sakkal Majalla" w:cs="Sakkal Majalla" w:hint="cs"/>
          <w:color w:val="000000" w:themeColor="text1"/>
          <w:sz w:val="40"/>
          <w:szCs w:val="40"/>
          <w:rtl/>
          <w:lang w:val="en-US"/>
        </w:rPr>
        <w:t>خديجة أعراب</w:t>
      </w:r>
      <w:r w:rsidRPr="005E6E59">
        <w:rPr>
          <w:rFonts w:ascii="Sakkal Majalla" w:hAnsi="Sakkal Majalla" w:cs="Sakkal Majalla"/>
          <w:color w:val="000000" w:themeColor="text1"/>
          <w:sz w:val="40"/>
          <w:szCs w:val="40"/>
          <w:rtl/>
          <w:lang w:val="en-US"/>
        </w:rPr>
        <w:t xml:space="preserve"> امتداد حقيقي ل</w:t>
      </w:r>
      <w:r w:rsidR="00FF2962">
        <w:rPr>
          <w:rFonts w:ascii="Sakkal Majalla" w:hAnsi="Sakkal Majalla" w:cs="Sakkal Majalla" w:hint="cs"/>
          <w:color w:val="000000" w:themeColor="text1"/>
          <w:sz w:val="40"/>
          <w:szCs w:val="40"/>
          <w:rtl/>
          <w:lang w:val="en-US"/>
        </w:rPr>
        <w:t>سي</w:t>
      </w:r>
      <w:r w:rsidRPr="005E6E59">
        <w:rPr>
          <w:rFonts w:ascii="Sakkal Majalla" w:hAnsi="Sakkal Majalla" w:cs="Sakkal Majalla"/>
          <w:color w:val="000000" w:themeColor="text1"/>
          <w:sz w:val="40"/>
          <w:szCs w:val="40"/>
          <w:rtl/>
          <w:lang w:val="en-US"/>
        </w:rPr>
        <w:t xml:space="preserve"> الخلفي، مادام</w:t>
      </w:r>
      <w:r w:rsidR="00FF2962">
        <w:rPr>
          <w:rFonts w:ascii="Sakkal Majalla" w:hAnsi="Sakkal Majalla" w:cs="Sakkal Majalla" w:hint="cs"/>
          <w:color w:val="000000" w:themeColor="text1"/>
          <w:sz w:val="40"/>
          <w:szCs w:val="40"/>
          <w:rtl/>
          <w:lang w:val="en-US"/>
        </w:rPr>
        <w:t>ت تحمل</w:t>
      </w:r>
      <w:r w:rsidRPr="005E6E59">
        <w:rPr>
          <w:rFonts w:ascii="Sakkal Majalla" w:hAnsi="Sakkal Majalla" w:cs="Sakkal Majalla"/>
          <w:color w:val="000000" w:themeColor="text1"/>
          <w:sz w:val="40"/>
          <w:szCs w:val="40"/>
          <w:rtl/>
          <w:lang w:val="en-US"/>
        </w:rPr>
        <w:t xml:space="preserve"> </w:t>
      </w:r>
      <w:r w:rsidR="00FF2962">
        <w:rPr>
          <w:rFonts w:ascii="Sakkal Majalla" w:hAnsi="Sakkal Majalla" w:cs="Sakkal Majalla"/>
          <w:color w:val="000000" w:themeColor="text1"/>
          <w:sz w:val="40"/>
          <w:szCs w:val="40"/>
          <w:rtl/>
          <w:lang w:val="en-US"/>
        </w:rPr>
        <w:t>رؤية ثورية جامحة، و</w:t>
      </w:r>
      <w:r w:rsidR="00FF2962">
        <w:rPr>
          <w:rFonts w:ascii="Sakkal Majalla" w:hAnsi="Sakkal Majalla" w:cs="Sakkal Majalla" w:hint="cs"/>
          <w:color w:val="000000" w:themeColor="text1"/>
          <w:sz w:val="40"/>
          <w:szCs w:val="40"/>
          <w:rtl/>
          <w:lang w:val="en-US"/>
        </w:rPr>
        <w:t>ت</w:t>
      </w:r>
      <w:r w:rsidRPr="005E6E59">
        <w:rPr>
          <w:rFonts w:ascii="Sakkal Majalla" w:hAnsi="Sakkal Majalla" w:cs="Sakkal Majalla"/>
          <w:color w:val="000000" w:themeColor="text1"/>
          <w:sz w:val="40"/>
          <w:szCs w:val="40"/>
          <w:rtl/>
          <w:lang w:val="en-US"/>
        </w:rPr>
        <w:t>صبو إلى تغيير ال</w:t>
      </w:r>
      <w:r w:rsidR="00FF2962">
        <w:rPr>
          <w:rFonts w:ascii="Sakkal Majalla" w:hAnsi="Sakkal Majalla" w:cs="Sakkal Majalla"/>
          <w:color w:val="000000" w:themeColor="text1"/>
          <w:sz w:val="40"/>
          <w:szCs w:val="40"/>
          <w:rtl/>
          <w:lang w:val="en-US"/>
        </w:rPr>
        <w:t>واقع المتعفن</w:t>
      </w:r>
      <w:r w:rsidRPr="005E6E59">
        <w:rPr>
          <w:rFonts w:ascii="Sakkal Majalla" w:hAnsi="Sakkal Majalla" w:cs="Sakkal Majalla"/>
          <w:color w:val="000000" w:themeColor="text1"/>
          <w:sz w:val="40"/>
          <w:szCs w:val="40"/>
          <w:rtl/>
          <w:lang w:val="en-US"/>
        </w:rPr>
        <w:t xml:space="preserve"> من خلال </w:t>
      </w:r>
      <w:r w:rsidR="00FF2962">
        <w:rPr>
          <w:rFonts w:ascii="Sakkal Majalla" w:hAnsi="Sakkal Majalla" w:cs="Sakkal Majalla" w:hint="cs"/>
          <w:color w:val="000000" w:themeColor="text1"/>
          <w:sz w:val="40"/>
          <w:szCs w:val="40"/>
          <w:rtl/>
          <w:lang w:val="en-US"/>
        </w:rPr>
        <w:t>إدانتها للاستبداد الذي خصصت له أطروحة الدكتوراه بعنوان (حداثة طبائع الاستبداد ومص</w:t>
      </w:r>
      <w:r w:rsidR="009908F2">
        <w:rPr>
          <w:rFonts w:ascii="Sakkal Majalla" w:hAnsi="Sakkal Majalla" w:cs="Sakkal Majalla" w:hint="cs"/>
          <w:color w:val="000000" w:themeColor="text1"/>
          <w:sz w:val="40"/>
          <w:szCs w:val="40"/>
          <w:rtl/>
          <w:lang w:val="en-US"/>
        </w:rPr>
        <w:t>ارع الاستعباد للكواكبي أنموذجا)</w:t>
      </w:r>
      <w:r w:rsidR="00FF2962">
        <w:rPr>
          <w:rFonts w:ascii="Sakkal Majalla" w:hAnsi="Sakkal Majalla" w:cs="Sakkal Majalla" w:hint="cs"/>
          <w:color w:val="000000" w:themeColor="text1"/>
          <w:sz w:val="40"/>
          <w:szCs w:val="40"/>
          <w:rtl/>
          <w:lang w:val="en-US"/>
        </w:rPr>
        <w:t xml:space="preserve"> باقتراح البديل السياسي الأمثل الذي يتمثل في تطبيق  الشورى</w:t>
      </w:r>
      <w:r w:rsidRPr="005E6E59">
        <w:rPr>
          <w:rFonts w:ascii="Sakkal Majalla" w:hAnsi="Sakkal Majalla" w:cs="Sakkal Majalla"/>
          <w:color w:val="000000" w:themeColor="text1"/>
          <w:sz w:val="40"/>
          <w:szCs w:val="40"/>
          <w:rtl/>
          <w:lang w:val="en-US"/>
        </w:rPr>
        <w:t xml:space="preserve"> والديمقراطية، </w:t>
      </w:r>
      <w:r w:rsidR="00FF2962" w:rsidRPr="005E6E59">
        <w:rPr>
          <w:rFonts w:ascii="Sakkal Majalla" w:hAnsi="Sakkal Majalla" w:cs="Sakkal Majalla" w:hint="cs"/>
          <w:color w:val="000000" w:themeColor="text1"/>
          <w:sz w:val="40"/>
          <w:szCs w:val="40"/>
          <w:rtl/>
          <w:lang w:val="en-US"/>
        </w:rPr>
        <w:t>وال</w:t>
      </w:r>
      <w:r w:rsidR="00FF2962">
        <w:rPr>
          <w:rFonts w:ascii="Sakkal Majalla" w:hAnsi="Sakkal Majalla" w:cs="Sakkal Majalla" w:hint="cs"/>
          <w:color w:val="000000" w:themeColor="text1"/>
          <w:sz w:val="40"/>
          <w:szCs w:val="40"/>
          <w:rtl/>
          <w:lang w:val="en-US"/>
        </w:rPr>
        <w:t xml:space="preserve">دعوة إلى </w:t>
      </w:r>
      <w:r w:rsidR="009908F2">
        <w:rPr>
          <w:rFonts w:ascii="Sakkal Majalla" w:hAnsi="Sakkal Majalla" w:cs="Sakkal Majalla" w:hint="cs"/>
          <w:color w:val="000000" w:themeColor="text1"/>
          <w:sz w:val="40"/>
          <w:szCs w:val="40"/>
          <w:rtl/>
          <w:lang w:val="en-US"/>
        </w:rPr>
        <w:t>الأخذ ب</w:t>
      </w:r>
      <w:r w:rsidRPr="005E6E59">
        <w:rPr>
          <w:rFonts w:ascii="Sakkal Majalla" w:hAnsi="Sakkal Majalla" w:cs="Sakkal Majalla"/>
          <w:color w:val="000000" w:themeColor="text1"/>
          <w:sz w:val="40"/>
          <w:szCs w:val="40"/>
          <w:rtl/>
          <w:lang w:val="en-US"/>
        </w:rPr>
        <w:t xml:space="preserve">حقوق الإنسان، ومحاربة الفساد المستشري في الجسم العربي، والقضاء عليه بشكل كلي. لذا، يبدي الخلفي إعجابا كبيرا </w:t>
      </w:r>
      <w:r w:rsidR="00FF2962">
        <w:rPr>
          <w:rFonts w:ascii="Sakkal Majalla" w:hAnsi="Sakkal Majalla" w:cs="Sakkal Majalla" w:hint="cs"/>
          <w:color w:val="000000" w:themeColor="text1"/>
          <w:sz w:val="40"/>
          <w:szCs w:val="40"/>
          <w:rtl/>
          <w:lang w:val="en-US"/>
        </w:rPr>
        <w:t>لخديجة أعراب اللذين يشتركان في القضايا الذهنية والسياسية نفسها.</w:t>
      </w:r>
    </w:p>
    <w:p w:rsidR="00BC44CF" w:rsidRPr="00BC44CF" w:rsidRDefault="00BC44CF" w:rsidP="009908F2">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وهكذا، يتبين لنا أن رواية </w:t>
      </w:r>
      <w:r w:rsidRPr="009908F2">
        <w:rPr>
          <w:rFonts w:ascii="Sakkal Majalla" w:hAnsi="Sakkal Majalla" w:cs="Sakkal Majalla"/>
          <w:color w:val="000000" w:themeColor="text1"/>
          <w:sz w:val="48"/>
          <w:szCs w:val="48"/>
          <w:rtl/>
        </w:rPr>
        <w:t>(</w:t>
      </w:r>
      <w:r w:rsidR="00FF2962" w:rsidRPr="009908F2">
        <w:rPr>
          <w:rFonts w:ascii="Sakkal Majalla" w:hAnsi="Sakkal Majalla" w:cs="Sakkal Majalla" w:hint="cs"/>
          <w:b/>
          <w:bCs/>
          <w:color w:val="000000" w:themeColor="text1"/>
          <w:sz w:val="48"/>
          <w:szCs w:val="48"/>
          <w:rtl/>
        </w:rPr>
        <w:t>أسفار ال</w:t>
      </w:r>
      <w:r w:rsidR="009908F2" w:rsidRPr="009908F2">
        <w:rPr>
          <w:rFonts w:ascii="Sakkal Majalla" w:hAnsi="Sakkal Majalla" w:cs="Sakkal Majalla" w:hint="cs"/>
          <w:b/>
          <w:bCs/>
          <w:color w:val="000000" w:themeColor="text1"/>
          <w:sz w:val="48"/>
          <w:szCs w:val="48"/>
          <w:rtl/>
        </w:rPr>
        <w:t>عشق</w:t>
      </w:r>
      <w:r w:rsidR="00FF2962" w:rsidRPr="009908F2">
        <w:rPr>
          <w:rFonts w:ascii="Sakkal Majalla" w:hAnsi="Sakkal Majalla" w:cs="Sakkal Majalla" w:hint="cs"/>
          <w:b/>
          <w:bCs/>
          <w:color w:val="000000" w:themeColor="text1"/>
          <w:sz w:val="48"/>
          <w:szCs w:val="48"/>
          <w:rtl/>
        </w:rPr>
        <w:t xml:space="preserve"> المحاصر</w:t>
      </w:r>
      <w:r w:rsidRPr="005E6E59">
        <w:rPr>
          <w:rFonts w:ascii="Sakkal Majalla" w:hAnsi="Sakkal Majalla" w:cs="Sakkal Majalla"/>
          <w:color w:val="000000" w:themeColor="text1"/>
          <w:sz w:val="40"/>
          <w:szCs w:val="40"/>
          <w:rtl/>
        </w:rPr>
        <w:t xml:space="preserve">) لأحمد المخلوفي رواية </w:t>
      </w:r>
      <w:r w:rsidR="00FF2962">
        <w:rPr>
          <w:rFonts w:ascii="Sakkal Majalla" w:hAnsi="Sakkal Majalla" w:cs="Sakkal Majalla" w:hint="cs"/>
          <w:color w:val="000000" w:themeColor="text1"/>
          <w:sz w:val="40"/>
          <w:szCs w:val="40"/>
          <w:rtl/>
        </w:rPr>
        <w:t>متعددة</w:t>
      </w:r>
      <w:r w:rsidRPr="005E6E59">
        <w:rPr>
          <w:rFonts w:ascii="Sakkal Majalla" w:hAnsi="Sakkal Majalla" w:cs="Sakkal Majalla"/>
          <w:color w:val="000000" w:themeColor="text1"/>
          <w:sz w:val="40"/>
          <w:szCs w:val="40"/>
          <w:rtl/>
        </w:rPr>
        <w:t xml:space="preserve"> الشخصيات، وحوارية على مستوى أنماط الوعي ، وديالوجية على مستوى رؤية العالم.</w:t>
      </w:r>
    </w:p>
    <w:p w:rsidR="00A34DEA" w:rsidRPr="00D012CE" w:rsidRDefault="00AE5CF2" w:rsidP="00A34DEA">
      <w:pPr>
        <w:bidi/>
        <w:jc w:val="both"/>
        <w:rPr>
          <w:rFonts w:ascii="Sakkal Majalla" w:hAnsi="Sakkal Majalla" w:cs="Sakkal Majalla"/>
          <w:b/>
          <w:bCs/>
          <w:sz w:val="48"/>
          <w:szCs w:val="48"/>
          <w:rtl/>
          <w:lang w:bidi="ar-MA"/>
        </w:rPr>
      </w:pPr>
      <w:r>
        <w:rPr>
          <w:rFonts w:ascii="Sakkal Majalla" w:hAnsi="Sakkal Majalla" w:cs="Sakkal Majalla" w:hint="cs"/>
          <w:b/>
          <w:bCs/>
          <w:sz w:val="48"/>
          <w:szCs w:val="48"/>
          <w:rtl/>
          <w:lang w:bidi="ar-MA"/>
        </w:rPr>
        <w:t>2</w:t>
      </w:r>
      <w:r w:rsidR="00A34DEA" w:rsidRPr="00D012CE">
        <w:rPr>
          <w:rFonts w:ascii="Sakkal Majalla" w:hAnsi="Sakkal Majalla" w:cs="Sakkal Majalla" w:hint="cs"/>
          <w:b/>
          <w:bCs/>
          <w:sz w:val="48"/>
          <w:szCs w:val="48"/>
          <w:rtl/>
          <w:lang w:bidi="ar-MA"/>
        </w:rPr>
        <w:t>/ الوصف الروائي:</w:t>
      </w:r>
    </w:p>
    <w:p w:rsidR="00A34DEA" w:rsidRDefault="00A34DEA" w:rsidP="00AE5CF2">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اهتم الكاتب بالوصف الروائي م</w:t>
      </w:r>
      <w:r w:rsidR="00AE5CF2">
        <w:rPr>
          <w:rFonts w:ascii="Sakkal Majalla" w:hAnsi="Sakkal Majalla" w:cs="Sakkal Majalla" w:hint="cs"/>
          <w:sz w:val="40"/>
          <w:szCs w:val="40"/>
          <w:rtl/>
          <w:lang w:bidi="ar-MA"/>
        </w:rPr>
        <w:t>ن خلال التركيز على وصف الشخصيات</w:t>
      </w:r>
      <w:r>
        <w:rPr>
          <w:rFonts w:ascii="Sakkal Majalla" w:hAnsi="Sakkal Majalla" w:cs="Sakkal Majalla" w:hint="cs"/>
          <w:sz w:val="40"/>
          <w:szCs w:val="40"/>
          <w:rtl/>
          <w:lang w:bidi="ar-MA"/>
        </w:rPr>
        <w:t xml:space="preserve"> والأمكنة</w:t>
      </w:r>
      <w:r w:rsidR="00AE5CF2">
        <w:rPr>
          <w:rFonts w:ascii="Sakkal Majalla" w:hAnsi="Sakkal Majalla" w:cs="Sakkal Majalla" w:hint="cs"/>
          <w:sz w:val="40"/>
          <w:szCs w:val="40"/>
          <w:rtl/>
          <w:lang w:bidi="ar-MA"/>
        </w:rPr>
        <w:t xml:space="preserve"> بصفة خاصة</w:t>
      </w:r>
      <w:r>
        <w:rPr>
          <w:rFonts w:ascii="Sakkal Majalla" w:hAnsi="Sakkal Majalla" w:cs="Sakkal Majalla" w:hint="cs"/>
          <w:sz w:val="40"/>
          <w:szCs w:val="40"/>
          <w:rtl/>
          <w:lang w:bidi="ar-MA"/>
        </w:rPr>
        <w:t xml:space="preserve">.وكان في وصفه مقتصدا ومنتقيا غير مسهب </w:t>
      </w:r>
      <w:r w:rsidR="00AE5CF2">
        <w:rPr>
          <w:rFonts w:ascii="Sakkal Majalla" w:hAnsi="Sakkal Majalla" w:cs="Sakkal Majalla" w:hint="cs"/>
          <w:sz w:val="40"/>
          <w:szCs w:val="40"/>
          <w:rtl/>
          <w:lang w:bidi="ar-MA"/>
        </w:rPr>
        <w:t xml:space="preserve">ولا مطنب.أي: كان وجيزا ومقتضبا </w:t>
      </w:r>
      <w:r>
        <w:rPr>
          <w:rFonts w:ascii="Sakkal Majalla" w:hAnsi="Sakkal Majalla" w:cs="Sakkal Majalla" w:hint="cs"/>
          <w:sz w:val="40"/>
          <w:szCs w:val="40"/>
          <w:rtl/>
          <w:lang w:bidi="ar-MA"/>
        </w:rPr>
        <w:t xml:space="preserve"> ولم ي</w:t>
      </w:r>
      <w:r w:rsidR="00AE5CF2">
        <w:rPr>
          <w:rFonts w:ascii="Sakkal Majalla" w:hAnsi="Sakkal Majalla" w:cs="Sakkal Majalla" w:hint="cs"/>
          <w:sz w:val="40"/>
          <w:szCs w:val="40"/>
          <w:rtl/>
          <w:lang w:bidi="ar-MA"/>
        </w:rPr>
        <w:t>سترسل</w:t>
      </w:r>
      <w:r>
        <w:rPr>
          <w:rFonts w:ascii="Sakkal Majalla" w:hAnsi="Sakkal Majalla" w:cs="Sakkal Majalla" w:hint="cs"/>
          <w:sz w:val="40"/>
          <w:szCs w:val="40"/>
          <w:rtl/>
          <w:lang w:bidi="ar-MA"/>
        </w:rPr>
        <w:t xml:space="preserve"> في وصفه كالواقعيين أمثال: نجيب محفوظ، وحنامينه، وعبد الكريم غلاب،وبلزاك، وفلوبير، وغيرهم...</w:t>
      </w:r>
    </w:p>
    <w:p w:rsidR="009908F2" w:rsidRDefault="00AB6DBF" w:rsidP="009908F2">
      <w:pPr>
        <w:bidi/>
        <w:jc w:val="both"/>
        <w:rPr>
          <w:rFonts w:ascii="Sakkal Majalla" w:hAnsi="Sakkal Majalla" w:cs="Sakkal Majalla" w:hint="cs"/>
          <w:sz w:val="40"/>
          <w:szCs w:val="40"/>
          <w:rtl/>
          <w:lang w:bidi="ar-MA"/>
        </w:rPr>
      </w:pPr>
      <w:r>
        <w:rPr>
          <w:rFonts w:ascii="Sakkal Majalla" w:hAnsi="Sakkal Majalla" w:cs="Sakkal Majalla" w:hint="cs"/>
          <w:sz w:val="40"/>
          <w:szCs w:val="40"/>
          <w:rtl/>
          <w:lang w:bidi="ar-MA"/>
        </w:rPr>
        <w:t xml:space="preserve">وقد وصف الكاتب الشخصيات </w:t>
      </w:r>
      <w:r w:rsidR="00DF3525">
        <w:rPr>
          <w:rFonts w:ascii="Sakkal Majalla" w:hAnsi="Sakkal Majalla" w:cs="Sakkal Majalla" w:hint="cs"/>
          <w:sz w:val="40"/>
          <w:szCs w:val="40"/>
          <w:rtl/>
          <w:lang w:bidi="ar-MA"/>
        </w:rPr>
        <w:t>ب</w:t>
      </w:r>
      <w:r>
        <w:rPr>
          <w:rFonts w:ascii="Sakkal Majalla" w:hAnsi="Sakkal Majalla" w:cs="Sakkal Majalla" w:hint="cs"/>
          <w:sz w:val="40"/>
          <w:szCs w:val="40"/>
          <w:rtl/>
          <w:lang w:bidi="ar-MA"/>
        </w:rPr>
        <w:t>التركيز على الفيزيولوجيا و مظاهر الجسد التي يفتتن بها العاشق كما في هذه الصورة الوصفية :</w:t>
      </w:r>
    </w:p>
    <w:p w:rsidR="009908F2" w:rsidRDefault="00AB6DBF" w:rsidP="009908F2">
      <w:pPr>
        <w:bidi/>
        <w:jc w:val="both"/>
        <w:rPr>
          <w:rFonts w:ascii="Sakkal Majalla" w:hAnsi="Sakkal Majalla" w:cs="Sakkal Majalla" w:hint="cs"/>
          <w:sz w:val="40"/>
          <w:szCs w:val="40"/>
          <w:rtl/>
        </w:rPr>
      </w:pPr>
      <w:r>
        <w:rPr>
          <w:rFonts w:ascii="Sakkal Majalla" w:hAnsi="Sakkal Majalla" w:cs="Sakkal Majalla" w:hint="cs"/>
          <w:sz w:val="40"/>
          <w:szCs w:val="40"/>
          <w:rtl/>
        </w:rPr>
        <w:t>"</w:t>
      </w:r>
      <w:r w:rsidRPr="00AB6DBF">
        <w:rPr>
          <w:rFonts w:ascii="Sakkal Majalla" w:hAnsi="Sakkal Majalla" w:cs="Sakkal Majalla"/>
          <w:sz w:val="40"/>
          <w:szCs w:val="40"/>
          <w:rtl/>
        </w:rPr>
        <w:t xml:space="preserve">كان الزمن شتويا منتشيا بهبات ثلج الأطلس المعاند. لم أكن أملك أي خيار في إمكانية إعداد فطوري بنفسي. لذا قصدت مقهى بوليو لتناوله؛ على الرغم من </w:t>
      </w:r>
      <w:r w:rsidRPr="00AB6DBF">
        <w:rPr>
          <w:rFonts w:ascii="Sakkal Majalla" w:hAnsi="Sakkal Majalla" w:cs="Sakkal Majalla"/>
          <w:sz w:val="40"/>
          <w:szCs w:val="40"/>
          <w:rtl/>
        </w:rPr>
        <w:lastRenderedPageBreak/>
        <w:t xml:space="preserve">ارتفاع فاتورة أدائه. وحين انزويت في ركن زاويتي المعتادة، وضع أبا إبراهيم وبعجالة طلبي، ثم انصرف مبتسما. رشفت من قهوتي. وحين تطلعت نحو الباب الخارجي، هالني حُسن من دخلت وهي تتأبط ذراع رجل أربعيني كما توقعت. لم أتمالك نفسي عن متابعة سحر التفاتتها ودقة انتظام جسدها: فمها القرمزي، وخدها الوردي، وشعرها المقصوص بعناية مترفة أخاذة. لقد كان كل شيء فيها يهتز بأنوثتها الصارخة. ومع هذا، فلم أغنم من كل هذا </w:t>
      </w:r>
      <w:r w:rsidRPr="00AB6DBF">
        <w:rPr>
          <w:rFonts w:ascii="Sakkal Majalla" w:hAnsi="Sakkal Majalla" w:cs="Sakkal Majalla" w:hint="cs"/>
          <w:sz w:val="40"/>
          <w:szCs w:val="40"/>
          <w:rtl/>
        </w:rPr>
        <w:t>الافتتان الساح</w:t>
      </w:r>
      <w:r w:rsidRPr="00AB6DBF">
        <w:rPr>
          <w:rFonts w:ascii="Sakkal Majalla" w:hAnsi="Sakkal Majalla" w:cs="Sakkal Majalla" w:hint="eastAsia"/>
          <w:sz w:val="40"/>
          <w:szCs w:val="40"/>
          <w:rtl/>
        </w:rPr>
        <w:t>ر</w:t>
      </w:r>
      <w:r w:rsidRPr="00AB6DBF">
        <w:rPr>
          <w:rFonts w:ascii="Sakkal Majalla" w:hAnsi="Sakkal Majalla" w:cs="Sakkal Majalla"/>
          <w:sz w:val="40"/>
          <w:szCs w:val="40"/>
          <w:rtl/>
        </w:rPr>
        <w:t xml:space="preserve"> </w:t>
      </w:r>
      <w:r w:rsidRPr="00AB6DBF">
        <w:rPr>
          <w:rFonts w:ascii="Sakkal Majalla" w:hAnsi="Sakkal Majalla" w:cs="Sakkal Majalla" w:hint="cs"/>
          <w:sz w:val="40"/>
          <w:szCs w:val="40"/>
          <w:rtl/>
        </w:rPr>
        <w:t>غير ابتسامته</w:t>
      </w:r>
      <w:r w:rsidRPr="00AB6DBF">
        <w:rPr>
          <w:rFonts w:ascii="Sakkal Majalla" w:hAnsi="Sakkal Majalla" w:cs="Sakkal Majalla" w:hint="eastAsia"/>
          <w:sz w:val="40"/>
          <w:szCs w:val="40"/>
          <w:rtl/>
        </w:rPr>
        <w:t>ا</w:t>
      </w:r>
      <w:r w:rsidRPr="00AB6DBF">
        <w:rPr>
          <w:rFonts w:ascii="Sakkal Majalla" w:hAnsi="Sakkal Majalla" w:cs="Sakkal Majalla"/>
          <w:sz w:val="40"/>
          <w:szCs w:val="40"/>
          <w:rtl/>
        </w:rPr>
        <w:t xml:space="preserve"> والتفاتتها الخاطفة تجاهي وهي تغادر،وتحشر جسدها في السيارة قبل انطلاقها حشرا..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39"/>
      </w:r>
    </w:p>
    <w:p w:rsidR="00DF3525" w:rsidRDefault="00DF3525" w:rsidP="009908F2">
      <w:pPr>
        <w:bidi/>
        <w:jc w:val="both"/>
        <w:rPr>
          <w:rFonts w:ascii="Sakkal Majalla" w:hAnsi="Sakkal Majalla" w:cs="Sakkal Majalla"/>
          <w:sz w:val="40"/>
          <w:szCs w:val="40"/>
          <w:rtl/>
          <w:lang w:bidi="ar-MA"/>
        </w:rPr>
      </w:pPr>
      <w:r>
        <w:rPr>
          <w:rFonts w:ascii="Sakkal Majalla" w:hAnsi="Sakkal Majalla" w:cs="Sakkal Majalla" w:hint="cs"/>
          <w:sz w:val="40"/>
          <w:szCs w:val="40"/>
          <w:rtl/>
        </w:rPr>
        <w:t>اهتم الكاتب في وصفه بالمظهر الخارجي، وسلط عدسته التصويرية على جسد المعشوقة ا</w:t>
      </w:r>
      <w:r w:rsidR="009908F2">
        <w:rPr>
          <w:rFonts w:ascii="Sakkal Majalla" w:hAnsi="Sakkal Majalla" w:cs="Sakkal Majalla" w:hint="cs"/>
          <w:sz w:val="40"/>
          <w:szCs w:val="40"/>
          <w:rtl/>
        </w:rPr>
        <w:t>لجذابة</w:t>
      </w:r>
      <w:r>
        <w:rPr>
          <w:rFonts w:ascii="Sakkal Majalla" w:hAnsi="Sakkal Majalla" w:cs="Sakkal Majalla" w:hint="cs"/>
          <w:sz w:val="40"/>
          <w:szCs w:val="40"/>
          <w:rtl/>
        </w:rPr>
        <w:t xml:space="preserve"> لتبيان رغبة العاشق وشهوته الشبقية.</w:t>
      </w:r>
    </w:p>
    <w:p w:rsidR="00B651D2" w:rsidRDefault="00DF3525" w:rsidP="00B651D2">
      <w:pPr>
        <w:bidi/>
        <w:spacing w:after="0" w:line="240" w:lineRule="auto"/>
        <w:ind w:firstLine="509"/>
        <w:jc w:val="mediumKashida"/>
        <w:rPr>
          <w:rFonts w:ascii="Sakkal Majalla" w:hAnsi="Sakkal Majalla" w:cs="Sakkal Majalla" w:hint="cs"/>
          <w:sz w:val="40"/>
          <w:szCs w:val="40"/>
          <w:rtl/>
        </w:rPr>
      </w:pPr>
      <w:r>
        <w:rPr>
          <w:rFonts w:ascii="Sakkal Majalla" w:hAnsi="Sakkal Majalla" w:cs="Sakkal Majalla" w:hint="cs"/>
          <w:sz w:val="40"/>
          <w:szCs w:val="40"/>
          <w:rtl/>
        </w:rPr>
        <w:t xml:space="preserve">كما يصف الكاتب المكان أو الفضاء </w:t>
      </w:r>
      <w:r w:rsidR="00B651D2">
        <w:rPr>
          <w:rFonts w:ascii="Sakkal Majalla" w:hAnsi="Sakkal Majalla" w:cs="Sakkal Majalla" w:hint="cs"/>
          <w:sz w:val="40"/>
          <w:szCs w:val="40"/>
          <w:rtl/>
        </w:rPr>
        <w:t>الذي كانت تقطنه ماريا الغرناطية</w:t>
      </w:r>
      <w:r>
        <w:rPr>
          <w:rFonts w:ascii="Sakkal Majalla" w:hAnsi="Sakkal Majalla" w:cs="Sakkal Majalla" w:hint="cs"/>
          <w:sz w:val="40"/>
          <w:szCs w:val="40"/>
          <w:rtl/>
        </w:rPr>
        <w:t>، وهو في قمة الهدوء والروعة والجمال ال</w:t>
      </w:r>
      <w:r w:rsidR="00B651D2">
        <w:rPr>
          <w:rFonts w:ascii="Sakkal Majalla" w:hAnsi="Sakkal Majalla" w:cs="Sakkal Majalla" w:hint="cs"/>
          <w:sz w:val="40"/>
          <w:szCs w:val="40"/>
          <w:rtl/>
        </w:rPr>
        <w:t>أخاذ</w:t>
      </w:r>
      <w:r>
        <w:rPr>
          <w:rFonts w:ascii="Sakkal Majalla" w:hAnsi="Sakkal Majalla" w:cs="Sakkal Majalla" w:hint="cs"/>
          <w:sz w:val="40"/>
          <w:szCs w:val="40"/>
          <w:rtl/>
        </w:rPr>
        <w:t>:</w:t>
      </w:r>
    </w:p>
    <w:p w:rsidR="000B707C" w:rsidRDefault="000B707C" w:rsidP="00B651D2">
      <w:pPr>
        <w:bidi/>
        <w:spacing w:after="0" w:line="240" w:lineRule="auto"/>
        <w:ind w:firstLine="509"/>
        <w:jc w:val="mediumKashida"/>
        <w:rPr>
          <w:rFonts w:ascii="Sakkal Majalla" w:hAnsi="Sakkal Majalla" w:cs="Sakkal Majalla"/>
          <w:sz w:val="40"/>
          <w:szCs w:val="40"/>
          <w:rtl/>
        </w:rPr>
      </w:pPr>
      <w:r>
        <w:rPr>
          <w:rFonts w:ascii="Sakkal Majalla" w:hAnsi="Sakkal Majalla" w:cs="Sakkal Majalla" w:hint="cs"/>
          <w:sz w:val="40"/>
          <w:szCs w:val="40"/>
          <w:rtl/>
        </w:rPr>
        <w:t>"</w:t>
      </w:r>
      <w:r w:rsidRPr="000B707C">
        <w:rPr>
          <w:rFonts w:ascii="Sakkal Majalla" w:hAnsi="Sakkal Majalla" w:cs="Sakkal Majalla"/>
          <w:sz w:val="40"/>
          <w:szCs w:val="40"/>
          <w:rtl/>
        </w:rPr>
        <w:t>أعجبها هدوء الحي وبساطة ناسه، فاختارت الإقامة فيه. بعد أن قام زوجها المسيحي(الريكي) ببنائها قبل مجيئها بسنتين؛ وهي الفيلا التي أدهشتنا بشكلها وجمال بيوتاتها المفروشة على الطريقة الأندلسية والعصرية، وبحديقتها الواسعة التي تأوي العشرات من أنواع الأشجار والنباتات،وأنواع الطيور والحيوانات المدجنة، وخلايا نحل مقيمة راحلة. حتى غدت</w:t>
      </w:r>
      <w:r w:rsidR="00DF3525">
        <w:rPr>
          <w:rFonts w:ascii="Sakkal Majalla" w:hAnsi="Sakkal Majalla" w:cs="Sakkal Majalla" w:hint="cs"/>
          <w:sz w:val="40"/>
          <w:szCs w:val="40"/>
          <w:rtl/>
        </w:rPr>
        <w:t xml:space="preserve"> </w:t>
      </w:r>
      <w:r w:rsidRPr="000B707C">
        <w:rPr>
          <w:rFonts w:ascii="Sakkal Majalla" w:hAnsi="Sakkal Majalla" w:cs="Sakkal Majalla"/>
          <w:sz w:val="40"/>
          <w:szCs w:val="40"/>
          <w:rtl/>
        </w:rPr>
        <w:t>جنة وسط حي معظم بيوتاته</w:t>
      </w:r>
      <w:r w:rsidR="00DF3525">
        <w:rPr>
          <w:rFonts w:ascii="Sakkal Majalla" w:hAnsi="Sakkal Majalla" w:cs="Sakkal Majalla" w:hint="cs"/>
          <w:sz w:val="40"/>
          <w:szCs w:val="40"/>
          <w:rtl/>
        </w:rPr>
        <w:t xml:space="preserve"> </w:t>
      </w:r>
      <w:r w:rsidRPr="000B707C">
        <w:rPr>
          <w:rFonts w:ascii="Sakkal Majalla" w:hAnsi="Sakkal Majalla" w:cs="Sakkal Majalla"/>
          <w:sz w:val="40"/>
          <w:szCs w:val="40"/>
          <w:rtl/>
        </w:rPr>
        <w:t xml:space="preserve">مسقوفة بقليل من الإسمنت،أوبالخشب والقصدير، ومطوقة بأحزمة من القصب المسنود بأسلاك تمنع انفراطها وتحلحلها. ليس هذا ما شد انتباهنا في المقارنة فقط، بل وفي طيبو بتها وحبها الكبير لسكنة حي جامع مزواق. ثم ميلها الدائم للتعرف علينا حتى أصبحت تزور دارنا كل مساء يوم، عدا يوم الأحد الذي تخصص نصفه الأول للذهاب </w:t>
      </w:r>
      <w:r w:rsidRPr="000B707C">
        <w:rPr>
          <w:rFonts w:ascii="Sakkal Majalla" w:hAnsi="Sakkal Majalla" w:cs="Sakkal Majalla"/>
          <w:sz w:val="40"/>
          <w:szCs w:val="40"/>
          <w:rtl/>
        </w:rPr>
        <w:lastRenderedPageBreak/>
        <w:t>إلى الكنيسة الكائنة وسط المدينة المعروفة (ببْلاصا بْريمُو). أما في المساء، فهي معتادة على الذهاب إلى سينما فيكتوريا الكائنة ب (بارْيُو مَلَكا).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40"/>
      </w:r>
    </w:p>
    <w:p w:rsidR="000B707C" w:rsidRPr="00120F18" w:rsidRDefault="00DF3525" w:rsidP="00795DFA">
      <w:pPr>
        <w:bidi/>
        <w:spacing w:after="0" w:line="240" w:lineRule="auto"/>
        <w:jc w:val="mediumKashida"/>
        <w:rPr>
          <w:rFonts w:ascii="Sakkal Majalla" w:hAnsi="Sakkal Majalla" w:cs="Sakkal Majalla"/>
          <w:sz w:val="40"/>
          <w:szCs w:val="40"/>
        </w:rPr>
      </w:pPr>
      <w:r>
        <w:rPr>
          <w:rFonts w:ascii="Sakkal Majalla" w:hAnsi="Sakkal Majalla" w:cs="Sakkal Majalla" w:hint="cs"/>
          <w:sz w:val="40"/>
          <w:szCs w:val="40"/>
          <w:rtl/>
        </w:rPr>
        <w:t>لقد كان الكاتب مقتصدا في أوصافه ونعوته، ولم يسترسل في ذلك إلى درجة الإسهاب والإكثار   إلى درجة الوصف عند الواقعيين.، بل كان ينهج منهج الروائيين الجدد.</w:t>
      </w:r>
    </w:p>
    <w:p w:rsidR="00120F18" w:rsidRPr="00DF3525" w:rsidRDefault="00DF3525" w:rsidP="00214D79">
      <w:pPr>
        <w:bidi/>
        <w:jc w:val="both"/>
        <w:rPr>
          <w:rFonts w:ascii="Sakkal Majalla" w:hAnsi="Sakkal Majalla" w:cs="Sakkal Majalla"/>
          <w:b/>
          <w:bCs/>
          <w:sz w:val="48"/>
          <w:szCs w:val="48"/>
          <w:rtl/>
          <w:lang w:bidi="ar-MA"/>
        </w:rPr>
      </w:pPr>
      <w:r w:rsidRPr="00DF3525">
        <w:rPr>
          <w:rFonts w:ascii="Sakkal Majalla" w:hAnsi="Sakkal Majalla" w:cs="Sakkal Majalla" w:hint="cs"/>
          <w:b/>
          <w:bCs/>
          <w:sz w:val="48"/>
          <w:szCs w:val="48"/>
          <w:rtl/>
          <w:lang w:bidi="ar-MA"/>
        </w:rPr>
        <w:t>3</w:t>
      </w:r>
      <w:r w:rsidR="00120F18" w:rsidRPr="00DF3525">
        <w:rPr>
          <w:rFonts w:ascii="Sakkal Majalla" w:hAnsi="Sakkal Majalla" w:cs="Sakkal Majalla" w:hint="cs"/>
          <w:b/>
          <w:bCs/>
          <w:sz w:val="48"/>
          <w:szCs w:val="48"/>
          <w:rtl/>
          <w:lang w:bidi="ar-MA"/>
        </w:rPr>
        <w:t>/</w:t>
      </w:r>
      <w:r w:rsidR="00214D79" w:rsidRPr="00DF3525">
        <w:rPr>
          <w:rFonts w:ascii="Sakkal Majalla" w:hAnsi="Sakkal Majalla" w:cs="Sakkal Majalla" w:hint="cs"/>
          <w:b/>
          <w:bCs/>
          <w:sz w:val="48"/>
          <w:szCs w:val="48"/>
          <w:rtl/>
          <w:lang w:bidi="ar-MA"/>
        </w:rPr>
        <w:t>معمار الرواية</w:t>
      </w:r>
      <w:r w:rsidR="00120F18" w:rsidRPr="00DF3525">
        <w:rPr>
          <w:rFonts w:ascii="Sakkal Majalla" w:hAnsi="Sakkal Majalla" w:cs="Sakkal Majalla" w:hint="cs"/>
          <w:b/>
          <w:bCs/>
          <w:sz w:val="48"/>
          <w:szCs w:val="48"/>
          <w:rtl/>
          <w:lang w:bidi="ar-MA"/>
        </w:rPr>
        <w:t>:</w:t>
      </w:r>
    </w:p>
    <w:p w:rsidR="00120F18" w:rsidRPr="001F4CEC" w:rsidRDefault="00120F18" w:rsidP="00120F18">
      <w:pPr>
        <w:bidi/>
        <w:jc w:val="both"/>
        <w:rPr>
          <w:rFonts w:ascii="Sakkal Majalla" w:hAnsi="Sakkal Majalla" w:cs="Sakkal Majalla"/>
          <w:color w:val="000000" w:themeColor="text1"/>
          <w:sz w:val="40"/>
          <w:szCs w:val="40"/>
          <w:rtl/>
          <w:lang w:bidi="ar-MA"/>
        </w:rPr>
      </w:pPr>
      <w:r w:rsidRPr="001F4CEC">
        <w:rPr>
          <w:rFonts w:ascii="Sakkal Majalla" w:hAnsi="Sakkal Majalla" w:cs="Sakkal Majalla"/>
          <w:color w:val="000000" w:themeColor="text1"/>
          <w:sz w:val="40"/>
          <w:szCs w:val="40"/>
          <w:rtl/>
          <w:lang w:bidi="ar-MA"/>
        </w:rPr>
        <w:t>قليلة هي الدرا</w:t>
      </w:r>
      <w:r>
        <w:rPr>
          <w:rFonts w:ascii="Sakkal Majalla" w:hAnsi="Sakkal Majalla" w:cs="Sakkal Majalla"/>
          <w:color w:val="000000" w:themeColor="text1"/>
          <w:sz w:val="40"/>
          <w:szCs w:val="40"/>
          <w:rtl/>
          <w:lang w:bidi="ar-MA"/>
        </w:rPr>
        <w:t>سات النقدية التي اهتمت بالبداية</w:t>
      </w:r>
      <w:r w:rsidRPr="001F4CEC">
        <w:rPr>
          <w:rFonts w:ascii="Sakkal Majalla" w:hAnsi="Sakkal Majalla" w:cs="Sakkal Majalla"/>
          <w:color w:val="000000" w:themeColor="text1"/>
          <w:sz w:val="40"/>
          <w:szCs w:val="40"/>
          <w:rtl/>
          <w:lang w:bidi="ar-MA"/>
        </w:rPr>
        <w:t xml:space="preserve"> أو الاستهلال</w:t>
      </w:r>
      <w:r>
        <w:rPr>
          <w:rFonts w:ascii="Sakkal Majalla" w:hAnsi="Sakkal Majalla" w:cs="Sakkal Majalla" w:hint="cs"/>
          <w:color w:val="000000" w:themeColor="text1"/>
          <w:sz w:val="40"/>
          <w:szCs w:val="40"/>
          <w:rtl/>
          <w:lang w:bidi="ar-MA"/>
        </w:rPr>
        <w:t xml:space="preserve"> </w:t>
      </w:r>
      <w:r w:rsidRPr="001F4CEC">
        <w:rPr>
          <w:rFonts w:ascii="Sakkal Majalla" w:hAnsi="Sakkal Majalla" w:cs="Sakkal Majalla"/>
          <w:color w:val="000000" w:themeColor="text1"/>
          <w:sz w:val="40"/>
          <w:szCs w:val="40"/>
          <w:rtl/>
          <w:lang w:bidi="ar-MA"/>
        </w:rPr>
        <w:t xml:space="preserve">في </w:t>
      </w:r>
      <w:r>
        <w:rPr>
          <w:rFonts w:ascii="Sakkal Majalla" w:hAnsi="Sakkal Majalla" w:cs="Sakkal Majalla"/>
          <w:color w:val="000000" w:themeColor="text1"/>
          <w:sz w:val="40"/>
          <w:szCs w:val="40"/>
          <w:rtl/>
          <w:lang w:bidi="ar-MA"/>
        </w:rPr>
        <w:t>مجمل الكتابات الإبداعية الشعرية والدرامية والسردية والفنية</w:t>
      </w:r>
      <w:r w:rsidRPr="001F4CEC">
        <w:rPr>
          <w:rFonts w:ascii="Sakkal Majalla" w:hAnsi="Sakkal Majalla" w:cs="Sakkal Majalla"/>
          <w:color w:val="000000" w:themeColor="text1"/>
          <w:sz w:val="40"/>
          <w:szCs w:val="40"/>
          <w:rtl/>
          <w:lang w:bidi="ar-MA"/>
        </w:rPr>
        <w:t xml:space="preserve"> نظرا لما تطرحه هذه العناصر المعمارية من مشاكل عويصة نظريا وتطبيقيا. وقد همشت هذه العناصر البنائية  في الدرس الأدبي والنقدي والبلاغي منذ اليونان إلى يومنا هذا. </w:t>
      </w:r>
    </w:p>
    <w:p w:rsidR="00120F18" w:rsidRPr="001F4CEC" w:rsidRDefault="00120F18" w:rsidP="00120F18">
      <w:pPr>
        <w:bidi/>
        <w:jc w:val="both"/>
        <w:rPr>
          <w:rFonts w:ascii="Sakkal Majalla" w:hAnsi="Sakkal Majalla" w:cs="Sakkal Majalla"/>
          <w:color w:val="000000" w:themeColor="text1"/>
          <w:sz w:val="40"/>
          <w:szCs w:val="40"/>
          <w:rtl/>
          <w:lang w:bidi="ar-MA"/>
        </w:rPr>
      </w:pPr>
      <w:r w:rsidRPr="001F4CEC">
        <w:rPr>
          <w:rFonts w:ascii="Sakkal Majalla" w:hAnsi="Sakkal Majalla" w:cs="Sakkal Majalla"/>
          <w:color w:val="000000" w:themeColor="text1"/>
          <w:sz w:val="40"/>
          <w:szCs w:val="40"/>
          <w:rtl/>
          <w:lang w:bidi="ar-MA"/>
        </w:rPr>
        <w:t xml:space="preserve">وعلى الرغم من هذا الإهمال الطويل، فثمة استثناءات كما هو الحال في كتاب </w:t>
      </w:r>
      <w:r>
        <w:rPr>
          <w:rFonts w:ascii="Sakkal Majalla" w:hAnsi="Sakkal Majalla" w:cs="Sakkal Majalla"/>
          <w:b/>
          <w:bCs/>
          <w:color w:val="000000" w:themeColor="text1"/>
          <w:sz w:val="40"/>
          <w:szCs w:val="40"/>
          <w:rtl/>
          <w:lang w:bidi="ar-MA"/>
        </w:rPr>
        <w:t>(</w:t>
      </w:r>
      <w:r w:rsidRPr="001F4CEC">
        <w:rPr>
          <w:rFonts w:ascii="Sakkal Majalla" w:hAnsi="Sakkal Majalla" w:cs="Sakkal Majalla"/>
          <w:b/>
          <w:bCs/>
          <w:color w:val="000000" w:themeColor="text1"/>
          <w:sz w:val="40"/>
          <w:szCs w:val="40"/>
          <w:rtl/>
          <w:lang w:bidi="ar-MA"/>
        </w:rPr>
        <w:t>الخطابة</w:t>
      </w:r>
      <w:r w:rsidRPr="001F4CEC">
        <w:rPr>
          <w:rFonts w:ascii="Sakkal Majalla" w:hAnsi="Sakkal Majalla" w:cs="Sakkal Majalla"/>
          <w:color w:val="000000" w:themeColor="text1"/>
          <w:sz w:val="40"/>
          <w:szCs w:val="40"/>
          <w:rtl/>
          <w:lang w:bidi="ar-MA"/>
        </w:rPr>
        <w:t>) لأرسطو الذي خصص فصلا للبداية والاستهلال</w:t>
      </w:r>
      <w:r w:rsidRPr="001F4CEC">
        <w:rPr>
          <w:rStyle w:val="Appelnotedebasdep"/>
          <w:rFonts w:ascii="Sakkal Majalla" w:hAnsi="Sakkal Majalla" w:cs="Sakkal Majalla"/>
          <w:color w:val="000000" w:themeColor="text1"/>
          <w:sz w:val="40"/>
          <w:szCs w:val="40"/>
          <w:rtl/>
          <w:lang w:bidi="ar-MA"/>
        </w:rPr>
        <w:footnoteReference w:id="41"/>
      </w:r>
      <w:r w:rsidRPr="001F4CEC">
        <w:rPr>
          <w:rFonts w:ascii="Sakkal Majalla" w:hAnsi="Sakkal Majalla" w:cs="Sakkal Majalla"/>
          <w:color w:val="000000" w:themeColor="text1"/>
          <w:sz w:val="40"/>
          <w:szCs w:val="40"/>
          <w:rtl/>
          <w:lang w:bidi="ar-MA"/>
        </w:rPr>
        <w:t xml:space="preserve">، وما قام به كتاب الثقافة العربية القديمة الذين اهتموا بالخطابة وصناعة الكتابة، فقد أوردوا فصولا في هذا المجال بنوع من الإيجاز تارة، وبنوع من التفصيل تارة أخرى </w:t>
      </w:r>
      <w:r w:rsidRPr="001F4CEC">
        <w:rPr>
          <w:rStyle w:val="Appelnotedebasdep"/>
          <w:rFonts w:ascii="Sakkal Majalla" w:hAnsi="Sakkal Majalla" w:cs="Sakkal Majalla"/>
          <w:color w:val="000000" w:themeColor="text1"/>
          <w:sz w:val="40"/>
          <w:szCs w:val="40"/>
          <w:rtl/>
          <w:lang w:bidi="ar-MA"/>
        </w:rPr>
        <w:footnoteReference w:id="42"/>
      </w:r>
      <w:r w:rsidRPr="001F4CEC">
        <w:rPr>
          <w:rFonts w:ascii="Sakkal Majalla" w:hAnsi="Sakkal Majalla" w:cs="Sakkal Majalla"/>
          <w:color w:val="000000" w:themeColor="text1"/>
          <w:sz w:val="40"/>
          <w:szCs w:val="40"/>
          <w:rtl/>
          <w:lang w:bidi="ar-MA"/>
        </w:rPr>
        <w:t xml:space="preserve">. ومن الأمثلة الحية على ذلك كتاب ( </w:t>
      </w:r>
      <w:r w:rsidRPr="001F4CEC">
        <w:rPr>
          <w:rFonts w:ascii="Sakkal Majalla" w:hAnsi="Sakkal Majalla" w:cs="Sakkal Majalla"/>
          <w:b/>
          <w:bCs/>
          <w:color w:val="000000" w:themeColor="text1"/>
          <w:sz w:val="40"/>
          <w:szCs w:val="40"/>
          <w:rtl/>
          <w:lang w:bidi="ar-MA"/>
        </w:rPr>
        <w:t xml:space="preserve">فن التخليص في علوم البلاغة) </w:t>
      </w:r>
      <w:r w:rsidRPr="001F4CEC">
        <w:rPr>
          <w:rFonts w:ascii="Sakkal Majalla" w:hAnsi="Sakkal Majalla" w:cs="Sakkal Majalla"/>
          <w:color w:val="000000" w:themeColor="text1"/>
          <w:sz w:val="40"/>
          <w:szCs w:val="40"/>
          <w:rtl/>
          <w:lang w:bidi="ar-MA"/>
        </w:rPr>
        <w:t xml:space="preserve">للإمام جلال الدين </w:t>
      </w:r>
      <w:r w:rsidRPr="001F4CEC">
        <w:rPr>
          <w:rFonts w:ascii="Sakkal Majalla" w:hAnsi="Sakkal Majalla" w:cs="Sakkal Majalla"/>
          <w:color w:val="000000" w:themeColor="text1"/>
          <w:sz w:val="40"/>
          <w:szCs w:val="40"/>
          <w:rtl/>
          <w:lang w:bidi="ar-MA"/>
        </w:rPr>
        <w:lastRenderedPageBreak/>
        <w:t>محمد بن عبد الرحمن القزويني الخطيب</w:t>
      </w:r>
      <w:r w:rsidRPr="001F4CEC">
        <w:rPr>
          <w:rStyle w:val="Appelnotedebasdep"/>
          <w:rFonts w:ascii="Sakkal Majalla" w:hAnsi="Sakkal Majalla" w:cs="Sakkal Majalla"/>
          <w:color w:val="000000" w:themeColor="text1"/>
          <w:sz w:val="40"/>
          <w:szCs w:val="40"/>
          <w:rtl/>
          <w:lang w:bidi="ar-MA"/>
        </w:rPr>
        <w:footnoteReference w:id="43"/>
      </w:r>
      <w:r w:rsidRPr="001F4CEC">
        <w:rPr>
          <w:rFonts w:ascii="Sakkal Majalla" w:hAnsi="Sakkal Majalla" w:cs="Sakkal Majalla"/>
          <w:color w:val="000000" w:themeColor="text1"/>
          <w:sz w:val="40"/>
          <w:szCs w:val="40"/>
          <w:rtl/>
          <w:lang w:bidi="ar-MA"/>
        </w:rPr>
        <w:t xml:space="preserve"> ...ونستثني أيضا من هذه الدراسات الكتابات الشعرية الغربية الحديثة (جيرار جنيت – </w:t>
      </w:r>
      <w:r w:rsidRPr="001F4CEC">
        <w:rPr>
          <w:rFonts w:ascii="Sakkal Majalla" w:hAnsi="Sakkal Majalla" w:cs="Sakkal Majalla"/>
          <w:color w:val="000000" w:themeColor="text1"/>
          <w:sz w:val="40"/>
          <w:szCs w:val="40"/>
          <w:lang w:bidi="ar-MA"/>
        </w:rPr>
        <w:t>Gérard genette</w:t>
      </w:r>
      <w:r w:rsidRPr="001F4CEC">
        <w:rPr>
          <w:rFonts w:ascii="Sakkal Majalla" w:hAnsi="Sakkal Majalla" w:cs="Sakkal Majalla"/>
          <w:color w:val="000000" w:themeColor="text1"/>
          <w:sz w:val="40"/>
          <w:szCs w:val="40"/>
          <w:rtl/>
          <w:lang w:bidi="ar-MA"/>
        </w:rPr>
        <w:t>- مثلا)</w:t>
      </w:r>
    </w:p>
    <w:p w:rsidR="00120F18" w:rsidRPr="001F4CEC" w:rsidRDefault="00120F18" w:rsidP="00120F18">
      <w:pPr>
        <w:bidi/>
        <w:jc w:val="both"/>
        <w:rPr>
          <w:rFonts w:ascii="Sakkal Majalla" w:hAnsi="Sakkal Majalla" w:cs="Sakkal Majalla"/>
          <w:color w:val="000000" w:themeColor="text1"/>
          <w:sz w:val="40"/>
          <w:szCs w:val="40"/>
          <w:rtl/>
          <w:lang w:bidi="ar-MA"/>
        </w:rPr>
      </w:pPr>
      <w:r w:rsidRPr="001F4CEC">
        <w:rPr>
          <w:rFonts w:ascii="Sakkal Majalla" w:hAnsi="Sakkal Majalla" w:cs="Sakkal Majalla"/>
          <w:color w:val="000000" w:themeColor="text1"/>
          <w:sz w:val="40"/>
          <w:szCs w:val="40"/>
          <w:rtl/>
          <w:lang w:bidi="ar-MA"/>
        </w:rPr>
        <w:t xml:space="preserve">وإذا كان الدارسون والباحثون العرب قد اهتموا بهذه العناصر البنائية  في القصيدة الشعرية القديمة والحديثة والمعاصرة، فإنهم أهملوا بشكل كبير دراستها في السينما، و المسرح، و السرديات ، ولاسيما  الرواية ، والحكاية الشعبية، والقصة القصيرة، والقصة القصيرة جدا. </w:t>
      </w:r>
    </w:p>
    <w:p w:rsidR="00120F18" w:rsidRPr="001F4CEC" w:rsidRDefault="00120F18" w:rsidP="00120F18">
      <w:pPr>
        <w:bidi/>
        <w:jc w:val="both"/>
        <w:rPr>
          <w:rFonts w:ascii="Sakkal Majalla" w:hAnsi="Sakkal Majalla" w:cs="Sakkal Majalla"/>
          <w:b/>
          <w:bCs/>
          <w:color w:val="000000" w:themeColor="text1"/>
          <w:sz w:val="40"/>
          <w:szCs w:val="40"/>
          <w:rtl/>
          <w:lang w:bidi="ar-MA"/>
        </w:rPr>
      </w:pPr>
      <w:r w:rsidRPr="001F4CEC">
        <w:rPr>
          <w:rFonts w:ascii="Sakkal Majalla" w:hAnsi="Sakkal Majalla" w:cs="Sakkal Majalla"/>
          <w:color w:val="000000" w:themeColor="text1"/>
          <w:sz w:val="40"/>
          <w:szCs w:val="40"/>
          <w:rtl/>
          <w:lang w:bidi="ar-MA"/>
        </w:rPr>
        <w:t>ويعد الباحث العراقي ياسين نصير - حسب اعتقادي- أول دارس عربي يشتغل على البداية والاستهلال في</w:t>
      </w:r>
      <w:r>
        <w:rPr>
          <w:rFonts w:ascii="Sakkal Majalla" w:hAnsi="Sakkal Majalla" w:cs="Sakkal Majalla"/>
          <w:color w:val="000000" w:themeColor="text1"/>
          <w:sz w:val="40"/>
          <w:szCs w:val="40"/>
          <w:rtl/>
          <w:lang w:bidi="ar-MA"/>
        </w:rPr>
        <w:t xml:space="preserve"> كثير من أبحاثه ودراساته القيمة</w:t>
      </w:r>
      <w:r w:rsidRPr="001F4CEC">
        <w:rPr>
          <w:rFonts w:ascii="Sakkal Majalla" w:hAnsi="Sakkal Majalla" w:cs="Sakkal Majalla"/>
          <w:color w:val="000000" w:themeColor="text1"/>
          <w:sz w:val="40"/>
          <w:szCs w:val="40"/>
          <w:rtl/>
          <w:lang w:bidi="ar-MA"/>
        </w:rPr>
        <w:t xml:space="preserve"> كما في كتابه(</w:t>
      </w:r>
      <w:r w:rsidRPr="001F4CEC">
        <w:rPr>
          <w:rFonts w:ascii="Sakkal Majalla" w:hAnsi="Sakkal Majalla" w:cs="Sakkal Majalla"/>
          <w:b/>
          <w:bCs/>
          <w:color w:val="000000" w:themeColor="text1"/>
          <w:sz w:val="40"/>
          <w:szCs w:val="40"/>
          <w:rtl/>
          <w:lang w:bidi="ar-MA"/>
        </w:rPr>
        <w:t>الاستهلال فن البدايات في النص الأدبي)</w:t>
      </w:r>
      <w:r w:rsidRPr="001F4CEC">
        <w:rPr>
          <w:rStyle w:val="Appelnotedebasdep"/>
          <w:rFonts w:ascii="Sakkal Majalla" w:hAnsi="Sakkal Majalla" w:cs="Sakkal Majalla"/>
          <w:b/>
          <w:bCs/>
          <w:color w:val="000000" w:themeColor="text1"/>
          <w:sz w:val="40"/>
          <w:szCs w:val="40"/>
          <w:rtl/>
          <w:lang w:bidi="ar-MA"/>
        </w:rPr>
        <w:footnoteReference w:id="44"/>
      </w:r>
      <w:r w:rsidRPr="001F4CEC">
        <w:rPr>
          <w:rFonts w:ascii="Sakkal Majalla" w:hAnsi="Sakkal Majalla" w:cs="Sakkal Majalla"/>
          <w:b/>
          <w:bCs/>
          <w:color w:val="000000" w:themeColor="text1"/>
          <w:sz w:val="40"/>
          <w:szCs w:val="40"/>
          <w:rtl/>
          <w:lang w:bidi="ar-MA"/>
        </w:rPr>
        <w:t xml:space="preserve">. </w:t>
      </w:r>
      <w:r w:rsidRPr="001F4CEC">
        <w:rPr>
          <w:rFonts w:ascii="Sakkal Majalla" w:hAnsi="Sakkal Majalla" w:cs="Sakkal Majalla"/>
          <w:color w:val="000000" w:themeColor="text1"/>
          <w:sz w:val="40"/>
          <w:szCs w:val="40"/>
          <w:rtl/>
          <w:lang w:bidi="ar-MA"/>
        </w:rPr>
        <w:t xml:space="preserve">ومن الكتب الأخرى التي اهتمت بالبداية نذكر  كتاب( </w:t>
      </w:r>
      <w:r w:rsidRPr="001F4CEC">
        <w:rPr>
          <w:rFonts w:ascii="Sakkal Majalla" w:hAnsi="Sakkal Majalla" w:cs="Sakkal Majalla"/>
          <w:b/>
          <w:bCs/>
          <w:color w:val="000000" w:themeColor="text1"/>
          <w:sz w:val="40"/>
          <w:szCs w:val="40"/>
          <w:rtl/>
          <w:lang w:bidi="ar-MA"/>
        </w:rPr>
        <w:t>البداية في النص الروائي</w:t>
      </w:r>
      <w:r w:rsidRPr="001F4CEC">
        <w:rPr>
          <w:rFonts w:ascii="Sakkal Majalla" w:hAnsi="Sakkal Majalla" w:cs="Sakkal Majalla"/>
          <w:color w:val="000000" w:themeColor="text1"/>
          <w:sz w:val="40"/>
          <w:szCs w:val="40"/>
          <w:rtl/>
          <w:lang w:bidi="ar-MA"/>
        </w:rPr>
        <w:t>) لصدوق نور الدين</w:t>
      </w:r>
      <w:r w:rsidRPr="001F4CEC">
        <w:rPr>
          <w:rStyle w:val="Appelnotedebasdep"/>
          <w:rFonts w:ascii="Sakkal Majalla" w:hAnsi="Sakkal Majalla" w:cs="Sakkal Majalla"/>
          <w:color w:val="000000" w:themeColor="text1"/>
          <w:sz w:val="40"/>
          <w:szCs w:val="40"/>
          <w:rtl/>
          <w:lang w:bidi="ar-MA"/>
        </w:rPr>
        <w:footnoteReference w:id="45"/>
      </w:r>
      <w:r w:rsidRPr="001F4CEC">
        <w:rPr>
          <w:rFonts w:ascii="Sakkal Majalla" w:hAnsi="Sakkal Majalla" w:cs="Sakkal Majalla"/>
          <w:color w:val="000000" w:themeColor="text1"/>
          <w:sz w:val="40"/>
          <w:szCs w:val="40"/>
          <w:rtl/>
          <w:lang w:bidi="ar-MA"/>
        </w:rPr>
        <w:t xml:space="preserve">، وكتاب( </w:t>
      </w:r>
      <w:r w:rsidRPr="001F4CEC">
        <w:rPr>
          <w:rFonts w:ascii="Sakkal Majalla" w:hAnsi="Sakkal Majalla" w:cs="Sakkal Majalla"/>
          <w:b/>
          <w:bCs/>
          <w:color w:val="000000" w:themeColor="text1"/>
          <w:sz w:val="40"/>
          <w:szCs w:val="40"/>
          <w:rtl/>
          <w:lang w:bidi="ar-MA"/>
        </w:rPr>
        <w:t xml:space="preserve">بداية النص الروائي) </w:t>
      </w:r>
      <w:r w:rsidRPr="001F4CEC">
        <w:rPr>
          <w:rStyle w:val="Appelnotedebasdep"/>
          <w:rFonts w:ascii="Sakkal Majalla" w:hAnsi="Sakkal Majalla" w:cs="Sakkal Majalla"/>
          <w:b/>
          <w:bCs/>
          <w:color w:val="000000" w:themeColor="text1"/>
          <w:sz w:val="40"/>
          <w:szCs w:val="40"/>
          <w:rtl/>
          <w:lang w:bidi="ar-MA"/>
        </w:rPr>
        <w:footnoteReference w:id="46"/>
      </w:r>
      <w:r w:rsidRPr="001F4CEC">
        <w:rPr>
          <w:rFonts w:ascii="Sakkal Majalla" w:hAnsi="Sakkal Majalla" w:cs="Sakkal Majalla"/>
          <w:color w:val="000000" w:themeColor="text1"/>
          <w:sz w:val="40"/>
          <w:szCs w:val="40"/>
          <w:rtl/>
          <w:lang w:bidi="ar-MA"/>
        </w:rPr>
        <w:t>لأحمد العدواني</w:t>
      </w:r>
      <w:r w:rsidRPr="001F4CEC">
        <w:rPr>
          <w:rFonts w:ascii="Sakkal Majalla" w:hAnsi="Sakkal Majalla" w:cs="Sakkal Majalla"/>
          <w:b/>
          <w:bCs/>
          <w:color w:val="000000" w:themeColor="text1"/>
          <w:sz w:val="40"/>
          <w:szCs w:val="40"/>
          <w:rtl/>
          <w:lang w:bidi="ar-MA"/>
        </w:rPr>
        <w:t xml:space="preserve">، </w:t>
      </w:r>
      <w:r w:rsidRPr="001F4CEC">
        <w:rPr>
          <w:rFonts w:ascii="Sakkal Majalla" w:hAnsi="Sakkal Majalla" w:cs="Sakkal Majalla"/>
          <w:color w:val="000000" w:themeColor="text1"/>
          <w:sz w:val="40"/>
          <w:szCs w:val="40"/>
          <w:rtl/>
          <w:lang w:bidi="ar-MA"/>
        </w:rPr>
        <w:t>وكتاب</w:t>
      </w:r>
      <w:r w:rsidRPr="001F4CEC">
        <w:rPr>
          <w:rFonts w:ascii="Sakkal Majalla" w:hAnsi="Sakkal Majalla" w:cs="Sakkal Majalla"/>
          <w:b/>
          <w:bCs/>
          <w:color w:val="000000" w:themeColor="text1"/>
          <w:sz w:val="40"/>
          <w:szCs w:val="40"/>
          <w:rtl/>
          <w:lang w:bidi="ar-MA"/>
        </w:rPr>
        <w:t xml:space="preserve">(البداية والنهاية في الرواية العربية) </w:t>
      </w:r>
      <w:r w:rsidRPr="001F4CEC">
        <w:rPr>
          <w:rFonts w:ascii="Sakkal Majalla" w:hAnsi="Sakkal Majalla" w:cs="Sakkal Majalla"/>
          <w:color w:val="000000" w:themeColor="text1"/>
          <w:sz w:val="40"/>
          <w:szCs w:val="40"/>
          <w:rtl/>
          <w:lang w:bidi="ar-MA"/>
        </w:rPr>
        <w:t>لعبد الملك أشهبون</w:t>
      </w:r>
      <w:r w:rsidRPr="001F4CEC">
        <w:rPr>
          <w:rStyle w:val="Appelnotedebasdep"/>
          <w:rFonts w:ascii="Sakkal Majalla" w:hAnsi="Sakkal Majalla" w:cs="Sakkal Majalla"/>
          <w:b/>
          <w:bCs/>
          <w:color w:val="000000" w:themeColor="text1"/>
          <w:sz w:val="40"/>
          <w:szCs w:val="40"/>
          <w:rtl/>
          <w:lang w:bidi="ar-MA"/>
        </w:rPr>
        <w:footnoteReference w:id="47"/>
      </w:r>
      <w:r w:rsidRPr="001F4CEC">
        <w:rPr>
          <w:rFonts w:ascii="Sakkal Majalla" w:hAnsi="Sakkal Majalla" w:cs="Sakkal Majalla"/>
          <w:b/>
          <w:bCs/>
          <w:color w:val="000000" w:themeColor="text1"/>
          <w:sz w:val="40"/>
          <w:szCs w:val="40"/>
          <w:rtl/>
          <w:lang w:bidi="ar-MA"/>
        </w:rPr>
        <w:t>.</w:t>
      </w:r>
    </w:p>
    <w:p w:rsidR="00120F18" w:rsidRPr="001F4CEC" w:rsidRDefault="00120F18" w:rsidP="00120F18">
      <w:pPr>
        <w:bidi/>
        <w:jc w:val="both"/>
        <w:rPr>
          <w:rFonts w:ascii="Sakkal Majalla" w:hAnsi="Sakkal Majalla" w:cs="Sakkal Majalla"/>
          <w:color w:val="000000" w:themeColor="text1"/>
          <w:sz w:val="40"/>
          <w:szCs w:val="40"/>
          <w:rtl/>
          <w:lang w:bidi="ar-MA"/>
        </w:rPr>
      </w:pPr>
      <w:r w:rsidRPr="001F4CEC">
        <w:rPr>
          <w:rFonts w:ascii="Sakkal Majalla" w:hAnsi="Sakkal Majalla" w:cs="Sakkal Majalla"/>
          <w:color w:val="000000" w:themeColor="text1"/>
          <w:sz w:val="40"/>
          <w:szCs w:val="40"/>
          <w:rtl/>
          <w:lang w:bidi="ar-MA"/>
        </w:rPr>
        <w:lastRenderedPageBreak/>
        <w:t xml:space="preserve">وثمة مقالات أخرى اهتمت بالبداية والاستهلال كدراسة ( </w:t>
      </w:r>
      <w:r w:rsidRPr="001F4CEC">
        <w:rPr>
          <w:rFonts w:ascii="Sakkal Majalla" w:hAnsi="Sakkal Majalla" w:cs="Sakkal Majalla"/>
          <w:b/>
          <w:bCs/>
          <w:color w:val="000000" w:themeColor="text1"/>
          <w:sz w:val="40"/>
          <w:szCs w:val="40"/>
          <w:rtl/>
          <w:lang w:bidi="ar-MA"/>
        </w:rPr>
        <w:t>البدايات ووظيفتها في النص القصصي)</w:t>
      </w:r>
      <w:r w:rsidRPr="001F4CEC">
        <w:rPr>
          <w:rFonts w:ascii="Sakkal Majalla" w:hAnsi="Sakkal Majalla" w:cs="Sakkal Majalla"/>
          <w:color w:val="000000" w:themeColor="text1"/>
          <w:sz w:val="40"/>
          <w:szCs w:val="40"/>
          <w:rtl/>
          <w:lang w:bidi="ar-MA"/>
        </w:rPr>
        <w:t xml:space="preserve"> لصبري حافظ</w:t>
      </w:r>
      <w:r w:rsidRPr="001F4CEC">
        <w:rPr>
          <w:rStyle w:val="Appelnotedebasdep"/>
          <w:rFonts w:ascii="Sakkal Majalla" w:hAnsi="Sakkal Majalla" w:cs="Sakkal Majalla"/>
          <w:color w:val="000000" w:themeColor="text1"/>
          <w:sz w:val="40"/>
          <w:szCs w:val="40"/>
          <w:rtl/>
          <w:lang w:bidi="ar-MA"/>
        </w:rPr>
        <w:footnoteReference w:id="48"/>
      </w:r>
      <w:r w:rsidRPr="001F4CEC">
        <w:rPr>
          <w:rFonts w:ascii="Sakkal Majalla" w:hAnsi="Sakkal Majalla" w:cs="Sakkal Majalla"/>
          <w:color w:val="000000" w:themeColor="text1"/>
          <w:sz w:val="40"/>
          <w:szCs w:val="40"/>
          <w:rtl/>
          <w:lang w:bidi="ar-MA"/>
        </w:rPr>
        <w:t xml:space="preserve">، و( </w:t>
      </w:r>
      <w:r w:rsidRPr="001F4CEC">
        <w:rPr>
          <w:rFonts w:ascii="Sakkal Majalla" w:hAnsi="Sakkal Majalla" w:cs="Sakkal Majalla"/>
          <w:b/>
          <w:bCs/>
          <w:color w:val="000000" w:themeColor="text1"/>
          <w:sz w:val="40"/>
          <w:szCs w:val="40"/>
          <w:rtl/>
          <w:lang w:bidi="ar-MA"/>
        </w:rPr>
        <w:t>مساهمة في نمذجة الاستهلال الروائي</w:t>
      </w:r>
      <w:r w:rsidRPr="001F4CEC">
        <w:rPr>
          <w:rFonts w:ascii="Sakkal Majalla" w:hAnsi="Sakkal Majalla" w:cs="Sakkal Majalla"/>
          <w:color w:val="000000" w:themeColor="text1"/>
          <w:sz w:val="40"/>
          <w:szCs w:val="40"/>
          <w:rtl/>
          <w:lang w:bidi="ar-MA"/>
        </w:rPr>
        <w:t>) لعبد العالي بوطيب</w:t>
      </w:r>
      <w:r w:rsidRPr="001F4CEC">
        <w:rPr>
          <w:rStyle w:val="Appelnotedebasdep"/>
          <w:rFonts w:ascii="Sakkal Majalla" w:hAnsi="Sakkal Majalla" w:cs="Sakkal Majalla"/>
          <w:color w:val="000000" w:themeColor="text1"/>
          <w:sz w:val="40"/>
          <w:szCs w:val="40"/>
          <w:rtl/>
          <w:lang w:bidi="ar-MA"/>
        </w:rPr>
        <w:footnoteReference w:id="49"/>
      </w:r>
      <w:r w:rsidRPr="001F4CEC">
        <w:rPr>
          <w:rFonts w:ascii="Sakkal Majalla" w:hAnsi="Sakkal Majalla" w:cs="Sakkal Majalla"/>
          <w:color w:val="000000" w:themeColor="text1"/>
          <w:sz w:val="40"/>
          <w:szCs w:val="40"/>
          <w:rtl/>
          <w:lang w:bidi="ar-MA"/>
        </w:rPr>
        <w:t xml:space="preserve">، و( </w:t>
      </w:r>
      <w:r w:rsidRPr="001F4CEC">
        <w:rPr>
          <w:rFonts w:ascii="Sakkal Majalla" w:hAnsi="Sakkal Majalla" w:cs="Sakkal Majalla"/>
          <w:b/>
          <w:bCs/>
          <w:color w:val="000000" w:themeColor="text1"/>
          <w:sz w:val="40"/>
          <w:szCs w:val="40"/>
          <w:rtl/>
          <w:lang w:bidi="ar-MA"/>
        </w:rPr>
        <w:t>في شعرية الفاتحة النصية: حنامينة نموذجا</w:t>
      </w:r>
      <w:r w:rsidRPr="001F4CEC">
        <w:rPr>
          <w:rFonts w:ascii="Sakkal Majalla" w:hAnsi="Sakkal Majalla" w:cs="Sakkal Majalla"/>
          <w:color w:val="000000" w:themeColor="text1"/>
          <w:sz w:val="40"/>
          <w:szCs w:val="40"/>
          <w:rtl/>
          <w:lang w:bidi="ar-MA"/>
        </w:rPr>
        <w:t>) لجليلة الطريطر</w:t>
      </w:r>
      <w:r w:rsidRPr="001F4CEC">
        <w:rPr>
          <w:rStyle w:val="Appelnotedebasdep"/>
          <w:rFonts w:ascii="Sakkal Majalla" w:hAnsi="Sakkal Majalla" w:cs="Sakkal Majalla"/>
          <w:color w:val="000000" w:themeColor="text1"/>
          <w:sz w:val="40"/>
          <w:szCs w:val="40"/>
          <w:rtl/>
          <w:lang w:bidi="ar-MA"/>
        </w:rPr>
        <w:footnoteReference w:id="50"/>
      </w:r>
      <w:r w:rsidRPr="001F4CEC">
        <w:rPr>
          <w:rFonts w:ascii="Sakkal Majalla" w:hAnsi="Sakkal Majalla" w:cs="Sakkal Majalla"/>
          <w:color w:val="000000" w:themeColor="text1"/>
          <w:sz w:val="40"/>
          <w:szCs w:val="40"/>
          <w:rtl/>
          <w:lang w:bidi="ar-MA"/>
        </w:rPr>
        <w:t xml:space="preserve">، و( </w:t>
      </w:r>
      <w:r w:rsidRPr="001F4CEC">
        <w:rPr>
          <w:rFonts w:ascii="Sakkal Majalla" w:hAnsi="Sakkal Majalla" w:cs="Sakkal Majalla"/>
          <w:b/>
          <w:bCs/>
          <w:color w:val="000000" w:themeColor="text1"/>
          <w:sz w:val="40"/>
          <w:szCs w:val="40"/>
          <w:rtl/>
          <w:lang w:bidi="ar-MA"/>
        </w:rPr>
        <w:t>فاعلية التخييل في البداية السردية</w:t>
      </w:r>
      <w:r w:rsidRPr="001F4CEC">
        <w:rPr>
          <w:rFonts w:ascii="Sakkal Majalla" w:hAnsi="Sakkal Majalla" w:cs="Sakkal Majalla"/>
          <w:color w:val="000000" w:themeColor="text1"/>
          <w:sz w:val="40"/>
          <w:szCs w:val="40"/>
          <w:rtl/>
          <w:lang w:bidi="ar-MA"/>
        </w:rPr>
        <w:t>) لشعيب حليفي</w:t>
      </w:r>
      <w:r w:rsidRPr="001F4CEC">
        <w:rPr>
          <w:rStyle w:val="Appelnotedebasdep"/>
          <w:rFonts w:ascii="Sakkal Majalla" w:hAnsi="Sakkal Majalla" w:cs="Sakkal Majalla"/>
          <w:color w:val="000000" w:themeColor="text1"/>
          <w:sz w:val="40"/>
          <w:szCs w:val="40"/>
          <w:rtl/>
          <w:lang w:bidi="ar-MA"/>
        </w:rPr>
        <w:footnoteReference w:id="51"/>
      </w:r>
      <w:r w:rsidRPr="001F4CEC">
        <w:rPr>
          <w:rFonts w:ascii="Sakkal Majalla" w:hAnsi="Sakkal Majalla" w:cs="Sakkal Majalla"/>
          <w:color w:val="000000" w:themeColor="text1"/>
          <w:sz w:val="40"/>
          <w:szCs w:val="40"/>
          <w:rtl/>
          <w:lang w:bidi="ar-MA"/>
        </w:rPr>
        <w:t xml:space="preserve">،... </w:t>
      </w:r>
    </w:p>
    <w:p w:rsidR="00120F18" w:rsidRDefault="00120F18" w:rsidP="00120F18">
      <w:pPr>
        <w:bidi/>
        <w:jc w:val="both"/>
        <w:rPr>
          <w:rFonts w:ascii="Sakkal Majalla" w:hAnsi="Sakkal Majalla" w:cs="Sakkal Majalla"/>
          <w:color w:val="000000" w:themeColor="text1"/>
          <w:sz w:val="40"/>
          <w:szCs w:val="40"/>
          <w:rtl/>
          <w:lang w:bidi="ar-MA"/>
        </w:rPr>
      </w:pPr>
      <w:r w:rsidRPr="001F4CEC">
        <w:rPr>
          <w:rFonts w:ascii="Sakkal Majalla" w:hAnsi="Sakkal Majalla" w:cs="Sakkal Majalla"/>
          <w:color w:val="000000" w:themeColor="text1"/>
          <w:sz w:val="40"/>
          <w:szCs w:val="40"/>
          <w:rtl/>
          <w:lang w:bidi="ar-MA"/>
        </w:rPr>
        <w:t xml:space="preserve">أما عن الدراسات المترجمة في مجال البدايات، فيمكن الإشارة إلى الدراسة القيمة التي هي </w:t>
      </w:r>
      <w:r>
        <w:rPr>
          <w:rFonts w:ascii="Sakkal Majalla" w:hAnsi="Sakkal Majalla" w:cs="Sakkal Majalla" w:hint="cs"/>
          <w:color w:val="000000" w:themeColor="text1"/>
          <w:sz w:val="40"/>
          <w:szCs w:val="40"/>
          <w:rtl/>
          <w:lang w:bidi="ar-MA"/>
        </w:rPr>
        <w:t>ب</w:t>
      </w:r>
      <w:r w:rsidRPr="001F4CEC">
        <w:rPr>
          <w:rFonts w:ascii="Sakkal Majalla" w:hAnsi="Sakkal Majalla" w:cs="Sakkal Majalla"/>
          <w:color w:val="000000" w:themeColor="text1"/>
          <w:sz w:val="40"/>
          <w:szCs w:val="40"/>
          <w:rtl/>
          <w:lang w:bidi="ar-MA"/>
        </w:rPr>
        <w:t xml:space="preserve">عنوان ( </w:t>
      </w:r>
      <w:r w:rsidRPr="001F4CEC">
        <w:rPr>
          <w:rFonts w:ascii="Sakkal Majalla" w:hAnsi="Sakkal Majalla" w:cs="Sakkal Majalla"/>
          <w:b/>
          <w:bCs/>
          <w:color w:val="000000" w:themeColor="text1"/>
          <w:sz w:val="40"/>
          <w:szCs w:val="40"/>
          <w:rtl/>
          <w:lang w:bidi="ar-MA"/>
        </w:rPr>
        <w:t>في إنشائية الفواتح النصية</w:t>
      </w:r>
      <w:r w:rsidRPr="001F4CEC">
        <w:rPr>
          <w:rFonts w:ascii="Sakkal Majalla" w:hAnsi="Sakkal Majalla" w:cs="Sakkal Majalla"/>
          <w:color w:val="000000" w:themeColor="text1"/>
          <w:sz w:val="40"/>
          <w:szCs w:val="40"/>
          <w:rtl/>
          <w:lang w:bidi="ar-MA"/>
        </w:rPr>
        <w:t>) لأندري دي لنجو</w:t>
      </w:r>
      <w:r w:rsidRPr="001F4CEC">
        <w:rPr>
          <w:rStyle w:val="Appelnotedebasdep"/>
          <w:rFonts w:ascii="Sakkal Majalla" w:hAnsi="Sakkal Majalla" w:cs="Sakkal Majalla"/>
          <w:color w:val="000000" w:themeColor="text1"/>
          <w:sz w:val="40"/>
          <w:szCs w:val="40"/>
          <w:rtl/>
          <w:lang w:bidi="ar-MA"/>
        </w:rPr>
        <w:footnoteReference w:id="52"/>
      </w:r>
      <w:r w:rsidRPr="001F4CEC">
        <w:rPr>
          <w:rFonts w:ascii="Sakkal Majalla" w:hAnsi="Sakkal Majalla" w:cs="Sakkal Majalla"/>
          <w:color w:val="000000" w:themeColor="text1"/>
          <w:sz w:val="40"/>
          <w:szCs w:val="40"/>
          <w:rtl/>
          <w:lang w:bidi="ar-MA"/>
        </w:rPr>
        <w:t xml:space="preserve">، و( </w:t>
      </w:r>
      <w:r w:rsidRPr="001F4CEC">
        <w:rPr>
          <w:rFonts w:ascii="Sakkal Majalla" w:hAnsi="Sakkal Majalla" w:cs="Sakkal Majalla"/>
          <w:b/>
          <w:bCs/>
          <w:color w:val="000000" w:themeColor="text1"/>
          <w:sz w:val="40"/>
          <w:szCs w:val="40"/>
          <w:rtl/>
          <w:lang w:bidi="ar-MA"/>
        </w:rPr>
        <w:t>في البداية</w:t>
      </w:r>
      <w:r w:rsidRPr="001F4CEC">
        <w:rPr>
          <w:rFonts w:ascii="Sakkal Majalla" w:hAnsi="Sakkal Majalla" w:cs="Sakkal Majalla"/>
          <w:color w:val="000000" w:themeColor="text1"/>
          <w:sz w:val="40"/>
          <w:szCs w:val="40"/>
          <w:rtl/>
          <w:lang w:bidi="ar-MA"/>
        </w:rPr>
        <w:t>) لجاك وب</w:t>
      </w:r>
      <w:r w:rsidRPr="001F4CEC">
        <w:rPr>
          <w:rStyle w:val="Appelnotedebasdep"/>
          <w:rFonts w:ascii="Sakkal Majalla" w:hAnsi="Sakkal Majalla" w:cs="Sakkal Majalla"/>
          <w:color w:val="000000" w:themeColor="text1"/>
          <w:sz w:val="40"/>
          <w:szCs w:val="40"/>
          <w:rtl/>
          <w:lang w:bidi="ar-MA"/>
        </w:rPr>
        <w:footnoteReference w:id="53"/>
      </w:r>
      <w:r w:rsidRPr="001F4CEC">
        <w:rPr>
          <w:rFonts w:ascii="Sakkal Majalla" w:hAnsi="Sakkal Majalla" w:cs="Sakkal Majalla"/>
          <w:color w:val="000000" w:themeColor="text1"/>
          <w:sz w:val="40"/>
          <w:szCs w:val="40"/>
          <w:rtl/>
          <w:lang w:bidi="ar-MA"/>
        </w:rPr>
        <w:t>...</w:t>
      </w:r>
    </w:p>
    <w:p w:rsidR="00DF3525" w:rsidRPr="001F4CEC" w:rsidRDefault="00DF3525" w:rsidP="00DF3525">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لقد اختار أحمد المخلوفي في روايته (</w:t>
      </w:r>
      <w:r w:rsidRPr="00CE5B01">
        <w:rPr>
          <w:rFonts w:ascii="Sakkal Majalla" w:hAnsi="Sakkal Majalla" w:cs="Sakkal Majalla" w:hint="cs"/>
          <w:b/>
          <w:bCs/>
          <w:color w:val="000000" w:themeColor="text1"/>
          <w:sz w:val="48"/>
          <w:szCs w:val="48"/>
          <w:rtl/>
          <w:lang w:bidi="ar-MA"/>
        </w:rPr>
        <w:t>أسفار العشق المحاصر)</w:t>
      </w:r>
      <w:r>
        <w:rPr>
          <w:rFonts w:ascii="Sakkal Majalla" w:hAnsi="Sakkal Majalla" w:cs="Sakkal Majalla" w:hint="cs"/>
          <w:color w:val="000000" w:themeColor="text1"/>
          <w:sz w:val="40"/>
          <w:szCs w:val="40"/>
          <w:rtl/>
          <w:lang w:bidi="ar-MA"/>
        </w:rPr>
        <w:t xml:space="preserve"> بناء دائريا مقدمته هو خاتمته، وخاتمته هي مقدمته. بمعنى </w:t>
      </w:r>
      <w:r w:rsidR="00CE5B01">
        <w:rPr>
          <w:rFonts w:ascii="Sakkal Majalla" w:hAnsi="Sakkal Majalla" w:cs="Sakkal Majalla" w:hint="cs"/>
          <w:color w:val="000000" w:themeColor="text1"/>
          <w:sz w:val="40"/>
          <w:szCs w:val="40"/>
          <w:rtl/>
          <w:lang w:bidi="ar-MA"/>
        </w:rPr>
        <w:t xml:space="preserve">أن المخلوفي </w:t>
      </w:r>
      <w:r>
        <w:rPr>
          <w:rFonts w:ascii="Sakkal Majalla" w:hAnsi="Sakkal Majalla" w:cs="Sakkal Majalla" w:hint="cs"/>
          <w:color w:val="000000" w:themeColor="text1"/>
          <w:sz w:val="40"/>
          <w:szCs w:val="40"/>
          <w:rtl/>
          <w:lang w:bidi="ar-MA"/>
        </w:rPr>
        <w:t xml:space="preserve">بدأ استهلاله بالحديث عن خديجة أعراب، وأنهى روايته بالحديث عن خديجة أعراب، </w:t>
      </w:r>
      <w:r w:rsidR="00CE5B01">
        <w:rPr>
          <w:rFonts w:ascii="Sakkal Majalla" w:hAnsi="Sakkal Majalla" w:cs="Sakkal Majalla" w:hint="cs"/>
          <w:color w:val="000000" w:themeColor="text1"/>
          <w:sz w:val="40"/>
          <w:szCs w:val="40"/>
          <w:rtl/>
          <w:lang w:bidi="ar-MA"/>
        </w:rPr>
        <w:t xml:space="preserve">فقد </w:t>
      </w:r>
      <w:r>
        <w:rPr>
          <w:rFonts w:ascii="Sakkal Majalla" w:hAnsi="Sakkal Majalla" w:cs="Sakkal Majalla" w:hint="cs"/>
          <w:color w:val="000000" w:themeColor="text1"/>
          <w:sz w:val="40"/>
          <w:szCs w:val="40"/>
          <w:rtl/>
          <w:lang w:bidi="ar-MA"/>
        </w:rPr>
        <w:t xml:space="preserve">كان استهلال الرواية </w:t>
      </w:r>
      <w:r w:rsidR="00CE5B01">
        <w:rPr>
          <w:rFonts w:ascii="Sakkal Majalla" w:hAnsi="Sakkal Majalla" w:cs="Sakkal Majalla" w:hint="cs"/>
          <w:color w:val="000000" w:themeColor="text1"/>
          <w:sz w:val="40"/>
          <w:szCs w:val="40"/>
          <w:rtl/>
          <w:lang w:bidi="ar-MA"/>
        </w:rPr>
        <w:t>هو مختتمها.</w:t>
      </w:r>
    </w:p>
    <w:p w:rsidR="00120F18" w:rsidRDefault="00351A2F" w:rsidP="00AE3FD8">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lastRenderedPageBreak/>
        <w:t xml:space="preserve">لقد </w:t>
      </w:r>
      <w:r w:rsidR="00AE3FD8">
        <w:rPr>
          <w:rFonts w:ascii="Sakkal Majalla" w:hAnsi="Sakkal Majalla" w:cs="Sakkal Majalla" w:hint="cs"/>
          <w:color w:val="000000" w:themeColor="text1"/>
          <w:sz w:val="40"/>
          <w:szCs w:val="40"/>
          <w:rtl/>
          <w:lang w:bidi="ar-MA"/>
        </w:rPr>
        <w:t>شغل</w:t>
      </w:r>
      <w:r>
        <w:rPr>
          <w:rFonts w:ascii="Sakkal Majalla" w:hAnsi="Sakkal Majalla" w:cs="Sakkal Majalla" w:hint="cs"/>
          <w:color w:val="000000" w:themeColor="text1"/>
          <w:sz w:val="40"/>
          <w:szCs w:val="40"/>
          <w:rtl/>
          <w:lang w:bidi="ar-MA"/>
        </w:rPr>
        <w:t xml:space="preserve"> أحمد المخلوفي استهلالا حدثيا حلميا يلخص فيه الرواية بأكملها من خلال التشديد على الأزمنة الثلاثة : الماضي، والحاضر، والمستقبل. وقد كان الخلفي يواجه الأسئلة نفسها التي كان يطرحها كل زمن على حدة  لينسج محكيا ذاتيا بطلاه المخفي وخديجة أعراب. ومن هنا، يوجه الاستهلال ميثاق القراءة، ويسدد تعاريجها وتضاريسها، ويؤشر على أحداثها المفصلية الكبرى، يقول السارد:</w:t>
      </w:r>
    </w:p>
    <w:p w:rsidR="00351A2F" w:rsidRDefault="00351A2F" w:rsidP="00351A2F">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"بعد خبو شعلة الحلم بسنوات،  قلت ملتهبا بنار الشك والغربة:</w:t>
      </w:r>
    </w:p>
    <w:p w:rsidR="00351A2F" w:rsidRDefault="00351A2F" w:rsidP="00351A2F">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 xml:space="preserve">كلما توغلت في مشاهد الحاضر إلا وصفعتني بأسئلتها </w:t>
      </w:r>
      <w:r w:rsidR="00705F07">
        <w:rPr>
          <w:rFonts w:ascii="Sakkal Majalla" w:hAnsi="Sakkal Majalla" w:cs="Sakkal Majalla" w:hint="cs"/>
          <w:color w:val="000000" w:themeColor="text1"/>
          <w:sz w:val="40"/>
          <w:szCs w:val="40"/>
          <w:rtl/>
          <w:lang w:bidi="ar-MA"/>
        </w:rPr>
        <w:t>الحارقة.</w:t>
      </w:r>
      <w:r>
        <w:rPr>
          <w:rFonts w:ascii="Sakkal Majalla" w:hAnsi="Sakkal Majalla" w:cs="Sakkal Majalla" w:hint="cs"/>
          <w:color w:val="000000" w:themeColor="text1"/>
          <w:sz w:val="40"/>
          <w:szCs w:val="40"/>
          <w:rtl/>
          <w:lang w:bidi="ar-MA"/>
        </w:rPr>
        <w:t xml:space="preserve">وكلما تخيلت أن بإمكاني الفرار منها مؤقتا نحو الماضي، بهدف إعادة فهمه وتفكيكه وترتيب أوراقه </w:t>
      </w:r>
      <w:r w:rsidR="00705F07">
        <w:rPr>
          <w:rFonts w:ascii="Sakkal Majalla" w:hAnsi="Sakkal Majalla" w:cs="Sakkal Majalla" w:hint="cs"/>
          <w:color w:val="000000" w:themeColor="text1"/>
          <w:sz w:val="40"/>
          <w:szCs w:val="40"/>
          <w:rtl/>
          <w:lang w:bidi="ar-MA"/>
        </w:rPr>
        <w:t>وإقامة</w:t>
      </w:r>
      <w:r>
        <w:rPr>
          <w:rFonts w:ascii="Sakkal Majalla" w:hAnsi="Sakkal Majalla" w:cs="Sakkal Majalla" w:hint="cs"/>
          <w:color w:val="000000" w:themeColor="text1"/>
          <w:sz w:val="40"/>
          <w:szCs w:val="40"/>
          <w:rtl/>
          <w:lang w:bidi="ar-MA"/>
        </w:rPr>
        <w:t xml:space="preserve"> صلح معه؛إلا وطوقتني الأسئلة ذاتها. حتى المستقبل الذي اعتقدته حلمي وفضاء منجاتي، وحقل تشييد تصوراتي وتحقيق ممكناتي، بدا لي بمنظور وضعنا الحالي مجرد أحلام سراب بقيعة يحسبه الظمآن ماء حتى إذا جاءه لم يجده شيئا .</w:t>
      </w:r>
    </w:p>
    <w:p w:rsidR="00351A2F" w:rsidRDefault="00351A2F" w:rsidP="00351A2F">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 xml:space="preserve">أما ماكان قبلها وأثناءها،فلقد كنت وخديجة أعراب نسبح معا في بحور </w:t>
      </w:r>
      <w:r w:rsidR="00705F07">
        <w:rPr>
          <w:rFonts w:ascii="Sakkal Majalla" w:hAnsi="Sakkal Majalla" w:cs="Sakkal Majalla" w:hint="cs"/>
          <w:color w:val="000000" w:themeColor="text1"/>
          <w:sz w:val="40"/>
          <w:szCs w:val="40"/>
          <w:rtl/>
          <w:lang w:bidi="ar-MA"/>
        </w:rPr>
        <w:t>أسفار</w:t>
      </w:r>
      <w:r>
        <w:rPr>
          <w:rFonts w:ascii="Sakkal Majalla" w:hAnsi="Sakkal Majalla" w:cs="Sakkal Majalla" w:hint="cs"/>
          <w:color w:val="000000" w:themeColor="text1"/>
          <w:sz w:val="40"/>
          <w:szCs w:val="40"/>
          <w:rtl/>
          <w:lang w:bidi="ar-MA"/>
        </w:rPr>
        <w:t xml:space="preserve"> عشقنا المحاصر.."</w:t>
      </w:r>
      <w:r>
        <w:rPr>
          <w:rStyle w:val="Appelnotedebasdep"/>
          <w:rFonts w:ascii="Sakkal Majalla" w:hAnsi="Sakkal Majalla" w:cs="Sakkal Majalla"/>
          <w:color w:val="000000" w:themeColor="text1"/>
          <w:sz w:val="40"/>
          <w:szCs w:val="40"/>
          <w:rtl/>
          <w:lang w:bidi="ar-MA"/>
        </w:rPr>
        <w:footnoteReference w:id="54"/>
      </w:r>
    </w:p>
    <w:p w:rsidR="00351A2F" w:rsidRDefault="00351A2F" w:rsidP="00351A2F">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يبدو أن الرواية عبارة عن رحلة في الزمن الماضي والحاضر والمستقبل يقوم بها الخلفي من أجل استعادة  الأحداث واسترجاعها لفهم مسار الذات في صراعها مع الواقع الموضوعي.</w:t>
      </w:r>
    </w:p>
    <w:p w:rsidR="004B3BFF" w:rsidRDefault="004B3BFF" w:rsidP="00AE3FD8">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 xml:space="preserve">ويستعمل السارد منطق الوثبات لينتقل من سرود كبرى نحو سرود صغرى ، أو </w:t>
      </w:r>
      <w:r w:rsidR="00B651D2">
        <w:rPr>
          <w:rFonts w:ascii="Sakkal Majalla" w:hAnsi="Sakkal Majalla" w:cs="Sakkal Majalla" w:hint="cs"/>
          <w:color w:val="000000" w:themeColor="text1"/>
          <w:sz w:val="40"/>
          <w:szCs w:val="40"/>
          <w:rtl/>
          <w:lang w:bidi="ar-MA"/>
        </w:rPr>
        <w:t>ينتقل من محكي مؤطِر نحو محكي مؤَطر</w:t>
      </w:r>
      <w:r>
        <w:rPr>
          <w:rFonts w:ascii="Sakkal Majalla" w:hAnsi="Sakkal Majalla" w:cs="Sakkal Majalla" w:hint="cs"/>
          <w:color w:val="000000" w:themeColor="text1"/>
          <w:sz w:val="40"/>
          <w:szCs w:val="40"/>
          <w:rtl/>
          <w:lang w:bidi="ar-MA"/>
        </w:rPr>
        <w:t xml:space="preserve"> تناوبا أو توازيا .بمعنى أنه يوظف الوقفات </w:t>
      </w:r>
      <w:r w:rsidR="00AE3FD8">
        <w:rPr>
          <w:rFonts w:ascii="Sakkal Majalla" w:hAnsi="Sakkal Majalla" w:cs="Sakkal Majalla" w:hint="cs"/>
          <w:color w:val="000000" w:themeColor="text1"/>
          <w:sz w:val="40"/>
          <w:szCs w:val="40"/>
          <w:rtl/>
          <w:lang w:bidi="ar-MA"/>
        </w:rPr>
        <w:lastRenderedPageBreak/>
        <w:t>المتقطعة لين</w:t>
      </w:r>
      <w:r>
        <w:rPr>
          <w:rFonts w:ascii="Sakkal Majalla" w:hAnsi="Sakkal Majalla" w:cs="Sakkal Majalla" w:hint="cs"/>
          <w:color w:val="000000" w:themeColor="text1"/>
          <w:sz w:val="40"/>
          <w:szCs w:val="40"/>
          <w:rtl/>
          <w:lang w:bidi="ar-MA"/>
        </w:rPr>
        <w:t xml:space="preserve">تقل </w:t>
      </w:r>
      <w:r w:rsidR="00AE3FD8">
        <w:rPr>
          <w:rFonts w:ascii="Sakkal Majalla" w:hAnsi="Sakkal Majalla" w:cs="Sakkal Majalla" w:hint="cs"/>
          <w:color w:val="000000" w:themeColor="text1"/>
          <w:sz w:val="40"/>
          <w:szCs w:val="40"/>
          <w:rtl/>
          <w:lang w:bidi="ar-MA"/>
        </w:rPr>
        <w:t>إ</w:t>
      </w:r>
      <w:r>
        <w:rPr>
          <w:rFonts w:ascii="Sakkal Majalla" w:hAnsi="Sakkal Majalla" w:cs="Sakkal Majalla" w:hint="cs"/>
          <w:color w:val="000000" w:themeColor="text1"/>
          <w:sz w:val="40"/>
          <w:szCs w:val="40"/>
          <w:rtl/>
          <w:lang w:bidi="ar-MA"/>
        </w:rPr>
        <w:t xml:space="preserve">لى سرود يعقب فيها أو يعيد تنظيم </w:t>
      </w:r>
      <w:r w:rsidR="00AE3FD8">
        <w:rPr>
          <w:rFonts w:ascii="Sakkal Majalla" w:hAnsi="Sakkal Majalla" w:cs="Sakkal Majalla" w:hint="cs"/>
          <w:color w:val="000000" w:themeColor="text1"/>
          <w:sz w:val="40"/>
          <w:szCs w:val="40"/>
          <w:rtl/>
          <w:lang w:bidi="ar-MA"/>
        </w:rPr>
        <w:t>أفكاره</w:t>
      </w:r>
      <w:r>
        <w:rPr>
          <w:rFonts w:ascii="Sakkal Majalla" w:hAnsi="Sakkal Majalla" w:cs="Sakkal Majalla" w:hint="cs"/>
          <w:color w:val="000000" w:themeColor="text1"/>
          <w:sz w:val="40"/>
          <w:szCs w:val="40"/>
          <w:rtl/>
          <w:lang w:bidi="ar-MA"/>
        </w:rPr>
        <w:t xml:space="preserve"> من جديد، أو يفسر أحداثا رمزية :</w:t>
      </w:r>
    </w:p>
    <w:p w:rsidR="004B3BFF" w:rsidRDefault="004B3BFF" w:rsidP="00E7095F">
      <w:pPr>
        <w:bidi/>
        <w:jc w:val="both"/>
        <w:rPr>
          <w:rFonts w:ascii="Sakkal Majalla" w:hAnsi="Sakkal Majalla" w:cs="Sakkal Majalla"/>
          <w:sz w:val="40"/>
          <w:szCs w:val="40"/>
          <w:rtl/>
        </w:rPr>
      </w:pPr>
      <w:r>
        <w:rPr>
          <w:rFonts w:ascii="Sakkal Majalla" w:hAnsi="Sakkal Majalla" w:cs="Sakkal Majalla" w:hint="cs"/>
          <w:color w:val="000000" w:themeColor="text1"/>
          <w:sz w:val="40"/>
          <w:szCs w:val="40"/>
          <w:rtl/>
          <w:lang w:bidi="ar-MA"/>
        </w:rPr>
        <w:t>"</w:t>
      </w:r>
      <w:r w:rsidRPr="004B3BFF">
        <w:rPr>
          <w:rFonts w:ascii="Sakkal Majalla" w:hAnsi="Sakkal Majalla" w:cs="Sakkal Majalla"/>
          <w:sz w:val="40"/>
          <w:szCs w:val="40"/>
          <w:rtl/>
        </w:rPr>
        <w:t xml:space="preserve">لقد توقف عن كل هذا. (وهذه لعبة من لعب السرد بالوثبات التي </w:t>
      </w:r>
      <w:r w:rsidR="00AE3FD8" w:rsidRPr="004B3BFF">
        <w:rPr>
          <w:rFonts w:ascii="Sakkal Majalla" w:hAnsi="Sakkal Majalla" w:cs="Sakkal Majalla" w:hint="cs"/>
          <w:sz w:val="40"/>
          <w:szCs w:val="40"/>
          <w:rtl/>
        </w:rPr>
        <w:t>بات يتقنه</w:t>
      </w:r>
      <w:r w:rsidR="00AE3FD8" w:rsidRPr="004B3BFF">
        <w:rPr>
          <w:rFonts w:ascii="Sakkal Majalla" w:hAnsi="Sakkal Majalla" w:cs="Sakkal Majalla" w:hint="eastAsia"/>
          <w:sz w:val="40"/>
          <w:szCs w:val="40"/>
          <w:rtl/>
        </w:rPr>
        <w:t>ا</w:t>
      </w:r>
      <w:r w:rsidRPr="004B3BFF">
        <w:rPr>
          <w:rFonts w:ascii="Sakkal Majalla" w:hAnsi="Sakkal Majalla" w:cs="Sakkal Majalla"/>
          <w:sz w:val="40"/>
          <w:szCs w:val="40"/>
          <w:rtl/>
        </w:rPr>
        <w:t xml:space="preserve">).. ولم يعد للسرد </w:t>
      </w:r>
      <w:r w:rsidR="00AE3FD8" w:rsidRPr="004B3BFF">
        <w:rPr>
          <w:rFonts w:ascii="Sakkal Majalla" w:hAnsi="Sakkal Majalla" w:cs="Sakkal Majalla" w:hint="cs"/>
          <w:sz w:val="40"/>
          <w:szCs w:val="40"/>
          <w:rtl/>
        </w:rPr>
        <w:t>الروائي إل</w:t>
      </w:r>
      <w:r w:rsidR="00AE3FD8" w:rsidRPr="004B3BFF">
        <w:rPr>
          <w:rFonts w:ascii="Sakkal Majalla" w:hAnsi="Sakkal Majalla" w:cs="Sakkal Majalla" w:hint="eastAsia"/>
          <w:sz w:val="40"/>
          <w:szCs w:val="40"/>
          <w:rtl/>
        </w:rPr>
        <w:t>ا</w:t>
      </w:r>
      <w:r w:rsidRPr="004B3BFF">
        <w:rPr>
          <w:rFonts w:ascii="Sakkal Majalla" w:hAnsi="Sakkal Majalla" w:cs="Sakkal Majalla"/>
          <w:sz w:val="40"/>
          <w:szCs w:val="40"/>
          <w:rtl/>
        </w:rPr>
        <w:t xml:space="preserve"> بعد أن تأكد أن المجموعات القصصية التي كتبها، لم تعد تشفي غليله في الانطلاق نحو أمداء بعيدة. فهو لا يهوى الركض في حدود مرسومة، بل الركض في الآفاق التي قد تحوي سردياته الصغرى والكبرى معا. فهاهو بعد فشله المؤقت المر في حبه مع خديجة أعراب، يعود لمحراب الكتابة مدفوعا برغبة دفينة نحو ملء تلك الفجوات التي تركها نقطا وأقواس</w:t>
      </w:r>
      <w:r w:rsidR="00AE3FD8">
        <w:rPr>
          <w:rFonts w:ascii="Sakkal Majalla" w:hAnsi="Sakkal Majalla" w:cs="Sakkal Majalla" w:hint="cs"/>
          <w:sz w:val="40"/>
          <w:szCs w:val="40"/>
          <w:rtl/>
        </w:rPr>
        <w:t>ا</w:t>
      </w:r>
      <w:r w:rsidRPr="004B3BFF">
        <w:rPr>
          <w:rFonts w:ascii="Sakkal Majalla" w:hAnsi="Sakkal Majalla" w:cs="Sakkal Majalla"/>
          <w:sz w:val="40"/>
          <w:szCs w:val="40"/>
          <w:rtl/>
        </w:rPr>
        <w:t xml:space="preserve"> مفتوحة، وهو يتحدث عن جليلة الرمز.. جليلة الريف.</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55"/>
      </w:r>
    </w:p>
    <w:p w:rsidR="00AE3FD8" w:rsidRDefault="00AE3FD8" w:rsidP="00B651D2">
      <w:pPr>
        <w:bidi/>
        <w:jc w:val="both"/>
        <w:rPr>
          <w:rFonts w:ascii="Sakkal Majalla" w:hAnsi="Sakkal Majalla" w:cs="Sakkal Majalla"/>
          <w:color w:val="000000" w:themeColor="text1"/>
          <w:sz w:val="40"/>
          <w:szCs w:val="40"/>
          <w:rtl/>
          <w:lang w:bidi="ar-MA"/>
        </w:rPr>
      </w:pPr>
      <w:r>
        <w:rPr>
          <w:rFonts w:ascii="Sakkal Majalla" w:hAnsi="Sakkal Majalla" w:cs="Sakkal Majalla" w:hint="cs"/>
          <w:sz w:val="40"/>
          <w:szCs w:val="40"/>
          <w:rtl/>
        </w:rPr>
        <w:t>تعد رواية المخلوفي رواية فراغات و</w:t>
      </w:r>
      <w:r w:rsidR="00B651D2">
        <w:rPr>
          <w:rFonts w:ascii="Sakkal Majalla" w:hAnsi="Sakkal Majalla" w:cs="Sakkal Majalla" w:hint="cs"/>
          <w:sz w:val="40"/>
          <w:szCs w:val="40"/>
          <w:rtl/>
        </w:rPr>
        <w:t>نقط بيضاء تحتاج إلى تأويل دلالي</w:t>
      </w:r>
      <w:r>
        <w:rPr>
          <w:rFonts w:ascii="Sakkal Majalla" w:hAnsi="Sakkal Majalla" w:cs="Sakkal Majalla" w:hint="cs"/>
          <w:sz w:val="40"/>
          <w:szCs w:val="40"/>
          <w:rtl/>
        </w:rPr>
        <w:t xml:space="preserve"> وملء لهذه الثقوب التي ينبغي </w:t>
      </w:r>
      <w:r w:rsidR="00B651D2">
        <w:rPr>
          <w:rFonts w:ascii="Sakkal Majalla" w:hAnsi="Sakkal Majalla" w:cs="Sakkal Majalla" w:hint="cs"/>
          <w:sz w:val="40"/>
          <w:szCs w:val="40"/>
          <w:rtl/>
        </w:rPr>
        <w:t xml:space="preserve">حشوها </w:t>
      </w:r>
      <w:r>
        <w:rPr>
          <w:rFonts w:ascii="Sakkal Majalla" w:hAnsi="Sakkal Majalla" w:cs="Sakkal Majalla" w:hint="cs"/>
          <w:sz w:val="40"/>
          <w:szCs w:val="40"/>
          <w:rtl/>
        </w:rPr>
        <w:t>بما يسد هذه الثغرات والبياضات الكثيرة، وما ينتج عن الحذف من فراغات تحتاج إلى سد الثقوب.</w:t>
      </w:r>
    </w:p>
    <w:p w:rsidR="00C76B56" w:rsidRPr="00AE3FD8" w:rsidRDefault="00AE3FD8" w:rsidP="00FC0F92">
      <w:pPr>
        <w:bidi/>
        <w:jc w:val="both"/>
        <w:rPr>
          <w:rFonts w:ascii="Sakkal Majalla" w:hAnsi="Sakkal Majalla" w:cs="Sakkal Majalla"/>
          <w:b/>
          <w:bCs/>
          <w:color w:val="000000" w:themeColor="text1"/>
          <w:sz w:val="48"/>
          <w:szCs w:val="48"/>
          <w:rtl/>
          <w:lang w:bidi="ar-MA"/>
        </w:rPr>
      </w:pPr>
      <w:r w:rsidRPr="00AE3FD8">
        <w:rPr>
          <w:rFonts w:ascii="Sakkal Majalla" w:hAnsi="Sakkal Majalla" w:cs="Sakkal Majalla" w:hint="cs"/>
          <w:b/>
          <w:bCs/>
          <w:color w:val="000000" w:themeColor="text1"/>
          <w:sz w:val="48"/>
          <w:szCs w:val="48"/>
          <w:rtl/>
          <w:lang w:bidi="ar-MA"/>
        </w:rPr>
        <w:t>4</w:t>
      </w:r>
      <w:r w:rsidR="00C76B56" w:rsidRPr="00AE3FD8">
        <w:rPr>
          <w:rFonts w:ascii="Sakkal Majalla" w:hAnsi="Sakkal Majalla" w:cs="Sakkal Majalla" w:hint="cs"/>
          <w:b/>
          <w:bCs/>
          <w:color w:val="000000" w:themeColor="text1"/>
          <w:sz w:val="48"/>
          <w:szCs w:val="48"/>
          <w:rtl/>
          <w:lang w:bidi="ar-MA"/>
        </w:rPr>
        <w:t xml:space="preserve">/ </w:t>
      </w:r>
      <w:r w:rsidR="00FC0F92" w:rsidRPr="00AE3FD8">
        <w:rPr>
          <w:rFonts w:ascii="Sakkal Majalla" w:hAnsi="Sakkal Majalla" w:cs="Sakkal Majalla" w:hint="cs"/>
          <w:b/>
          <w:bCs/>
          <w:color w:val="000000" w:themeColor="text1"/>
          <w:sz w:val="48"/>
          <w:szCs w:val="48"/>
          <w:rtl/>
          <w:lang w:bidi="ar-MA"/>
        </w:rPr>
        <w:t xml:space="preserve">تعدد </w:t>
      </w:r>
      <w:r w:rsidR="00C76B56" w:rsidRPr="00AE3FD8">
        <w:rPr>
          <w:rFonts w:ascii="Sakkal Majalla" w:hAnsi="Sakkal Majalla" w:cs="Sakkal Majalla" w:hint="cs"/>
          <w:b/>
          <w:bCs/>
          <w:color w:val="000000" w:themeColor="text1"/>
          <w:sz w:val="48"/>
          <w:szCs w:val="48"/>
          <w:rtl/>
          <w:lang w:bidi="ar-MA"/>
        </w:rPr>
        <w:t>المنظور السردي:</w:t>
      </w:r>
    </w:p>
    <w:p w:rsidR="004B3BFF" w:rsidRDefault="00FC0F92" w:rsidP="004B3BFF">
      <w:pPr>
        <w:bidi/>
        <w:spacing w:before="120"/>
        <w:jc w:val="both"/>
        <w:rPr>
          <w:rFonts w:ascii="Sakkal Majalla" w:eastAsia="Calibri" w:hAnsi="Sakkal Majalla" w:cs="Sakkal Majalla"/>
          <w:color w:val="000000" w:themeColor="text1"/>
          <w:sz w:val="40"/>
          <w:szCs w:val="40"/>
          <w:rtl/>
        </w:rPr>
      </w:pPr>
      <w:r w:rsidRPr="005E6E59">
        <w:rPr>
          <w:rFonts w:ascii="Sakkal Majalla" w:eastAsia="Calibri" w:hAnsi="Sakkal Majalla" w:cs="Sakkal Majalla"/>
          <w:color w:val="000000" w:themeColor="text1"/>
          <w:sz w:val="40"/>
          <w:szCs w:val="40"/>
          <w:rtl/>
        </w:rPr>
        <w:t>تتعدد الرؤى السردية في رواية (</w:t>
      </w:r>
      <w:r w:rsidR="004B3BFF" w:rsidRPr="00B651D2">
        <w:rPr>
          <w:rFonts w:ascii="Sakkal Majalla" w:hAnsi="Sakkal Majalla" w:cs="Sakkal Majalla" w:hint="cs"/>
          <w:b/>
          <w:bCs/>
          <w:color w:val="000000" w:themeColor="text1"/>
          <w:sz w:val="48"/>
          <w:szCs w:val="48"/>
          <w:rtl/>
        </w:rPr>
        <w:t>أسفار العشق المحاصر</w:t>
      </w:r>
      <w:r w:rsidRPr="005E6E59">
        <w:rPr>
          <w:rFonts w:ascii="Sakkal Majalla" w:eastAsia="Calibri" w:hAnsi="Sakkal Majalla" w:cs="Sakkal Majalla"/>
          <w:color w:val="000000" w:themeColor="text1"/>
          <w:sz w:val="40"/>
          <w:szCs w:val="40"/>
          <w:rtl/>
        </w:rPr>
        <w:t>)</w:t>
      </w:r>
      <w:r w:rsidRPr="005E6E59">
        <w:rPr>
          <w:rFonts w:ascii="Sakkal Majalla" w:hAnsi="Sakkal Majalla" w:cs="Sakkal Majalla"/>
          <w:color w:val="000000" w:themeColor="text1"/>
          <w:sz w:val="40"/>
          <w:szCs w:val="40"/>
          <w:rtl/>
        </w:rPr>
        <w:t xml:space="preserve"> لأحمد المخلوفي،</w:t>
      </w:r>
      <w:r w:rsidRPr="005E6E59">
        <w:rPr>
          <w:rFonts w:ascii="Sakkal Majalla" w:eastAsia="Calibri" w:hAnsi="Sakkal Majalla" w:cs="Sakkal Majalla"/>
          <w:color w:val="000000" w:themeColor="text1"/>
          <w:sz w:val="40"/>
          <w:szCs w:val="40"/>
          <w:rtl/>
        </w:rPr>
        <w:t xml:space="preserve"> وتختلف المنظورات ووجهات النظر، كما يتعدد الرواة والسراد والمسرودون. وهذا إن دل على شيء، فإنما يدل على أن الرواية الطليعية قد تخلت عن الصوت الواحد الذي هيمن على الرواية التقليدية، أو كما قال شولز( </w:t>
      </w:r>
      <w:r w:rsidRPr="005E6E59">
        <w:rPr>
          <w:rFonts w:ascii="Sakkal Majalla" w:eastAsia="Calibri" w:hAnsi="Sakkal Majalla" w:cs="Sakkal Majalla"/>
          <w:color w:val="000000" w:themeColor="text1"/>
          <w:sz w:val="40"/>
          <w:szCs w:val="40"/>
        </w:rPr>
        <w:t>R.Scholes</w:t>
      </w:r>
      <w:r w:rsidRPr="005E6E59">
        <w:rPr>
          <w:rFonts w:ascii="Sakkal Majalla" w:eastAsia="Calibri" w:hAnsi="Sakkal Majalla" w:cs="Sakkal Majalla"/>
          <w:color w:val="000000" w:themeColor="text1"/>
          <w:sz w:val="40"/>
          <w:szCs w:val="40"/>
          <w:rtl/>
        </w:rPr>
        <w:t>) وكيلوغ (</w:t>
      </w:r>
      <w:r w:rsidRPr="005E6E59">
        <w:rPr>
          <w:rFonts w:ascii="Sakkal Majalla" w:eastAsia="Calibri" w:hAnsi="Sakkal Majalla" w:cs="Sakkal Majalla"/>
          <w:color w:val="000000" w:themeColor="text1"/>
          <w:sz w:val="40"/>
          <w:szCs w:val="40"/>
        </w:rPr>
        <w:t>R. Kellog</w:t>
      </w:r>
      <w:r w:rsidRPr="005E6E59">
        <w:rPr>
          <w:rFonts w:ascii="Sakkal Majalla" w:eastAsia="Calibri" w:hAnsi="Sakkal Majalla" w:cs="Sakkal Majalla"/>
          <w:color w:val="000000" w:themeColor="text1"/>
          <w:sz w:val="40"/>
          <w:szCs w:val="40"/>
          <w:rtl/>
        </w:rPr>
        <w:t>):</w:t>
      </w:r>
    </w:p>
    <w:p w:rsidR="00FC0F92" w:rsidRPr="005E6E59" w:rsidRDefault="00FC0F92" w:rsidP="004B3BFF">
      <w:pPr>
        <w:bidi/>
        <w:spacing w:before="120"/>
        <w:jc w:val="both"/>
        <w:rPr>
          <w:rFonts w:ascii="Sakkal Majalla" w:eastAsia="Calibri" w:hAnsi="Sakkal Majalla" w:cs="Sakkal Majalla"/>
          <w:color w:val="000000" w:themeColor="text1"/>
          <w:sz w:val="40"/>
          <w:szCs w:val="40"/>
          <w:rtl/>
        </w:rPr>
      </w:pPr>
      <w:r w:rsidRPr="005E6E59">
        <w:rPr>
          <w:rFonts w:ascii="Sakkal Majalla" w:eastAsia="Calibri" w:hAnsi="Sakkal Majalla" w:cs="Sakkal Majalla"/>
          <w:color w:val="000000" w:themeColor="text1"/>
          <w:sz w:val="40"/>
          <w:szCs w:val="40"/>
          <w:rtl/>
        </w:rPr>
        <w:lastRenderedPageBreak/>
        <w:t xml:space="preserve"> "إن سيطرة أحادية الراوي العام بكل شيء أصبحت غير محتملة في العصر الحديث مع التطور الثقافي العريض للعقل البشري، بينما أصبحت النسبة المتشعبة في النص القصصي أكثر ملاءمة".</w:t>
      </w:r>
      <w:r w:rsidRPr="005E6E59">
        <w:rPr>
          <w:rStyle w:val="Appelnotedebasdep"/>
          <w:rFonts w:ascii="Sakkal Majalla" w:eastAsia="Calibri" w:hAnsi="Sakkal Majalla" w:cs="Sakkal Majalla"/>
          <w:color w:val="000000" w:themeColor="text1"/>
          <w:sz w:val="40"/>
          <w:szCs w:val="40"/>
          <w:rtl/>
        </w:rPr>
        <w:footnoteReference w:id="56"/>
      </w:r>
    </w:p>
    <w:p w:rsidR="00FC0F92" w:rsidRPr="005E6E59" w:rsidRDefault="00FC0F92" w:rsidP="00B651D2">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إذاً، تتميز رواية </w:t>
      </w:r>
      <w:r w:rsidRPr="00B651D2">
        <w:rPr>
          <w:rFonts w:ascii="Sakkal Majalla" w:hAnsi="Sakkal Majalla" w:cs="Sakkal Majalla"/>
          <w:color w:val="000000" w:themeColor="text1"/>
          <w:sz w:val="48"/>
          <w:szCs w:val="48"/>
          <w:rtl/>
        </w:rPr>
        <w:t>(</w:t>
      </w:r>
      <w:r w:rsidR="004B3BFF" w:rsidRPr="00B651D2">
        <w:rPr>
          <w:rFonts w:ascii="Sakkal Majalla" w:hAnsi="Sakkal Majalla" w:cs="Sakkal Majalla" w:hint="cs"/>
          <w:b/>
          <w:bCs/>
          <w:color w:val="000000" w:themeColor="text1"/>
          <w:sz w:val="48"/>
          <w:szCs w:val="48"/>
          <w:rtl/>
        </w:rPr>
        <w:t>أسفار ال</w:t>
      </w:r>
      <w:r w:rsidR="00B651D2" w:rsidRPr="00B651D2">
        <w:rPr>
          <w:rFonts w:ascii="Sakkal Majalla" w:hAnsi="Sakkal Majalla" w:cs="Sakkal Majalla" w:hint="cs"/>
          <w:b/>
          <w:bCs/>
          <w:color w:val="000000" w:themeColor="text1"/>
          <w:sz w:val="48"/>
          <w:szCs w:val="48"/>
          <w:rtl/>
        </w:rPr>
        <w:t>عشق</w:t>
      </w:r>
      <w:r w:rsidR="004B3BFF" w:rsidRPr="00B651D2">
        <w:rPr>
          <w:rFonts w:ascii="Sakkal Majalla" w:hAnsi="Sakkal Majalla" w:cs="Sakkal Majalla" w:hint="cs"/>
          <w:b/>
          <w:bCs/>
          <w:color w:val="000000" w:themeColor="text1"/>
          <w:sz w:val="48"/>
          <w:szCs w:val="48"/>
          <w:rtl/>
        </w:rPr>
        <w:t xml:space="preserve"> المحاصر)</w:t>
      </w:r>
      <w:r w:rsidRPr="00B651D2">
        <w:rPr>
          <w:rFonts w:ascii="Sakkal Majalla" w:hAnsi="Sakkal Majalla" w:cs="Sakkal Majalla"/>
          <w:color w:val="000000" w:themeColor="text1"/>
          <w:sz w:val="48"/>
          <w:szCs w:val="48"/>
          <w:rtl/>
        </w:rPr>
        <w:t xml:space="preserve"> </w:t>
      </w:r>
      <w:r w:rsidRPr="005E6E59">
        <w:rPr>
          <w:rFonts w:ascii="Sakkal Majalla" w:hAnsi="Sakkal Majalla" w:cs="Sakkal Majalla"/>
          <w:color w:val="000000" w:themeColor="text1"/>
          <w:sz w:val="40"/>
          <w:szCs w:val="40"/>
          <w:rtl/>
        </w:rPr>
        <w:t>لأحمد المخلوفي ب</w:t>
      </w:r>
      <w:r w:rsidR="004B3BFF">
        <w:rPr>
          <w:rFonts w:ascii="Sakkal Majalla" w:hAnsi="Sakkal Majalla" w:cs="Sakkal Majalla"/>
          <w:color w:val="000000" w:themeColor="text1"/>
          <w:sz w:val="40"/>
          <w:szCs w:val="40"/>
          <w:rtl/>
        </w:rPr>
        <w:t xml:space="preserve">تنويع المنظورات والرؤى السردية </w:t>
      </w:r>
      <w:r w:rsidR="004B3BFF">
        <w:rPr>
          <w:rFonts w:ascii="Sakkal Majalla" w:hAnsi="Sakkal Majalla" w:cs="Sakkal Majalla" w:hint="cs"/>
          <w:color w:val="000000" w:themeColor="text1"/>
          <w:sz w:val="40"/>
          <w:szCs w:val="40"/>
          <w:rtl/>
        </w:rPr>
        <w:t>.</w:t>
      </w:r>
      <w:r w:rsidRPr="005E6E59">
        <w:rPr>
          <w:rFonts w:ascii="Sakkal Majalla" w:hAnsi="Sakkal Majalla" w:cs="Sakkal Majalla"/>
          <w:color w:val="000000" w:themeColor="text1"/>
          <w:sz w:val="40"/>
          <w:szCs w:val="40"/>
          <w:rtl/>
        </w:rPr>
        <w:t xml:space="preserve"> وهذا دليل قاطع على بوليفونية الرواية وحواريتها الأدبية والفنية والجمالية.</w:t>
      </w:r>
    </w:p>
    <w:p w:rsidR="00FC0F92" w:rsidRPr="005E6E59" w:rsidRDefault="004B3BFF" w:rsidP="00FC0F92">
      <w:pPr>
        <w:bidi/>
        <w:jc w:val="both"/>
        <w:rPr>
          <w:rFonts w:ascii="Sakkal Majalla" w:hAnsi="Sakkal Majalla" w:cs="Sakkal Majalla"/>
          <w:b/>
          <w:bCs/>
          <w:color w:val="000000" w:themeColor="text1"/>
          <w:sz w:val="44"/>
          <w:szCs w:val="44"/>
          <w:rtl/>
        </w:rPr>
      </w:pPr>
      <w:r>
        <w:rPr>
          <w:rFonts w:ascii="Sakkal Majalla" w:hAnsi="Sakkal Majalla" w:cs="Sakkal Majalla" w:hint="cs"/>
          <w:b/>
          <w:bCs/>
          <w:color w:val="000000" w:themeColor="text1"/>
          <w:sz w:val="44"/>
          <w:szCs w:val="44"/>
          <w:rtl/>
        </w:rPr>
        <w:t>أ-</w:t>
      </w:r>
      <w:r w:rsidR="00FC0F92" w:rsidRPr="005E6E59">
        <w:rPr>
          <w:rFonts w:ascii="Sakkal Majalla" w:hAnsi="Sakkal Majalla" w:cs="Sakkal Majalla"/>
          <w:b/>
          <w:bCs/>
          <w:color w:val="000000" w:themeColor="text1"/>
          <w:sz w:val="44"/>
          <w:szCs w:val="44"/>
          <w:rtl/>
        </w:rPr>
        <w:t xml:space="preserve"> الــرؤية المطلقــة </w:t>
      </w:r>
    </w:p>
    <w:p w:rsidR="00FC0F92" w:rsidRPr="005E6E59" w:rsidRDefault="00FC0F92" w:rsidP="00FC0F92">
      <w:pPr>
        <w:bidi/>
        <w:jc w:val="lowKashida"/>
        <w:rPr>
          <w:rFonts w:ascii="Sakkal Majalla" w:eastAsia="Calibri" w:hAnsi="Sakkal Majalla" w:cs="Sakkal Majalla"/>
          <w:color w:val="000000" w:themeColor="text1"/>
          <w:sz w:val="40"/>
          <w:szCs w:val="40"/>
          <w:rtl/>
          <w:lang w:bidi="ar-MA"/>
        </w:rPr>
      </w:pPr>
      <w:r w:rsidRPr="005E6E59">
        <w:rPr>
          <w:rFonts w:ascii="Sakkal Majalla" w:eastAsia="Calibri" w:hAnsi="Sakkal Majalla" w:cs="Sakkal Majalla"/>
          <w:color w:val="000000" w:themeColor="text1"/>
          <w:sz w:val="40"/>
          <w:szCs w:val="40"/>
          <w:rtl/>
          <w:lang w:bidi="ar-MA"/>
        </w:rPr>
        <w:t xml:space="preserve">يعتمد الكاتب على </w:t>
      </w:r>
      <w:r w:rsidRPr="005E6E59">
        <w:rPr>
          <w:rFonts w:ascii="Sakkal Majalla" w:eastAsia="Calibri" w:hAnsi="Sakkal Majalla" w:cs="Sakkal Majalla"/>
          <w:b/>
          <w:bCs/>
          <w:color w:val="000000" w:themeColor="text1"/>
          <w:sz w:val="40"/>
          <w:szCs w:val="40"/>
          <w:rtl/>
          <w:lang w:bidi="ar-MA"/>
        </w:rPr>
        <w:t>الرؤية من الخلف</w:t>
      </w:r>
      <w:r w:rsidRPr="005E6E59">
        <w:rPr>
          <w:rFonts w:ascii="Sakkal Majalla" w:eastAsia="Calibri" w:hAnsi="Sakkal Majalla" w:cs="Sakkal Majalla"/>
          <w:color w:val="000000" w:themeColor="text1"/>
          <w:sz w:val="40"/>
          <w:szCs w:val="40"/>
          <w:rtl/>
          <w:lang w:bidi="ar-MA"/>
        </w:rPr>
        <w:t xml:space="preserve"> في تقديم مادته الروائية، واستعراض موصوفاته . وبالتالي، تتكئ هذه الرؤية على ضمير الغائب، والانطلاق من المعرفة الكلية التي تجمع بين التصوير الخارجي والاستبطان السيكولوجي الداخلي؛ حيث يعرف الراوي أكثر مما تعرفه الشخصيات</w:t>
      </w:r>
      <w:r w:rsidRPr="005E6E59">
        <w:rPr>
          <w:rFonts w:ascii="Sakkal Majalla" w:eastAsia="Calibri" w:hAnsi="Sakkal Majalla" w:cs="Sakkal Majalla"/>
          <w:color w:val="000000" w:themeColor="text1"/>
          <w:sz w:val="40"/>
          <w:szCs w:val="40"/>
          <w:lang w:bidi="ar-MA"/>
        </w:rPr>
        <w:t>.</w:t>
      </w:r>
      <w:r w:rsidRPr="005E6E59">
        <w:rPr>
          <w:rFonts w:ascii="Sakkal Majalla" w:eastAsia="Calibri" w:hAnsi="Sakkal Majalla" w:cs="Sakkal Majalla"/>
          <w:color w:val="000000" w:themeColor="text1"/>
          <w:sz w:val="40"/>
          <w:szCs w:val="40"/>
          <w:rtl/>
          <w:lang w:bidi="ar-MA"/>
        </w:rPr>
        <w:t xml:space="preserve"> وبذلك، يشبه هذا الراوي - كما يقول جوستاف فلوبير(</w:t>
      </w:r>
      <w:r w:rsidRPr="005E6E59">
        <w:rPr>
          <w:rFonts w:ascii="Sakkal Majalla" w:eastAsia="Calibri" w:hAnsi="Sakkal Majalla" w:cs="Sakkal Majalla"/>
          <w:color w:val="000000" w:themeColor="text1"/>
          <w:sz w:val="40"/>
          <w:szCs w:val="40"/>
          <w:lang w:bidi="ar-MA"/>
        </w:rPr>
        <w:t>G.Flaubert</w:t>
      </w:r>
      <w:r w:rsidRPr="005E6E59">
        <w:rPr>
          <w:rFonts w:ascii="Sakkal Majalla" w:eastAsia="Calibri" w:hAnsi="Sakkal Majalla" w:cs="Sakkal Majalla"/>
          <w:color w:val="000000" w:themeColor="text1"/>
          <w:sz w:val="40"/>
          <w:szCs w:val="40"/>
          <w:rtl/>
          <w:lang w:bidi="ar-MA"/>
        </w:rPr>
        <w:t>)- الإله الخفي</w:t>
      </w:r>
      <w:r w:rsidRPr="005E6E59">
        <w:rPr>
          <w:rFonts w:ascii="Sakkal Majalla" w:eastAsia="Calibri" w:hAnsi="Sakkal Majalla" w:cs="Sakkal Majalla"/>
          <w:color w:val="000000" w:themeColor="text1"/>
          <w:sz w:val="40"/>
          <w:szCs w:val="40"/>
          <w:lang w:bidi="ar-MA"/>
        </w:rPr>
        <w:t xml:space="preserve"> Le dieu caché) (</w:t>
      </w:r>
      <w:r w:rsidRPr="005E6E59">
        <w:rPr>
          <w:rFonts w:ascii="Sakkal Majalla" w:eastAsia="Calibri" w:hAnsi="Sakkal Majalla" w:cs="Sakkal Majalla"/>
          <w:color w:val="000000" w:themeColor="text1"/>
          <w:sz w:val="40"/>
          <w:szCs w:val="40"/>
          <w:rtl/>
          <w:lang w:bidi="ar-MA"/>
        </w:rPr>
        <w:t>) ؛ لأنه يعرف كل شيء عن شخصياته، ويدخل البيوت من السقوف ، ويعرف الأسرار الدا</w:t>
      </w:r>
      <w:r w:rsidR="00B651D2">
        <w:rPr>
          <w:rFonts w:ascii="Sakkal Majalla" w:eastAsia="Calibri" w:hAnsi="Sakkal Majalla" w:cs="Sakkal Majalla"/>
          <w:color w:val="000000" w:themeColor="text1"/>
          <w:sz w:val="40"/>
          <w:szCs w:val="40"/>
          <w:rtl/>
          <w:lang w:bidi="ar-MA"/>
        </w:rPr>
        <w:t>خلية، ويحدد مصائر شخصياته مسبقا</w:t>
      </w:r>
      <w:r w:rsidRPr="005E6E59">
        <w:rPr>
          <w:rFonts w:ascii="Sakkal Majalla" w:eastAsia="Calibri" w:hAnsi="Sakkal Majalla" w:cs="Sakkal Majalla"/>
          <w:color w:val="000000" w:themeColor="text1"/>
          <w:sz w:val="40"/>
          <w:szCs w:val="40"/>
          <w:rtl/>
          <w:lang w:bidi="ar-MA"/>
        </w:rPr>
        <w:t xml:space="preserve"> دون أن يشير إلى مصادر معلوماته. </w:t>
      </w:r>
    </w:p>
    <w:p w:rsidR="00FC0F92" w:rsidRPr="005E6E59" w:rsidRDefault="00FC0F92" w:rsidP="00FC0F92">
      <w:pPr>
        <w:bidi/>
        <w:jc w:val="lowKashida"/>
        <w:rPr>
          <w:rFonts w:ascii="Sakkal Majalla" w:eastAsia="Calibri" w:hAnsi="Sakkal Majalla" w:cs="Sakkal Majalla"/>
          <w:color w:val="000000" w:themeColor="text1"/>
          <w:sz w:val="40"/>
          <w:szCs w:val="40"/>
          <w:rtl/>
          <w:lang w:bidi="ar-MA"/>
        </w:rPr>
      </w:pPr>
      <w:r w:rsidRPr="005E6E59">
        <w:rPr>
          <w:rFonts w:ascii="Sakkal Majalla" w:eastAsia="Calibri" w:hAnsi="Sakkal Majalla" w:cs="Sakkal Majalla"/>
          <w:color w:val="000000" w:themeColor="text1"/>
          <w:sz w:val="40"/>
          <w:szCs w:val="40"/>
          <w:rtl/>
          <w:lang w:bidi="ar-MA"/>
        </w:rPr>
        <w:t xml:space="preserve">ويلاحظ أن الراوي، في هذه الرؤية السردية المطلقة، غائب ومحايد </w:t>
      </w:r>
      <w:r w:rsidR="00B651D2">
        <w:rPr>
          <w:rFonts w:ascii="Sakkal Majalla" w:eastAsia="Calibri" w:hAnsi="Sakkal Majalla" w:cs="Sakkal Majalla"/>
          <w:color w:val="000000" w:themeColor="text1"/>
          <w:sz w:val="40"/>
          <w:szCs w:val="40"/>
          <w:rtl/>
          <w:lang w:bidi="ar-MA"/>
        </w:rPr>
        <w:t>ومستقل وغير مشارك في بناء القصة</w:t>
      </w:r>
      <w:r w:rsidRPr="005E6E59">
        <w:rPr>
          <w:rFonts w:ascii="Sakkal Majalla" w:eastAsia="Calibri" w:hAnsi="Sakkal Majalla" w:cs="Sakkal Majalla"/>
          <w:color w:val="000000" w:themeColor="text1"/>
          <w:sz w:val="40"/>
          <w:szCs w:val="40"/>
          <w:rtl/>
          <w:lang w:bidi="ar-MA"/>
        </w:rPr>
        <w:t xml:space="preserve"> كما هو حال الراوي في الرؤية الداخلية. و لا يعني هذا أن الراوي محايد دائما وثابتا عند درجة الصفر من الكتابة، بل يقتحم النص بتدخلاته وتعقيباته الجادة أو الساخرة ، ويندمج في النص بتقويماته السلبية والإيجابية </w:t>
      </w:r>
      <w:r w:rsidRPr="005E6E59">
        <w:rPr>
          <w:rFonts w:ascii="Sakkal Majalla" w:eastAsia="Calibri" w:hAnsi="Sakkal Majalla" w:cs="Sakkal Majalla"/>
          <w:color w:val="000000" w:themeColor="text1"/>
          <w:sz w:val="40"/>
          <w:szCs w:val="40"/>
          <w:rtl/>
          <w:lang w:bidi="ar-MA"/>
        </w:rPr>
        <w:lastRenderedPageBreak/>
        <w:t>والمحايدة. وهذا النوع من الرؤية موجود بكثرة</w:t>
      </w:r>
      <w:r w:rsidR="004B3BFF">
        <w:rPr>
          <w:rFonts w:ascii="Sakkal Majalla" w:eastAsia="Calibri" w:hAnsi="Sakkal Majalla" w:cs="Sakkal Majalla"/>
          <w:color w:val="000000" w:themeColor="text1"/>
          <w:sz w:val="40"/>
          <w:szCs w:val="40"/>
          <w:rtl/>
          <w:lang w:bidi="ar-MA"/>
        </w:rPr>
        <w:t xml:space="preserve"> في الرواية الواقعية الكلاسيكية</w:t>
      </w:r>
      <w:r w:rsidRPr="005E6E59">
        <w:rPr>
          <w:rFonts w:ascii="Sakkal Majalla" w:eastAsia="Calibri" w:hAnsi="Sakkal Majalla" w:cs="Sakkal Majalla"/>
          <w:color w:val="000000" w:themeColor="text1"/>
          <w:sz w:val="40"/>
          <w:szCs w:val="40"/>
          <w:rtl/>
          <w:lang w:bidi="ar-MA"/>
        </w:rPr>
        <w:t xml:space="preserve"> كما لدى بلزاك، وفلوبير، وستاندال، وإميل زولا... بينما نجد الرؤية من الداخل كثيرا في الروايتين: السيكولوجية و الجديدة. في حين، تحضر الرؤية من الخارج في بعض الروايات التجريبية الحداثية.</w:t>
      </w:r>
    </w:p>
    <w:p w:rsidR="00FC0F92" w:rsidRPr="005E6E59" w:rsidRDefault="00FC0F92" w:rsidP="00FC0F92">
      <w:pPr>
        <w:bidi/>
        <w:jc w:val="lowKashida"/>
        <w:rPr>
          <w:rFonts w:ascii="Sakkal Majalla" w:eastAsia="Calibri" w:hAnsi="Sakkal Majalla" w:cs="Sakkal Majalla"/>
          <w:color w:val="000000" w:themeColor="text1"/>
          <w:sz w:val="40"/>
          <w:szCs w:val="40"/>
          <w:rtl/>
          <w:lang w:bidi="ar-MA"/>
        </w:rPr>
      </w:pPr>
      <w:r w:rsidRPr="005E6E59">
        <w:rPr>
          <w:rFonts w:ascii="Sakkal Majalla" w:eastAsia="Calibri" w:hAnsi="Sakkal Majalla" w:cs="Sakkal Majalla"/>
          <w:color w:val="000000" w:themeColor="text1"/>
          <w:sz w:val="40"/>
          <w:szCs w:val="40"/>
          <w:rtl/>
          <w:lang w:bidi="ar-MA"/>
        </w:rPr>
        <w:t>ويمكن تسمية هذه الرؤية من الخلف ( القص غير المركز</w:t>
      </w:r>
      <w:r w:rsidRPr="005E6E59">
        <w:rPr>
          <w:rFonts w:ascii="Sakkal Majalla" w:eastAsia="Calibri" w:hAnsi="Sakkal Majalla" w:cs="Sakkal Majalla"/>
          <w:color w:val="000000" w:themeColor="text1"/>
          <w:sz w:val="40"/>
          <w:szCs w:val="40"/>
          <w:lang w:bidi="ar-MA"/>
        </w:rPr>
        <w:t xml:space="preserve"> Non focalisé </w:t>
      </w:r>
      <w:r w:rsidRPr="005E6E59">
        <w:rPr>
          <w:rFonts w:ascii="Sakkal Majalla" w:eastAsia="Calibri" w:hAnsi="Sakkal Majalla" w:cs="Sakkal Majalla"/>
          <w:color w:val="000000" w:themeColor="text1"/>
          <w:sz w:val="40"/>
          <w:szCs w:val="40"/>
          <w:rtl/>
          <w:lang w:bidi="ar-MA"/>
        </w:rPr>
        <w:t>) ، أو نسميه أيضا بالتركيز عند درجة الصفر. وقد أخذ هنري جيمس على هذا القص " أنه أدى إلى التفكك وعدم التناسق. حيث إن الانتقال المفاجئ من مكان إلى مكان، أو من زمان إلى زمان، أو من شخصية إلى شخصية دون مبرر ، بل دون الانطلاق من بؤرة قصصية محددة، تكون نتيجة التشتت، وعدم الترابط العضوي بين المقاطع المختلفة في الرواية. ولذلك، نادى بضرورة اختيار بؤرة مركزية تشع منها المادة القصصية أو تنعكس عليها. وتعتبر رواية" السفراء" لهنري جيمس مثالا نموذجيا لهذا النوع من القص. فالأحداث والشخصيات والمكان والزمان تقدم كلها من خلال منظور شخصية بعينها من الشخصيات. وهذه التقنية اسماها جون بويون" الرؤية مع"."</w:t>
      </w:r>
      <w:r w:rsidRPr="005E6E59">
        <w:rPr>
          <w:rStyle w:val="Appelnotedebasdep"/>
          <w:rFonts w:ascii="Sakkal Majalla" w:eastAsia="Calibri" w:hAnsi="Sakkal Majalla" w:cs="Sakkal Majalla"/>
          <w:color w:val="000000" w:themeColor="text1"/>
          <w:sz w:val="40"/>
          <w:szCs w:val="40"/>
          <w:rtl/>
          <w:lang w:bidi="ar-MA"/>
        </w:rPr>
        <w:footnoteReference w:id="57"/>
      </w:r>
    </w:p>
    <w:p w:rsidR="009D3904" w:rsidRDefault="00FC0F92" w:rsidP="009D3904">
      <w:pPr>
        <w:bidi/>
        <w:jc w:val="both"/>
        <w:rPr>
          <w:rFonts w:ascii="Sakkal Majalla" w:hAnsi="Sakkal Majalla" w:cs="Sakkal Majalla" w:hint="cs"/>
          <w:color w:val="000000" w:themeColor="text1"/>
          <w:sz w:val="40"/>
          <w:szCs w:val="40"/>
          <w:rtl/>
        </w:rPr>
      </w:pPr>
      <w:r w:rsidRPr="005E6E59">
        <w:rPr>
          <w:rFonts w:ascii="Sakkal Majalla" w:hAnsi="Sakkal Majalla" w:cs="Sakkal Majalla"/>
          <w:color w:val="000000" w:themeColor="text1"/>
          <w:sz w:val="40"/>
          <w:szCs w:val="40"/>
          <w:rtl/>
          <w:lang w:bidi="ar-MA"/>
        </w:rPr>
        <w:t>إذاً،</w:t>
      </w:r>
      <w:r w:rsidRPr="005E6E59">
        <w:rPr>
          <w:rFonts w:ascii="Sakkal Majalla" w:hAnsi="Sakkal Majalla" w:cs="Sakkal Majalla"/>
          <w:color w:val="000000" w:themeColor="text1"/>
          <w:sz w:val="40"/>
          <w:szCs w:val="40"/>
          <w:rtl/>
        </w:rPr>
        <w:t>يوظف الكاتب الرؤية من الخلف أو الرؤية المتوارية العالمة القائمة على حياد الراوي الغائب عن فضاء الأحداث ،  والانطلاق من معرفة كلية مطلقة وشاملة أكثر سعة من معرفة</w:t>
      </w:r>
      <w:r w:rsidR="004B3BFF">
        <w:rPr>
          <w:rFonts w:ascii="Sakkal Majalla" w:hAnsi="Sakkal Majalla" w:cs="Sakkal Majalla"/>
          <w:color w:val="000000" w:themeColor="text1"/>
          <w:sz w:val="40"/>
          <w:szCs w:val="40"/>
          <w:rtl/>
        </w:rPr>
        <w:t xml:space="preserve"> الشخصيات الموجودة داخل الرواية</w:t>
      </w:r>
      <w:r w:rsidRPr="005E6E59">
        <w:rPr>
          <w:rFonts w:ascii="Sakkal Majalla" w:hAnsi="Sakkal Majalla" w:cs="Sakkal Majalla"/>
          <w:color w:val="000000" w:themeColor="text1"/>
          <w:sz w:val="40"/>
          <w:szCs w:val="40"/>
          <w:rtl/>
        </w:rPr>
        <w:t xml:space="preserve"> بتحريك ضمير الغائب</w:t>
      </w:r>
      <w:r w:rsidR="004B3BFF">
        <w:rPr>
          <w:rFonts w:ascii="Sakkal Majalla" w:hAnsi="Sakkal Majalla" w:cs="Sakkal Majalla"/>
          <w:color w:val="000000" w:themeColor="text1"/>
          <w:sz w:val="40"/>
          <w:szCs w:val="40"/>
          <w:rtl/>
        </w:rPr>
        <w:t xml:space="preserve"> في كل المناطق الظاهرة والمخفية</w:t>
      </w:r>
      <w:r w:rsidRPr="005E6E59">
        <w:rPr>
          <w:rFonts w:ascii="Sakkal Majalla" w:hAnsi="Sakkal Majalla" w:cs="Sakkal Majalla"/>
          <w:color w:val="000000" w:themeColor="text1"/>
          <w:sz w:val="40"/>
          <w:szCs w:val="40"/>
          <w:rtl/>
        </w:rPr>
        <w:t xml:space="preserve"> كأن الراوي يشبه الإله الخفي. وبهذا، تتحول ريشة الكاتب إلى كاميرا سينمائية تلتقط الشخصيات والأحداث من منظور خلفي ثابت أو متحرك. والهدف من ذلك كله هو التأشير على موضوعية الحدث والنقل الإخباري، كما يظهر </w:t>
      </w:r>
      <w:r w:rsidRPr="005E6E59">
        <w:rPr>
          <w:rFonts w:ascii="Sakkal Majalla" w:hAnsi="Sakkal Majalla" w:cs="Sakkal Majalla"/>
          <w:color w:val="000000" w:themeColor="text1"/>
          <w:sz w:val="40"/>
          <w:szCs w:val="40"/>
          <w:rtl/>
        </w:rPr>
        <w:lastRenderedPageBreak/>
        <w:t xml:space="preserve">ذلك واضحا في هذا المقطع السردي الذي </w:t>
      </w:r>
      <w:r w:rsidR="004B3BFF">
        <w:rPr>
          <w:rFonts w:ascii="Sakkal Majalla" w:hAnsi="Sakkal Majalla" w:cs="Sakkal Majalla" w:hint="cs"/>
          <w:color w:val="000000" w:themeColor="text1"/>
          <w:sz w:val="40"/>
          <w:szCs w:val="40"/>
          <w:rtl/>
        </w:rPr>
        <w:t>يتذكر فيه</w:t>
      </w:r>
      <w:r w:rsidRPr="005E6E59">
        <w:rPr>
          <w:rFonts w:ascii="Sakkal Majalla" w:hAnsi="Sakkal Majalla" w:cs="Sakkal Majalla"/>
          <w:color w:val="000000" w:themeColor="text1"/>
          <w:sz w:val="40"/>
          <w:szCs w:val="40"/>
          <w:rtl/>
        </w:rPr>
        <w:t xml:space="preserve"> الخلفي </w:t>
      </w:r>
      <w:r w:rsidR="004B3BFF">
        <w:rPr>
          <w:rFonts w:ascii="Sakkal Majalla" w:hAnsi="Sakkal Majalla" w:cs="Sakkal Majalla" w:hint="cs"/>
          <w:color w:val="000000" w:themeColor="text1"/>
          <w:sz w:val="40"/>
          <w:szCs w:val="40"/>
          <w:rtl/>
        </w:rPr>
        <w:t xml:space="preserve">كل تجاربه التاريخية والغرامية </w:t>
      </w:r>
      <w:r w:rsidRPr="005E6E59">
        <w:rPr>
          <w:rFonts w:ascii="Sakkal Majalla" w:hAnsi="Sakkal Majalla" w:cs="Sakkal Majalla"/>
          <w:color w:val="000000" w:themeColor="text1"/>
          <w:sz w:val="40"/>
          <w:szCs w:val="40"/>
          <w:rtl/>
        </w:rPr>
        <w:t xml:space="preserve"> مستعملا في ذلك ضمير الغياب:</w:t>
      </w:r>
    </w:p>
    <w:p w:rsidR="004B3BFF" w:rsidRPr="009D3904" w:rsidRDefault="00FC0F92" w:rsidP="009D3904">
      <w:pPr>
        <w:bidi/>
        <w:jc w:val="both"/>
        <w:rPr>
          <w:rFonts w:ascii="Sakkal Majalla" w:hAnsi="Sakkal Majalla" w:cs="Sakkal Majalla"/>
          <w:color w:val="000000" w:themeColor="text1"/>
          <w:sz w:val="40"/>
          <w:szCs w:val="40"/>
          <w:rtl/>
        </w:rPr>
      </w:pPr>
      <w:r w:rsidRPr="004B3BFF">
        <w:rPr>
          <w:rFonts w:ascii="Sakkal Majalla" w:hAnsi="Sakkal Majalla" w:cs="Sakkal Majalla"/>
          <w:color w:val="000000" w:themeColor="text1"/>
          <w:sz w:val="40"/>
          <w:szCs w:val="40"/>
          <w:rtl/>
        </w:rPr>
        <w:t>"</w:t>
      </w:r>
      <w:r w:rsidR="004B3BFF" w:rsidRPr="004B3BFF">
        <w:rPr>
          <w:rFonts w:ascii="Sakkal Majalla" w:hAnsi="Sakkal Majalla" w:cs="Sakkal Majalla"/>
          <w:sz w:val="40"/>
          <w:szCs w:val="40"/>
          <w:rtl/>
        </w:rPr>
        <w:t xml:space="preserve"> في سياق هذا الحدث ذاته، يمضي الخلفي في سرده البهي. لكنه لم يتحدث عن الخيانات من داخل الثورة نفسها، ولا عن العملاء خارجها، ولا عن حياته المتعبة، ودراسته القلقة بقطائعها المتتالية بتطوان، ولا عن سر أسرار عشقه الآخر بماريا. ثم عمله كأستاذ،بعد تخرجه من المدرسة العليا في مدينة الدار البيضاء. وأيضا عن علاقاته الثقافية وانتماءاته السياسية، واحتكاكاته بالبورجوازية المتعفنة. وتجاوزاته لبعض القيم التي تربى عليها، وتقلباته العاطفية المتعددة؛ كتجربته الجسدية العارمة مع فاتنة المدينة مجيدة، قبل أن يستقر فيحبه الأكبر حقا مع خديجة أعراب؛ المثقفة اليسارية الثائرة، والمفتخرة مثله بتوطين علاقتهما بالمفكر العربي المغربي رشدي الجابر. إضافة إلى علاقاته الخاصة بشاعر الليل، ووزير منتصف الليل. ثم بالحاج ياسين أعراب بعد ذلك..وبشخصيات أخرى، ربما قد عبر إليها عبر الحلم.. </w:t>
      </w:r>
      <w:r w:rsidR="004B3BFF">
        <w:rPr>
          <w:rFonts w:ascii="Sakkal Majalla" w:hAnsi="Sakkal Majalla" w:cs="Sakkal Majalla" w:hint="cs"/>
          <w:sz w:val="40"/>
          <w:szCs w:val="40"/>
          <w:rtl/>
        </w:rPr>
        <w:t>"</w:t>
      </w:r>
      <w:r w:rsidR="004B3BFF">
        <w:rPr>
          <w:rStyle w:val="Appelnotedebasdep"/>
          <w:rFonts w:ascii="Sakkal Majalla" w:hAnsi="Sakkal Majalla" w:cs="Sakkal Majalla"/>
          <w:sz w:val="40"/>
          <w:szCs w:val="40"/>
          <w:rtl/>
        </w:rPr>
        <w:footnoteReference w:id="58"/>
      </w:r>
    </w:p>
    <w:p w:rsidR="00FC0F92" w:rsidRPr="005E6E59" w:rsidRDefault="00FC0F92" w:rsidP="004B3BFF">
      <w:pPr>
        <w:bidi/>
        <w:jc w:val="both"/>
        <w:rPr>
          <w:rFonts w:ascii="Sakkal Majalla" w:eastAsia="Calibri" w:hAnsi="Sakkal Majalla" w:cs="Sakkal Majalla"/>
          <w:color w:val="000000" w:themeColor="text1"/>
          <w:sz w:val="40"/>
          <w:szCs w:val="40"/>
          <w:rtl/>
          <w:lang w:bidi="ar-MA"/>
        </w:rPr>
      </w:pPr>
      <w:r w:rsidRPr="005E6E59">
        <w:rPr>
          <w:rFonts w:ascii="Sakkal Majalla" w:eastAsia="Calibri" w:hAnsi="Sakkal Majalla" w:cs="Sakkal Majalla"/>
          <w:color w:val="000000" w:themeColor="text1"/>
          <w:sz w:val="40"/>
          <w:szCs w:val="40"/>
          <w:rtl/>
          <w:lang w:bidi="ar-MA"/>
        </w:rPr>
        <w:t xml:space="preserve">يبرز لنا هذا المقطع النصي رؤية الكاتب الموضوعية </w:t>
      </w:r>
      <w:r w:rsidR="004B3BFF">
        <w:rPr>
          <w:rFonts w:ascii="Sakkal Majalla" w:eastAsia="Calibri" w:hAnsi="Sakkal Majalla" w:cs="Sakkal Majalla" w:hint="cs"/>
          <w:color w:val="000000" w:themeColor="text1"/>
          <w:sz w:val="40"/>
          <w:szCs w:val="40"/>
          <w:rtl/>
          <w:lang w:bidi="ar-MA"/>
        </w:rPr>
        <w:t>تجاه الأحداث الذاتية والموضوعية</w:t>
      </w:r>
      <w:r w:rsidRPr="005E6E59">
        <w:rPr>
          <w:rFonts w:ascii="Sakkal Majalla" w:eastAsia="Calibri" w:hAnsi="Sakkal Majalla" w:cs="Sakkal Majalla"/>
          <w:color w:val="000000" w:themeColor="text1"/>
          <w:sz w:val="40"/>
          <w:szCs w:val="40"/>
          <w:rtl/>
          <w:lang w:bidi="ar-MA"/>
        </w:rPr>
        <w:t xml:space="preserve">، </w:t>
      </w:r>
      <w:r w:rsidR="004B3BFF">
        <w:rPr>
          <w:rFonts w:ascii="Sakkal Majalla" w:eastAsia="Calibri" w:hAnsi="Sakkal Majalla" w:cs="Sakkal Majalla"/>
          <w:color w:val="000000" w:themeColor="text1"/>
          <w:sz w:val="40"/>
          <w:szCs w:val="40"/>
          <w:rtl/>
          <w:lang w:bidi="ar-MA"/>
        </w:rPr>
        <w:t xml:space="preserve">والدخول في أعماق النفس البشرية </w:t>
      </w:r>
      <w:r w:rsidRPr="005E6E59">
        <w:rPr>
          <w:rFonts w:ascii="Sakkal Majalla" w:eastAsia="Calibri" w:hAnsi="Sakkal Majalla" w:cs="Sakkal Majalla"/>
          <w:color w:val="000000" w:themeColor="text1"/>
          <w:sz w:val="40"/>
          <w:szCs w:val="40"/>
          <w:rtl/>
          <w:lang w:bidi="ar-MA"/>
        </w:rPr>
        <w:t xml:space="preserve"> بتوظيف ضمير الغائب، واستكناه ما هو داخلي وما هو نفسي.</w:t>
      </w:r>
    </w:p>
    <w:p w:rsidR="00FC0F92" w:rsidRPr="005E6E59" w:rsidRDefault="00B00129" w:rsidP="00FC0F92">
      <w:pPr>
        <w:bidi/>
        <w:jc w:val="both"/>
        <w:rPr>
          <w:rFonts w:ascii="Sakkal Majalla" w:hAnsi="Sakkal Majalla" w:cs="Sakkal Majalla"/>
          <w:b/>
          <w:bCs/>
          <w:color w:val="000000" w:themeColor="text1"/>
          <w:sz w:val="40"/>
          <w:szCs w:val="40"/>
          <w:rtl/>
        </w:rPr>
      </w:pPr>
      <w:r>
        <w:rPr>
          <w:rFonts w:ascii="Sakkal Majalla" w:hAnsi="Sakkal Majalla" w:cs="Sakkal Majalla" w:hint="cs"/>
          <w:b/>
          <w:bCs/>
          <w:color w:val="000000" w:themeColor="text1"/>
          <w:sz w:val="40"/>
          <w:szCs w:val="40"/>
          <w:rtl/>
        </w:rPr>
        <w:t>ب-</w:t>
      </w:r>
      <w:r w:rsidR="00FC0F92" w:rsidRPr="005E6E59">
        <w:rPr>
          <w:rFonts w:ascii="Sakkal Majalla" w:hAnsi="Sakkal Majalla" w:cs="Sakkal Majalla"/>
          <w:b/>
          <w:bCs/>
          <w:color w:val="000000" w:themeColor="text1"/>
          <w:sz w:val="40"/>
          <w:szCs w:val="40"/>
          <w:rtl/>
        </w:rPr>
        <w:t xml:space="preserve"> الرؤيــة المصاحبة  </w:t>
      </w:r>
    </w:p>
    <w:p w:rsidR="009D3904" w:rsidRDefault="00FC0F92" w:rsidP="009D3904">
      <w:pPr>
        <w:bidi/>
        <w:jc w:val="both"/>
        <w:rPr>
          <w:rFonts w:ascii="Sakkal Majalla" w:hAnsi="Sakkal Majalla" w:cs="Sakkal Majalla" w:hint="cs"/>
          <w:color w:val="000000" w:themeColor="text1"/>
          <w:sz w:val="40"/>
          <w:szCs w:val="40"/>
          <w:rtl/>
        </w:rPr>
      </w:pPr>
      <w:r w:rsidRPr="005E6E59">
        <w:rPr>
          <w:rFonts w:ascii="Sakkal Majalla" w:hAnsi="Sakkal Majalla" w:cs="Sakkal Majalla"/>
          <w:color w:val="000000" w:themeColor="text1"/>
          <w:sz w:val="40"/>
          <w:szCs w:val="40"/>
          <w:rtl/>
        </w:rPr>
        <w:t>تتبنى الرواية الرؤية المصاحبة، أو الرؤية الداخلية، أوالرؤية مع، باستعمال ضمير المتكلم الذي يحيل على الشخصي</w:t>
      </w:r>
      <w:r>
        <w:rPr>
          <w:rFonts w:ascii="Sakkal Majalla" w:hAnsi="Sakkal Majalla" w:cs="Sakkal Majalla" w:hint="cs"/>
          <w:color w:val="000000" w:themeColor="text1"/>
          <w:sz w:val="40"/>
          <w:szCs w:val="40"/>
          <w:rtl/>
        </w:rPr>
        <w:t xml:space="preserve">ات </w:t>
      </w:r>
      <w:r w:rsidRPr="005E6E59">
        <w:rPr>
          <w:rFonts w:ascii="Sakkal Majalla" w:hAnsi="Sakkal Majalla" w:cs="Sakkal Majalla"/>
          <w:color w:val="000000" w:themeColor="text1"/>
          <w:sz w:val="40"/>
          <w:szCs w:val="40"/>
          <w:rtl/>
        </w:rPr>
        <w:t xml:space="preserve">المحورية في الرواية.وغالبا، ما تسقط هذه الرؤية </w:t>
      </w:r>
      <w:r w:rsidRPr="005E6E59">
        <w:rPr>
          <w:rFonts w:ascii="Sakkal Majalla" w:hAnsi="Sakkal Majalla" w:cs="Sakkal Majalla"/>
          <w:color w:val="000000" w:themeColor="text1"/>
          <w:sz w:val="40"/>
          <w:szCs w:val="40"/>
          <w:rtl/>
        </w:rPr>
        <w:lastRenderedPageBreak/>
        <w:t xml:space="preserve">المحكي في خانة السيرة </w:t>
      </w:r>
      <w:r>
        <w:rPr>
          <w:rFonts w:ascii="Sakkal Majalla" w:hAnsi="Sakkal Majalla" w:cs="Sakkal Majalla" w:hint="cs"/>
          <w:color w:val="000000" w:themeColor="text1"/>
          <w:sz w:val="40"/>
          <w:szCs w:val="40"/>
          <w:rtl/>
        </w:rPr>
        <w:t xml:space="preserve">الذاتية أو الذهنية </w:t>
      </w:r>
      <w:r w:rsidRPr="005E6E59">
        <w:rPr>
          <w:rFonts w:ascii="Sakkal Majalla" w:hAnsi="Sakkal Majalla" w:cs="Sakkal Majalla"/>
          <w:color w:val="000000" w:themeColor="text1"/>
          <w:sz w:val="40"/>
          <w:szCs w:val="40"/>
          <w:rtl/>
        </w:rPr>
        <w:t>أو الخطاب الأطوبيوغرافي، ولاسيما إذا تطابق اسم العلم الشخصي مع اسم الكاتب الحقيقي جزئيا أو كليا، ودلت أحداث الرواية على تطابق التجربتين: التخييلية وال</w:t>
      </w:r>
      <w:r>
        <w:rPr>
          <w:rFonts w:ascii="Sakkal Majalla" w:hAnsi="Sakkal Majalla" w:cs="Sakkal Majalla"/>
          <w:color w:val="000000" w:themeColor="text1"/>
          <w:sz w:val="40"/>
          <w:szCs w:val="40"/>
          <w:rtl/>
        </w:rPr>
        <w:t xml:space="preserve">مرجعية </w:t>
      </w:r>
      <w:r w:rsidRPr="005E6E59">
        <w:rPr>
          <w:rFonts w:ascii="Sakkal Majalla" w:hAnsi="Sakkal Majalla" w:cs="Sakkal Majalla"/>
          <w:color w:val="000000" w:themeColor="text1"/>
          <w:sz w:val="40"/>
          <w:szCs w:val="40"/>
          <w:rtl/>
        </w:rPr>
        <w:t xml:space="preserve"> كما يبدو ذلك جليا في </w:t>
      </w:r>
      <w:r>
        <w:rPr>
          <w:rFonts w:ascii="Sakkal Majalla" w:hAnsi="Sakkal Majalla" w:cs="Sakkal Majalla" w:hint="cs"/>
          <w:color w:val="000000" w:themeColor="text1"/>
          <w:sz w:val="40"/>
          <w:szCs w:val="40"/>
          <w:rtl/>
        </w:rPr>
        <w:t>الرواية:</w:t>
      </w:r>
    </w:p>
    <w:p w:rsidR="00FC0F92" w:rsidRPr="009D3904" w:rsidRDefault="00FC0F92" w:rsidP="009D3904">
      <w:pPr>
        <w:bidi/>
        <w:jc w:val="both"/>
        <w:rPr>
          <w:rFonts w:ascii="Sakkal Majalla" w:hAnsi="Sakkal Majalla" w:cs="Sakkal Majalla"/>
          <w:color w:val="000000" w:themeColor="text1"/>
          <w:sz w:val="40"/>
          <w:szCs w:val="40"/>
          <w:rtl/>
        </w:rPr>
      </w:pPr>
      <w:r w:rsidRPr="00FC0F92">
        <w:rPr>
          <w:rFonts w:ascii="Sakkal Majalla" w:hAnsi="Sakkal Majalla" w:cs="Sakkal Majalla"/>
          <w:color w:val="000000" w:themeColor="text1"/>
          <w:sz w:val="40"/>
          <w:szCs w:val="40"/>
          <w:rtl/>
        </w:rPr>
        <w:t xml:space="preserve">" </w:t>
      </w:r>
      <w:r w:rsidRPr="00FC0F92">
        <w:rPr>
          <w:rFonts w:ascii="Sakkal Majalla" w:hAnsi="Sakkal Majalla" w:cs="Sakkal Majalla"/>
          <w:sz w:val="40"/>
          <w:szCs w:val="40"/>
          <w:rtl/>
        </w:rPr>
        <w:t>أفتح الصفحة الأولى فتطالعني ثلاثة عناوين مقترحة لروايته: مزامير العشق المُحاصر. أسفار العشق المُحاصر. محكيات العشق المصادر. فأفهم أنه لم يستقر بعد على عنوان محدد. أبتسم في سري، وأنا أقف</w:t>
      </w:r>
      <w:r w:rsidR="00727E23">
        <w:rPr>
          <w:rFonts w:ascii="Sakkal Majalla" w:hAnsi="Sakkal Majalla" w:cs="Sakkal Majalla"/>
          <w:sz w:val="40"/>
          <w:szCs w:val="40"/>
          <w:rtl/>
        </w:rPr>
        <w:t xml:space="preserve"> على عتبة كلمة العشق المنزوعة م</w:t>
      </w:r>
      <w:r w:rsidR="00727E23">
        <w:rPr>
          <w:rFonts w:ascii="Sakkal Majalla" w:hAnsi="Sakkal Majalla" w:cs="Sakkal Majalla" w:hint="cs"/>
          <w:sz w:val="40"/>
          <w:szCs w:val="40"/>
          <w:rtl/>
          <w:lang w:bidi="ar-MA"/>
        </w:rPr>
        <w:t xml:space="preserve">ن </w:t>
      </w:r>
      <w:r w:rsidRPr="00FC0F92">
        <w:rPr>
          <w:rFonts w:ascii="Sakkal Majalla" w:hAnsi="Sakkal Majalla" w:cs="Sakkal Majalla"/>
          <w:sz w:val="40"/>
          <w:szCs w:val="40"/>
          <w:rtl/>
        </w:rPr>
        <w:t xml:space="preserve">سياق عتبتها الكبرى، فأمنحها دلالات المعنى المفتوح لها، قبل أن أرتد نحو ذاتي، وأسأل عما إذا كنا المعنيين بكلمة العشق المصادر. فأنا من جهتي، لم أغلق في وجه العشق بابي أبدا. وأحسب أنه هو الآخر لم يفعل، ولن يفعل ذلك مطلقا..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59"/>
      </w:r>
    </w:p>
    <w:p w:rsidR="00FC0F92" w:rsidRPr="005E6E59" w:rsidRDefault="00FC0F92" w:rsidP="00FC0F92">
      <w:pPr>
        <w:bidi/>
        <w:jc w:val="lowKashida"/>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يعني هذا أن السارد</w:t>
      </w:r>
      <w:r>
        <w:rPr>
          <w:rFonts w:ascii="Sakkal Majalla" w:hAnsi="Sakkal Majalla" w:cs="Sakkal Majalla" w:hint="cs"/>
          <w:color w:val="000000" w:themeColor="text1"/>
          <w:sz w:val="40"/>
          <w:szCs w:val="40"/>
          <w:rtl/>
        </w:rPr>
        <w:t>ة</w:t>
      </w:r>
      <w:r>
        <w:rPr>
          <w:rFonts w:ascii="Sakkal Majalla" w:hAnsi="Sakkal Majalla" w:cs="Sakkal Majalla"/>
          <w:color w:val="000000" w:themeColor="text1"/>
          <w:sz w:val="40"/>
          <w:szCs w:val="40"/>
          <w:rtl/>
        </w:rPr>
        <w:t xml:space="preserve"> </w:t>
      </w:r>
      <w:r>
        <w:rPr>
          <w:rFonts w:ascii="Sakkal Majalla" w:hAnsi="Sakkal Majalla" w:cs="Sakkal Majalla" w:hint="cs"/>
          <w:color w:val="000000" w:themeColor="text1"/>
          <w:sz w:val="40"/>
          <w:szCs w:val="40"/>
          <w:rtl/>
        </w:rPr>
        <w:t>ت</w:t>
      </w:r>
      <w:r w:rsidRPr="005E6E59">
        <w:rPr>
          <w:rFonts w:ascii="Sakkal Majalla" w:hAnsi="Sakkal Majalla" w:cs="Sakkal Majalla"/>
          <w:color w:val="000000" w:themeColor="text1"/>
          <w:sz w:val="40"/>
          <w:szCs w:val="40"/>
          <w:rtl/>
        </w:rPr>
        <w:t>شارك الشخصية في بناء الأحداث وتطويرها وتحبيكها باستخدام ضمير المتكلم الدال على التذويت والاستبطان، وإخضاع السرد لرؤية ذاتية أكثر مما هي موضوعية.</w:t>
      </w:r>
    </w:p>
    <w:p w:rsidR="00FC0F92" w:rsidRPr="005E6E59" w:rsidRDefault="00B00129" w:rsidP="00FC0F92">
      <w:pPr>
        <w:bidi/>
        <w:jc w:val="both"/>
        <w:rPr>
          <w:rFonts w:ascii="Sakkal Majalla" w:hAnsi="Sakkal Majalla" w:cs="Sakkal Majalla"/>
          <w:b/>
          <w:bCs/>
          <w:color w:val="000000" w:themeColor="text1"/>
          <w:sz w:val="40"/>
          <w:szCs w:val="40"/>
          <w:rtl/>
        </w:rPr>
      </w:pPr>
      <w:r>
        <w:rPr>
          <w:rFonts w:ascii="Sakkal Majalla" w:hAnsi="Sakkal Majalla" w:cs="Sakkal Majalla" w:hint="cs"/>
          <w:b/>
          <w:bCs/>
          <w:color w:val="000000" w:themeColor="text1"/>
          <w:sz w:val="40"/>
          <w:szCs w:val="40"/>
          <w:rtl/>
        </w:rPr>
        <w:t>ج-</w:t>
      </w:r>
      <w:r w:rsidR="00FC0F92" w:rsidRPr="005E6E59">
        <w:rPr>
          <w:rFonts w:ascii="Sakkal Majalla" w:hAnsi="Sakkal Majalla" w:cs="Sakkal Majalla"/>
          <w:b/>
          <w:bCs/>
          <w:color w:val="000000" w:themeColor="text1"/>
          <w:sz w:val="40"/>
          <w:szCs w:val="40"/>
          <w:rtl/>
        </w:rPr>
        <w:t xml:space="preserve"> الرؤيـــة الخارجية </w:t>
      </w:r>
    </w:p>
    <w:p w:rsidR="00FC0F92" w:rsidRPr="005E6E59" w:rsidRDefault="00FC0F92" w:rsidP="00FC0F92">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تعتمد الرؤية الخارجية على الملاحظة الحسية، والمشاهدة البصرية، والإدراك الذهني، والرصد الخارجي، والابتعاد عن الاستبطان الذاتي الداخلي، و</w:t>
      </w:r>
      <w:r w:rsidR="00A73520">
        <w:rPr>
          <w:rFonts w:ascii="Sakkal Majalla" w:hAnsi="Sakkal Majalla" w:cs="Sakkal Majalla"/>
          <w:color w:val="000000" w:themeColor="text1"/>
          <w:sz w:val="40"/>
          <w:szCs w:val="40"/>
          <w:rtl/>
        </w:rPr>
        <w:t>استعمال ضميري الغائب أو المخاطب</w:t>
      </w:r>
      <w:r w:rsidRPr="005E6E59">
        <w:rPr>
          <w:rFonts w:ascii="Sakkal Majalla" w:hAnsi="Sakkal Majalla" w:cs="Sakkal Majalla"/>
          <w:color w:val="000000" w:themeColor="text1"/>
          <w:sz w:val="40"/>
          <w:szCs w:val="40"/>
          <w:rtl/>
        </w:rPr>
        <w:t xml:space="preserve"> دون ضمير المتكلم الذي يمكن أن يسقط الرؤية في شرك المنظور المصاحب.</w:t>
      </w:r>
    </w:p>
    <w:p w:rsidR="009D3904" w:rsidRDefault="00FC0F92" w:rsidP="009D3904">
      <w:pPr>
        <w:bidi/>
        <w:jc w:val="both"/>
        <w:rPr>
          <w:rFonts w:ascii="Sakkal Majalla" w:hAnsi="Sakkal Majalla" w:cs="Sakkal Majalla" w:hint="cs"/>
          <w:color w:val="000000" w:themeColor="text1"/>
          <w:sz w:val="40"/>
          <w:szCs w:val="40"/>
          <w:rtl/>
        </w:rPr>
      </w:pPr>
      <w:r w:rsidRPr="005E6E59">
        <w:rPr>
          <w:rFonts w:ascii="Sakkal Majalla" w:hAnsi="Sakkal Majalla" w:cs="Sakkal Majalla"/>
          <w:color w:val="000000" w:themeColor="text1"/>
          <w:sz w:val="40"/>
          <w:szCs w:val="40"/>
          <w:rtl/>
        </w:rPr>
        <w:t>ومن الأمثلة الدالة على ذلك الشاهد السردي التالي:</w:t>
      </w:r>
    </w:p>
    <w:p w:rsidR="00A73520" w:rsidRPr="009D3904" w:rsidRDefault="00A73520" w:rsidP="009D3904">
      <w:pPr>
        <w:bidi/>
        <w:jc w:val="both"/>
        <w:rPr>
          <w:rFonts w:ascii="Sakkal Majalla" w:hAnsi="Sakkal Majalla" w:cs="Sakkal Majalla"/>
          <w:color w:val="000000" w:themeColor="text1"/>
          <w:sz w:val="40"/>
          <w:szCs w:val="40"/>
          <w:rtl/>
        </w:rPr>
      </w:pPr>
      <w:r>
        <w:rPr>
          <w:rFonts w:ascii="Sakkal Majalla" w:hAnsi="Sakkal Majalla" w:cs="Sakkal Majalla" w:hint="cs"/>
          <w:sz w:val="40"/>
          <w:szCs w:val="40"/>
          <w:rtl/>
        </w:rPr>
        <w:lastRenderedPageBreak/>
        <w:t>"</w:t>
      </w:r>
      <w:r w:rsidRPr="00A73520">
        <w:rPr>
          <w:rFonts w:ascii="Sakkal Majalla" w:hAnsi="Sakkal Majalla" w:cs="Sakkal Majalla"/>
          <w:sz w:val="40"/>
          <w:szCs w:val="40"/>
          <w:rtl/>
        </w:rPr>
        <w:t>بيد أن نظرة الحكم لهذه الانتفاضة العارمة،وبقيادة شاب من شباب المنطقة، اتسمت بالريبة والتشكيك في نواياها، بل وبتخوين قادتها من الشباب،وكل من شارك فيها من خلال عبارات رددتها أبواق السلطة: أعوان الاستعمار. دعاة الانفصال. مخربون خارجون عن طاعة أوليالأمر. إلى غيرها من التهم التي تنذر مقدماتها كلها على أن الحوار المرتجى،وفي مثل هذه اللحظات الخطيرة من التاريخ قد أغلقت أبوابه. وأن الخيار الوحيد للمخزن في المعالجة، سوف تتم فقط بأساليب القمع، وكسر العظام، والزج بكل متزعميها في السجن.</w:t>
      </w:r>
    </w:p>
    <w:p w:rsidR="00A73520" w:rsidRPr="00A73520" w:rsidRDefault="00A73520" w:rsidP="00A73520">
      <w:pPr>
        <w:bidi/>
        <w:spacing w:after="0" w:line="240" w:lineRule="auto"/>
        <w:ind w:firstLine="509"/>
        <w:jc w:val="mediumKashida"/>
        <w:rPr>
          <w:rFonts w:ascii="Sakkal Majalla" w:hAnsi="Sakkal Majalla" w:cs="Sakkal Majalla"/>
          <w:sz w:val="40"/>
          <w:szCs w:val="40"/>
          <w:rtl/>
        </w:rPr>
      </w:pPr>
      <w:r w:rsidRPr="00A73520">
        <w:rPr>
          <w:rFonts w:ascii="Sakkal Majalla" w:hAnsi="Sakkal Majalla" w:cs="Sakkal Majalla"/>
          <w:sz w:val="40"/>
          <w:szCs w:val="40"/>
          <w:rtl/>
        </w:rPr>
        <w:t xml:space="preserve"> وهذا ما حصل، بعد أن أزاح أحد قادتهم خطيبا من أعلى منبره يوم جمعة ما، وراح يخطب في المصلين،وهو يشير إلى أن ما كان ينبغي أن يقال في الخطبة هو الاستجابة لاهتمامات الناس ومشاكلهم، لا إلى ما كتب فيها من ظلال وتشويه للحراك الشعبي، والدعوة إلى التمسك بأمن مراوغ، لا خير يرجى من ورائه للمنطقة التي عانت لسنوات من التهميش القاتل؛ بسبب ضعف المؤسسات</w:t>
      </w:r>
      <w:r w:rsidR="00BD26C5">
        <w:rPr>
          <w:rFonts w:ascii="Sakkal Majalla" w:hAnsi="Sakkal Majalla" w:cs="Sakkal Majalla" w:hint="cs"/>
          <w:sz w:val="40"/>
          <w:szCs w:val="40"/>
          <w:rtl/>
        </w:rPr>
        <w:t xml:space="preserve"> </w:t>
      </w:r>
      <w:r w:rsidRPr="00A73520">
        <w:rPr>
          <w:rFonts w:ascii="Sakkal Majalla" w:hAnsi="Sakkal Majalla" w:cs="Sakkal Majalla"/>
          <w:sz w:val="40"/>
          <w:szCs w:val="40"/>
          <w:rtl/>
        </w:rPr>
        <w:t xml:space="preserve">المسؤولة عن القيام بدورها في تنمية </w:t>
      </w:r>
      <w:r w:rsidRPr="00A73520">
        <w:rPr>
          <w:rFonts w:ascii="Sakkal Majalla" w:hAnsi="Sakkal Majalla" w:cs="Sakkal Majalla" w:hint="cs"/>
          <w:sz w:val="40"/>
          <w:szCs w:val="40"/>
          <w:rtl/>
        </w:rPr>
        <w:t>الجهات المنكوب</w:t>
      </w:r>
      <w:r w:rsidRPr="00A73520">
        <w:rPr>
          <w:rFonts w:ascii="Sakkal Majalla" w:hAnsi="Sakkal Majalla" w:cs="Sakkal Majalla" w:hint="eastAsia"/>
          <w:sz w:val="40"/>
          <w:szCs w:val="40"/>
          <w:rtl/>
        </w:rPr>
        <w:t>ة</w:t>
      </w:r>
      <w:r w:rsidRPr="00A73520">
        <w:rPr>
          <w:rFonts w:ascii="Sakkal Majalla" w:hAnsi="Sakkal Majalla" w:cs="Sakkal Majalla"/>
          <w:sz w:val="40"/>
          <w:szCs w:val="40"/>
          <w:rtl/>
        </w:rPr>
        <w:t>.</w:t>
      </w:r>
    </w:p>
    <w:p w:rsidR="00A73520" w:rsidRPr="00A73520" w:rsidRDefault="00A73520" w:rsidP="00A73520">
      <w:pPr>
        <w:bidi/>
        <w:spacing w:after="0" w:line="240" w:lineRule="auto"/>
        <w:ind w:firstLine="509"/>
        <w:jc w:val="mediumKashida"/>
        <w:rPr>
          <w:rFonts w:ascii="Sakkal Majalla" w:hAnsi="Sakkal Majalla" w:cs="Sakkal Majalla"/>
          <w:sz w:val="40"/>
          <w:szCs w:val="40"/>
          <w:rtl/>
        </w:rPr>
      </w:pPr>
      <w:r w:rsidRPr="00A73520">
        <w:rPr>
          <w:rFonts w:ascii="Sakkal Majalla" w:hAnsi="Sakkal Majalla" w:cs="Sakkal Majalla"/>
          <w:sz w:val="40"/>
          <w:szCs w:val="40"/>
          <w:rtl/>
        </w:rPr>
        <w:t>لكن يبدو، أن تحويل فضاء المسجد إلى فضاء للتوعية، أعطت كل التبريرات المنتظرة لقيام السلطة باعتقال شبابها. فالمقدس في نظرها قد تدنس؛ فلكأن المساجد ما خلقت إلا ليسمع فيها ما يكتب أو يقال لخطبائها ووعاظها. وأن كل من خرج من الفتانين عن هذه السنة، فعقوبته السجن. أو ما هو أكبر من السجن.</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60"/>
      </w:r>
    </w:p>
    <w:p w:rsidR="00FC0F92" w:rsidRPr="005E6E59" w:rsidRDefault="00FC0F92" w:rsidP="00FC0F92">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 xml:space="preserve">وبناء على ما سبق، نجد تنوعا في الرؤى والمنظورات السردية (الرؤية من الخلف، والرؤية مع،والرؤية من الخارج) . </w:t>
      </w:r>
    </w:p>
    <w:p w:rsidR="00FC0F92" w:rsidRPr="005E6E59" w:rsidRDefault="00A73520" w:rsidP="009D3904">
      <w:pPr>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lastRenderedPageBreak/>
        <w:t>و</w:t>
      </w:r>
      <w:r w:rsidR="00FC0F92" w:rsidRPr="005E6E59">
        <w:rPr>
          <w:rFonts w:ascii="Sakkal Majalla" w:hAnsi="Sakkal Majalla" w:cs="Sakkal Majalla"/>
          <w:color w:val="000000" w:themeColor="text1"/>
          <w:sz w:val="40"/>
          <w:szCs w:val="40"/>
          <w:rtl/>
        </w:rPr>
        <w:t>هناك مجموعة من السراد وا</w:t>
      </w:r>
      <w:r w:rsidR="009D3904">
        <w:rPr>
          <w:rFonts w:ascii="Sakkal Majalla" w:hAnsi="Sakkal Majalla" w:cs="Sakkal Majalla"/>
          <w:color w:val="000000" w:themeColor="text1"/>
          <w:sz w:val="40"/>
          <w:szCs w:val="40"/>
          <w:rtl/>
        </w:rPr>
        <w:t>لرواة الذين يتحولون من شخصيات م</w:t>
      </w:r>
      <w:r w:rsidR="009D3904">
        <w:rPr>
          <w:rFonts w:ascii="Sakkal Majalla" w:hAnsi="Sakkal Majalla" w:cs="Sakkal Majalla" w:hint="cs"/>
          <w:color w:val="000000" w:themeColor="text1"/>
          <w:sz w:val="40"/>
          <w:szCs w:val="40"/>
          <w:rtl/>
        </w:rPr>
        <w:t>ؤ</w:t>
      </w:r>
      <w:r w:rsidR="00FC0F92" w:rsidRPr="005E6E59">
        <w:rPr>
          <w:rFonts w:ascii="Sakkal Majalla" w:hAnsi="Sakkal Majalla" w:cs="Sakkal Majalla"/>
          <w:color w:val="000000" w:themeColor="text1"/>
          <w:sz w:val="40"/>
          <w:szCs w:val="40"/>
          <w:rtl/>
        </w:rPr>
        <w:t>ط</w:t>
      </w:r>
      <w:r w:rsidR="009D3904">
        <w:rPr>
          <w:rFonts w:ascii="Sakkal Majalla" w:hAnsi="Sakkal Majalla" w:cs="Sakkal Majalla" w:hint="cs"/>
          <w:color w:val="000000" w:themeColor="text1"/>
          <w:sz w:val="40"/>
          <w:szCs w:val="40"/>
          <w:rtl/>
        </w:rPr>
        <w:t>ِرَ</w:t>
      </w:r>
      <w:r w:rsidR="00FC0F92" w:rsidRPr="005E6E59">
        <w:rPr>
          <w:rFonts w:ascii="Sakkal Majalla" w:hAnsi="Sakkal Majalla" w:cs="Sakkal Majalla"/>
          <w:color w:val="000000" w:themeColor="text1"/>
          <w:sz w:val="40"/>
          <w:szCs w:val="40"/>
          <w:rtl/>
        </w:rPr>
        <w:t>ة إلى شخصيات ساردة</w:t>
      </w:r>
      <w:r>
        <w:rPr>
          <w:rFonts w:ascii="Sakkal Majalla" w:hAnsi="Sakkal Majalla" w:cs="Sakkal Majalla"/>
          <w:color w:val="000000" w:themeColor="text1"/>
          <w:sz w:val="40"/>
          <w:szCs w:val="40"/>
          <w:rtl/>
        </w:rPr>
        <w:t xml:space="preserve"> مؤط</w:t>
      </w:r>
      <w:r w:rsidR="009D3904">
        <w:rPr>
          <w:rFonts w:ascii="Sakkal Majalla" w:hAnsi="Sakkal Majalla" w:cs="Sakkal Majalla" w:hint="cs"/>
          <w:color w:val="000000" w:themeColor="text1"/>
          <w:sz w:val="40"/>
          <w:szCs w:val="40"/>
          <w:rtl/>
        </w:rPr>
        <w:t>َ</w:t>
      </w:r>
      <w:r>
        <w:rPr>
          <w:rFonts w:ascii="Sakkal Majalla" w:hAnsi="Sakkal Majalla" w:cs="Sakkal Majalla"/>
          <w:color w:val="000000" w:themeColor="text1"/>
          <w:sz w:val="40"/>
          <w:szCs w:val="40"/>
          <w:rtl/>
        </w:rPr>
        <w:t xml:space="preserve">رة ، أمثال: </w:t>
      </w:r>
      <w:r>
        <w:rPr>
          <w:rFonts w:ascii="Sakkal Majalla" w:hAnsi="Sakkal Majalla" w:cs="Sakkal Majalla" w:hint="cs"/>
          <w:color w:val="000000" w:themeColor="text1"/>
          <w:sz w:val="40"/>
          <w:szCs w:val="40"/>
          <w:rtl/>
        </w:rPr>
        <w:t>السارد، والساردة، و</w:t>
      </w:r>
      <w:r w:rsidR="00FC0F92" w:rsidRPr="005E6E59">
        <w:rPr>
          <w:rFonts w:ascii="Sakkal Majalla" w:hAnsi="Sakkal Majalla" w:cs="Sakkal Majalla"/>
          <w:color w:val="000000" w:themeColor="text1"/>
          <w:sz w:val="40"/>
          <w:szCs w:val="40"/>
          <w:rtl/>
        </w:rPr>
        <w:t>الخلفي، و</w:t>
      </w:r>
      <w:r>
        <w:rPr>
          <w:rFonts w:ascii="Sakkal Majalla" w:hAnsi="Sakkal Majalla" w:cs="Sakkal Majalla" w:hint="cs"/>
          <w:color w:val="000000" w:themeColor="text1"/>
          <w:sz w:val="40"/>
          <w:szCs w:val="40"/>
          <w:rtl/>
        </w:rPr>
        <w:t>خديجة أعراب</w:t>
      </w:r>
      <w:r w:rsidR="00FC0F92" w:rsidRPr="005E6E59">
        <w:rPr>
          <w:rFonts w:ascii="Sakkal Majalla" w:hAnsi="Sakkal Majalla" w:cs="Sakkal Majalla"/>
          <w:color w:val="000000" w:themeColor="text1"/>
          <w:sz w:val="40"/>
          <w:szCs w:val="40"/>
          <w:rtl/>
        </w:rPr>
        <w:t>، و</w:t>
      </w:r>
      <w:r>
        <w:rPr>
          <w:rFonts w:ascii="Sakkal Majalla" w:hAnsi="Sakkal Majalla" w:cs="Sakkal Majalla" w:hint="cs"/>
          <w:color w:val="000000" w:themeColor="text1"/>
          <w:sz w:val="40"/>
          <w:szCs w:val="40"/>
          <w:rtl/>
        </w:rPr>
        <w:t>الحاج ياسين أعراب</w:t>
      </w:r>
      <w:r w:rsidR="00FC0F92" w:rsidRPr="005E6E59">
        <w:rPr>
          <w:rFonts w:ascii="Sakkal Majalla" w:hAnsi="Sakkal Majalla" w:cs="Sakkal Majalla"/>
          <w:color w:val="000000" w:themeColor="text1"/>
          <w:sz w:val="40"/>
          <w:szCs w:val="40"/>
          <w:rtl/>
        </w:rPr>
        <w:t>..ويعني هذا أن هناك تناوبا بين الرواة والسراد في تسيير دفة السرد على غرار رواية (</w:t>
      </w:r>
      <w:r w:rsidR="00FC0F92" w:rsidRPr="005E6E59">
        <w:rPr>
          <w:rFonts w:ascii="Sakkal Majalla" w:hAnsi="Sakkal Majalla" w:cs="Sakkal Majalla"/>
          <w:b/>
          <w:bCs/>
          <w:color w:val="000000" w:themeColor="text1"/>
          <w:sz w:val="40"/>
          <w:szCs w:val="40"/>
          <w:rtl/>
        </w:rPr>
        <w:t>لعبة النسيان)</w:t>
      </w:r>
      <w:r w:rsidR="00FC0F92" w:rsidRPr="005E6E59">
        <w:rPr>
          <w:rFonts w:ascii="Sakkal Majalla" w:hAnsi="Sakkal Majalla" w:cs="Sakkal Majalla"/>
          <w:color w:val="000000" w:themeColor="text1"/>
          <w:sz w:val="40"/>
          <w:szCs w:val="40"/>
          <w:rtl/>
        </w:rPr>
        <w:t xml:space="preserve"> لمحمد برادة</w:t>
      </w:r>
      <w:r>
        <w:rPr>
          <w:rStyle w:val="Appelnotedebasdep"/>
          <w:rFonts w:ascii="Sakkal Majalla" w:hAnsi="Sakkal Majalla" w:cs="Sakkal Majalla"/>
          <w:color w:val="000000" w:themeColor="text1"/>
          <w:sz w:val="40"/>
          <w:szCs w:val="40"/>
          <w:rtl/>
        </w:rPr>
        <w:footnoteReference w:id="61"/>
      </w:r>
      <w:r w:rsidR="00FC0F92" w:rsidRPr="005E6E59">
        <w:rPr>
          <w:rFonts w:ascii="Sakkal Majalla" w:hAnsi="Sakkal Majalla" w:cs="Sakkal Majalla"/>
          <w:color w:val="000000" w:themeColor="text1"/>
          <w:sz w:val="40"/>
          <w:szCs w:val="40"/>
          <w:rtl/>
        </w:rPr>
        <w:t>؛ حيث يقدم كل واحد نظرته التقويمية المتعلقة بذاته وواقعه والآخرين بشكل تناوبي؛ حيث ترصد الرواية الشخصيات الأساسية من منظور شخصيات أخرى. وفي الوقت نفسه، ترصد هذه الشخصيات المرصو</w:t>
      </w:r>
      <w:r w:rsidR="00B00129">
        <w:rPr>
          <w:rFonts w:ascii="Sakkal Majalla" w:hAnsi="Sakkal Majalla" w:cs="Sakkal Majalla"/>
          <w:color w:val="000000" w:themeColor="text1"/>
          <w:sz w:val="40"/>
          <w:szCs w:val="40"/>
          <w:rtl/>
        </w:rPr>
        <w:t>دة سابقا الشخصيات الراصدة لاحقا</w:t>
      </w:r>
      <w:r w:rsidR="00FC0F92" w:rsidRPr="005E6E59">
        <w:rPr>
          <w:rFonts w:ascii="Sakkal Majalla" w:hAnsi="Sakkal Majalla" w:cs="Sakkal Majalla"/>
          <w:color w:val="000000" w:themeColor="text1"/>
          <w:sz w:val="40"/>
          <w:szCs w:val="40"/>
          <w:rtl/>
        </w:rPr>
        <w:t xml:space="preserve"> بممارسة النقد والتقويم من جهة، وتقديم الشهادات في حقها من جهة أخرى.  </w:t>
      </w:r>
    </w:p>
    <w:p w:rsidR="00FC0F92" w:rsidRPr="005E6E59" w:rsidRDefault="00FC0F92" w:rsidP="00FC0F92">
      <w:pPr>
        <w:bidi/>
        <w:jc w:val="both"/>
        <w:rPr>
          <w:rFonts w:ascii="Sakkal Majalla" w:hAnsi="Sakkal Majalla" w:cs="Sakkal Majalla"/>
          <w:color w:val="000000" w:themeColor="text1"/>
          <w:sz w:val="40"/>
          <w:szCs w:val="40"/>
          <w:rtl/>
        </w:rPr>
      </w:pPr>
      <w:r w:rsidRPr="005E6E59">
        <w:rPr>
          <w:rFonts w:ascii="Sakkal Majalla" w:hAnsi="Sakkal Majalla" w:cs="Sakkal Majalla"/>
          <w:color w:val="000000" w:themeColor="text1"/>
          <w:sz w:val="40"/>
          <w:szCs w:val="40"/>
          <w:rtl/>
        </w:rPr>
        <w:t>ويعبر هذا التعدد والتنوع عن مدى بوليفونية الرواية وحواريتها وديالوجيتها الفنية والجمالية .ويدل هذا كذلك على أن الكاتب قد تجاوز البناء الكلاسيكي المنول</w:t>
      </w:r>
      <w:r w:rsidR="009D3904">
        <w:rPr>
          <w:rFonts w:ascii="Sakkal Majalla" w:hAnsi="Sakkal Majalla" w:cs="Sakkal Majalla"/>
          <w:color w:val="000000" w:themeColor="text1"/>
          <w:sz w:val="40"/>
          <w:szCs w:val="40"/>
          <w:rtl/>
        </w:rPr>
        <w:t>وجي الذي يهيمن فيه الصوت الواحد</w:t>
      </w:r>
      <w:r w:rsidRPr="005E6E59">
        <w:rPr>
          <w:rFonts w:ascii="Sakkal Majalla" w:hAnsi="Sakkal Majalla" w:cs="Sakkal Majalla"/>
          <w:color w:val="000000" w:themeColor="text1"/>
          <w:sz w:val="40"/>
          <w:szCs w:val="40"/>
          <w:rtl/>
        </w:rPr>
        <w:t xml:space="preserve"> والضمير</w:t>
      </w:r>
      <w:r w:rsidR="009D3904">
        <w:rPr>
          <w:rFonts w:ascii="Sakkal Majalla" w:hAnsi="Sakkal Majalla" w:cs="Sakkal Majalla"/>
          <w:color w:val="000000" w:themeColor="text1"/>
          <w:sz w:val="40"/>
          <w:szCs w:val="40"/>
          <w:rtl/>
        </w:rPr>
        <w:t xml:space="preserve"> الواحد والمنظور السردي الواحد</w:t>
      </w:r>
      <w:r w:rsidRPr="005E6E59">
        <w:rPr>
          <w:rFonts w:ascii="Sakkal Majalla" w:hAnsi="Sakkal Majalla" w:cs="Sakkal Majalla"/>
          <w:color w:val="000000" w:themeColor="text1"/>
          <w:sz w:val="40"/>
          <w:szCs w:val="40"/>
          <w:rtl/>
        </w:rPr>
        <w:t xml:space="preserve"> إلى بناء بوليفو</w:t>
      </w:r>
      <w:r w:rsidR="00B00129">
        <w:rPr>
          <w:rFonts w:ascii="Sakkal Majalla" w:hAnsi="Sakkal Majalla" w:cs="Sakkal Majalla"/>
          <w:color w:val="000000" w:themeColor="text1"/>
          <w:sz w:val="40"/>
          <w:szCs w:val="40"/>
          <w:rtl/>
        </w:rPr>
        <w:t>ني متعدد</w:t>
      </w:r>
      <w:r w:rsidRPr="005E6E59">
        <w:rPr>
          <w:rFonts w:ascii="Sakkal Majalla" w:hAnsi="Sakkal Majalla" w:cs="Sakkal Majalla"/>
          <w:color w:val="000000" w:themeColor="text1"/>
          <w:sz w:val="40"/>
          <w:szCs w:val="40"/>
          <w:rtl/>
        </w:rPr>
        <w:t xml:space="preserve"> تكثر فيه المنظورات السردية، وتتعدد فيه الضمائر والأصوات الساردة.</w:t>
      </w:r>
    </w:p>
    <w:p w:rsidR="00FC0F92" w:rsidRPr="005E6E59" w:rsidRDefault="00B00129" w:rsidP="00B00129">
      <w:pPr>
        <w:bidi/>
        <w:jc w:val="both"/>
        <w:rPr>
          <w:rFonts w:ascii="Sakkal Majalla" w:hAnsi="Sakkal Majalla" w:cs="Sakkal Majalla"/>
          <w:color w:val="000000" w:themeColor="text1"/>
          <w:sz w:val="40"/>
          <w:szCs w:val="40"/>
          <w:rtl/>
        </w:rPr>
      </w:pPr>
      <w:r>
        <w:rPr>
          <w:rFonts w:ascii="Sakkal Majalla" w:hAnsi="Sakkal Majalla" w:cs="Sakkal Majalla" w:hint="cs"/>
          <w:b/>
          <w:bCs/>
          <w:color w:val="000000" w:themeColor="text1"/>
          <w:sz w:val="40"/>
          <w:szCs w:val="40"/>
          <w:rtl/>
        </w:rPr>
        <w:t>و</w:t>
      </w:r>
      <w:r w:rsidR="00FC0F92" w:rsidRPr="005E6E59">
        <w:rPr>
          <w:rFonts w:ascii="Sakkal Majalla" w:hAnsi="Sakkal Majalla" w:cs="Sakkal Majalla"/>
          <w:color w:val="000000" w:themeColor="text1"/>
          <w:sz w:val="40"/>
          <w:szCs w:val="40"/>
          <w:rtl/>
        </w:rPr>
        <w:t xml:space="preserve">يقوم السارد  ، في رواية </w:t>
      </w:r>
      <w:r w:rsidR="00FC0F92" w:rsidRPr="009D3904">
        <w:rPr>
          <w:rFonts w:ascii="Sakkal Majalla" w:hAnsi="Sakkal Majalla" w:cs="Sakkal Majalla"/>
          <w:color w:val="000000" w:themeColor="text1"/>
          <w:sz w:val="48"/>
          <w:szCs w:val="48"/>
          <w:rtl/>
        </w:rPr>
        <w:t>(</w:t>
      </w:r>
      <w:r w:rsidRPr="009D3904">
        <w:rPr>
          <w:rFonts w:ascii="Sakkal Majalla" w:hAnsi="Sakkal Majalla" w:cs="Sakkal Majalla" w:hint="cs"/>
          <w:b/>
          <w:bCs/>
          <w:color w:val="000000" w:themeColor="text1"/>
          <w:sz w:val="48"/>
          <w:szCs w:val="48"/>
          <w:rtl/>
        </w:rPr>
        <w:t>أسفار العشق المحاصر</w:t>
      </w:r>
      <w:r w:rsidR="00FC0F92" w:rsidRPr="005E6E59">
        <w:rPr>
          <w:rFonts w:ascii="Sakkal Majalla" w:hAnsi="Sakkal Majalla" w:cs="Sakkal Majalla"/>
          <w:color w:val="000000" w:themeColor="text1"/>
          <w:sz w:val="40"/>
          <w:szCs w:val="40"/>
          <w:rtl/>
        </w:rPr>
        <w:t>) لأحمد المخلوفي، بوظائف عدة، مثل: وظيفة السرد نفسها، والوظيفة الانفعالية أو التعبيرية، والوظيفة التواصلية، والوظيفة التأثيرية الانتباهية، والوظيفة الحجاجية، والوظيفة الجمالية، والوظيفة المرجعية، والوظيفة الميتاسردية، والوظيفة الإيديولوجية، والوظيفية الانتقادية التقويمية . إلى جانب وظائف أخرى، مثل: وظيفة التنسيق، ووظيفة الأسلبة والتهجين والتنضيد، ووظيفة الاتساق والانسجام والبناء النصي...</w:t>
      </w:r>
    </w:p>
    <w:p w:rsidR="00FC0F92" w:rsidRPr="00E7095F" w:rsidRDefault="00FC0F92" w:rsidP="00B00129">
      <w:pPr>
        <w:bidi/>
        <w:spacing w:before="120"/>
        <w:jc w:val="both"/>
        <w:rPr>
          <w:rFonts w:ascii="Sakkal Majalla" w:eastAsia="Calibri" w:hAnsi="Sakkal Majalla" w:cs="Sakkal Majalla"/>
          <w:color w:val="000000" w:themeColor="text1"/>
          <w:sz w:val="40"/>
          <w:szCs w:val="40"/>
          <w:rtl/>
        </w:rPr>
      </w:pPr>
      <w:r w:rsidRPr="005E6E59">
        <w:rPr>
          <w:rFonts w:ascii="Sakkal Majalla" w:eastAsia="Calibri" w:hAnsi="Sakkal Majalla" w:cs="Sakkal Majalla"/>
          <w:color w:val="000000" w:themeColor="text1"/>
          <w:sz w:val="40"/>
          <w:szCs w:val="40"/>
          <w:rtl/>
        </w:rPr>
        <w:lastRenderedPageBreak/>
        <w:t>وبناء على ما سبق، تستند رواية (</w:t>
      </w:r>
      <w:r w:rsidR="00B00129" w:rsidRPr="009D3904">
        <w:rPr>
          <w:rFonts w:ascii="Sakkal Majalla" w:hAnsi="Sakkal Majalla" w:cs="Sakkal Majalla" w:hint="cs"/>
          <w:b/>
          <w:bCs/>
          <w:color w:val="000000" w:themeColor="text1"/>
          <w:sz w:val="48"/>
          <w:szCs w:val="48"/>
          <w:rtl/>
        </w:rPr>
        <w:t>أسفار العشق المحاصر</w:t>
      </w:r>
      <w:r w:rsidRPr="005E6E59">
        <w:rPr>
          <w:rFonts w:ascii="Sakkal Majalla" w:eastAsia="Calibri" w:hAnsi="Sakkal Majalla" w:cs="Sakkal Majalla"/>
          <w:color w:val="000000" w:themeColor="text1"/>
          <w:sz w:val="40"/>
          <w:szCs w:val="40"/>
          <w:rtl/>
        </w:rPr>
        <w:t>) إلى عدة منظورات تبئيرية ورؤى سردية، وهي تجمع بين الرؤية المصاحبة والرؤية الخارجية والرؤية اللاتبئيرية لخلق تعددية سردية بوليفونية على مستوى التنسيق السردي. كما تمتاز بتعدد الرواة الذين يجمعون بين البعد التخييلي والبعد المرجعي. وهذا يدل على أن رواية (</w:t>
      </w:r>
      <w:r w:rsidR="00B00129" w:rsidRPr="009D3904">
        <w:rPr>
          <w:rFonts w:ascii="Sakkal Majalla" w:hAnsi="Sakkal Majalla" w:cs="Sakkal Majalla" w:hint="cs"/>
          <w:b/>
          <w:bCs/>
          <w:color w:val="000000" w:themeColor="text1"/>
          <w:sz w:val="48"/>
          <w:szCs w:val="48"/>
          <w:rtl/>
        </w:rPr>
        <w:t>أسفار العشق المحاصر</w:t>
      </w:r>
      <w:r w:rsidRPr="005E6E59">
        <w:rPr>
          <w:rFonts w:ascii="Sakkal Majalla" w:hAnsi="Sakkal Majalla" w:cs="Sakkal Majalla"/>
          <w:b/>
          <w:bCs/>
          <w:color w:val="000000" w:themeColor="text1"/>
          <w:sz w:val="40"/>
          <w:szCs w:val="40"/>
          <w:rtl/>
        </w:rPr>
        <w:t>)</w:t>
      </w:r>
      <w:r w:rsidRPr="005E6E59">
        <w:rPr>
          <w:rFonts w:ascii="Sakkal Majalla" w:eastAsia="Calibri" w:hAnsi="Sakkal Majalla" w:cs="Sakkal Majalla"/>
          <w:color w:val="000000" w:themeColor="text1"/>
          <w:sz w:val="40"/>
          <w:szCs w:val="40"/>
          <w:rtl/>
        </w:rPr>
        <w:t xml:space="preserve"> لأحمد المخلوفي رواية طليعية بامتياز،  تستفيد من تقنيات التجريب الروائي في الغرب</w:t>
      </w:r>
      <w:r w:rsidR="00B00129">
        <w:rPr>
          <w:rFonts w:ascii="Sakkal Majalla" w:eastAsia="Calibri" w:hAnsi="Sakkal Majalla" w:cs="Sakkal Majalla" w:hint="cs"/>
          <w:color w:val="000000" w:themeColor="text1"/>
          <w:sz w:val="40"/>
          <w:szCs w:val="40"/>
          <w:rtl/>
        </w:rPr>
        <w:t xml:space="preserve"> من جهة</w:t>
      </w:r>
      <w:r w:rsidRPr="005E6E59">
        <w:rPr>
          <w:rFonts w:ascii="Sakkal Majalla" w:eastAsia="Calibri" w:hAnsi="Sakkal Majalla" w:cs="Sakkal Majalla"/>
          <w:color w:val="000000" w:themeColor="text1"/>
          <w:sz w:val="40"/>
          <w:szCs w:val="40"/>
          <w:rtl/>
        </w:rPr>
        <w:t xml:space="preserve">، والكتابة </w:t>
      </w:r>
      <w:r w:rsidR="00B00129">
        <w:rPr>
          <w:rFonts w:ascii="Sakkal Majalla" w:eastAsia="Calibri" w:hAnsi="Sakkal Majalla" w:cs="Sakkal Majalla" w:hint="cs"/>
          <w:color w:val="000000" w:themeColor="text1"/>
          <w:sz w:val="40"/>
          <w:szCs w:val="40"/>
          <w:rtl/>
        </w:rPr>
        <w:t>الذهنية والميتانقدية والميتاسردية من جهة أخرى</w:t>
      </w:r>
      <w:r w:rsidRPr="005E6E59">
        <w:rPr>
          <w:rFonts w:ascii="Sakkal Majalla" w:eastAsia="Calibri" w:hAnsi="Sakkal Majalla" w:cs="Sakkal Majalla"/>
          <w:color w:val="000000" w:themeColor="text1"/>
          <w:sz w:val="40"/>
          <w:szCs w:val="40"/>
          <w:rtl/>
        </w:rPr>
        <w:t xml:space="preserve">. </w:t>
      </w:r>
    </w:p>
    <w:p w:rsidR="00F028F8" w:rsidRPr="00B00129" w:rsidRDefault="00B00129" w:rsidP="00F028F8">
      <w:pPr>
        <w:bidi/>
        <w:jc w:val="both"/>
        <w:rPr>
          <w:rFonts w:ascii="Sakkal Majalla" w:hAnsi="Sakkal Majalla" w:cs="Sakkal Majalla"/>
          <w:b/>
          <w:bCs/>
          <w:color w:val="000000" w:themeColor="text1"/>
          <w:sz w:val="48"/>
          <w:szCs w:val="48"/>
          <w:rtl/>
          <w:lang w:bidi="ar-MA"/>
        </w:rPr>
      </w:pPr>
      <w:r>
        <w:rPr>
          <w:rFonts w:ascii="Sakkal Majalla" w:hAnsi="Sakkal Majalla" w:cs="Sakkal Majalla" w:hint="cs"/>
          <w:b/>
          <w:bCs/>
          <w:color w:val="000000" w:themeColor="text1"/>
          <w:sz w:val="48"/>
          <w:szCs w:val="48"/>
          <w:rtl/>
          <w:lang w:bidi="ar-MA"/>
        </w:rPr>
        <w:t>5</w:t>
      </w:r>
      <w:r w:rsidR="00F028F8" w:rsidRPr="00B00129">
        <w:rPr>
          <w:rFonts w:ascii="Sakkal Majalla" w:hAnsi="Sakkal Majalla" w:cs="Sakkal Majalla" w:hint="cs"/>
          <w:b/>
          <w:bCs/>
          <w:color w:val="000000" w:themeColor="text1"/>
          <w:sz w:val="48"/>
          <w:szCs w:val="48"/>
          <w:rtl/>
          <w:lang w:bidi="ar-MA"/>
        </w:rPr>
        <w:t>/</w:t>
      </w:r>
      <w:r w:rsidR="00FC0F92" w:rsidRPr="00B00129">
        <w:rPr>
          <w:rFonts w:ascii="Sakkal Majalla" w:hAnsi="Sakkal Majalla" w:cs="Sakkal Majalla" w:hint="cs"/>
          <w:b/>
          <w:bCs/>
          <w:color w:val="000000" w:themeColor="text1"/>
          <w:sz w:val="48"/>
          <w:szCs w:val="48"/>
          <w:rtl/>
          <w:lang w:bidi="ar-MA"/>
        </w:rPr>
        <w:t xml:space="preserve"> </w:t>
      </w:r>
      <w:r w:rsidR="00F028F8" w:rsidRPr="00B00129">
        <w:rPr>
          <w:rFonts w:ascii="Sakkal Majalla" w:hAnsi="Sakkal Majalla" w:cs="Sakkal Majalla" w:hint="cs"/>
          <w:b/>
          <w:bCs/>
          <w:color w:val="000000" w:themeColor="text1"/>
          <w:sz w:val="48"/>
          <w:szCs w:val="48"/>
          <w:rtl/>
          <w:lang w:bidi="ar-MA"/>
        </w:rPr>
        <w:t xml:space="preserve"> </w:t>
      </w:r>
      <w:r w:rsidR="00FC0F92" w:rsidRPr="00B00129">
        <w:rPr>
          <w:rFonts w:ascii="Sakkal Majalla" w:hAnsi="Sakkal Majalla" w:cs="Sakkal Majalla" w:hint="cs"/>
          <w:b/>
          <w:bCs/>
          <w:color w:val="000000" w:themeColor="text1"/>
          <w:sz w:val="48"/>
          <w:szCs w:val="48"/>
          <w:rtl/>
          <w:lang w:bidi="ar-MA"/>
        </w:rPr>
        <w:t xml:space="preserve">تنويع </w:t>
      </w:r>
      <w:r w:rsidR="00F028F8" w:rsidRPr="00B00129">
        <w:rPr>
          <w:rFonts w:ascii="Sakkal Majalla" w:hAnsi="Sakkal Majalla" w:cs="Sakkal Majalla" w:hint="cs"/>
          <w:b/>
          <w:bCs/>
          <w:color w:val="000000" w:themeColor="text1"/>
          <w:sz w:val="48"/>
          <w:szCs w:val="48"/>
          <w:rtl/>
          <w:lang w:bidi="ar-MA"/>
        </w:rPr>
        <w:t>الأسلوب:</w:t>
      </w:r>
    </w:p>
    <w:p w:rsidR="00F028F8" w:rsidRDefault="00F028F8" w:rsidP="00F028F8">
      <w:pPr>
        <w:bidi/>
        <w:jc w:val="both"/>
        <w:rPr>
          <w:rFonts w:ascii="Sakkal Majalla" w:hAnsi="Sakkal Majalla" w:cs="Sakkal Majalla"/>
          <w:b/>
          <w:bCs/>
          <w:color w:val="000000" w:themeColor="text1"/>
          <w:sz w:val="40"/>
          <w:szCs w:val="40"/>
          <w:rtl/>
          <w:lang w:bidi="ar-MA"/>
        </w:rPr>
      </w:pPr>
      <w:r w:rsidRPr="00F028F8">
        <w:rPr>
          <w:rFonts w:ascii="Sakkal Majalla" w:hAnsi="Sakkal Majalla" w:cs="Sakkal Majalla" w:hint="cs"/>
          <w:b/>
          <w:bCs/>
          <w:color w:val="000000" w:themeColor="text1"/>
          <w:sz w:val="40"/>
          <w:szCs w:val="40"/>
          <w:rtl/>
          <w:lang w:bidi="ar-MA"/>
        </w:rPr>
        <w:t>وظف الكاتب على مستوى الصيغة أو الصياغة مجموعة من الأساليب</w:t>
      </w:r>
      <w:r>
        <w:rPr>
          <w:rFonts w:ascii="Sakkal Majalla" w:hAnsi="Sakkal Majalla" w:cs="Sakkal Majalla" w:hint="cs"/>
          <w:b/>
          <w:bCs/>
          <w:color w:val="000000" w:themeColor="text1"/>
          <w:sz w:val="40"/>
          <w:szCs w:val="40"/>
          <w:rtl/>
          <w:lang w:bidi="ar-MA"/>
        </w:rPr>
        <w:t xml:space="preserve"> كالخطاب المعروض أو الأسلوب المباشر أو الديالوج (</w:t>
      </w:r>
      <w:r>
        <w:rPr>
          <w:rFonts w:ascii="Sakkal Majalla" w:hAnsi="Sakkal Majalla" w:cs="Sakkal Majalla"/>
          <w:b/>
          <w:bCs/>
          <w:color w:val="000000" w:themeColor="text1"/>
          <w:sz w:val="40"/>
          <w:szCs w:val="40"/>
          <w:lang w:bidi="ar-MA"/>
        </w:rPr>
        <w:t>Dialogue</w:t>
      </w:r>
      <w:r>
        <w:rPr>
          <w:rFonts w:ascii="Sakkal Majalla" w:hAnsi="Sakkal Majalla" w:cs="Sakkal Majalla" w:hint="cs"/>
          <w:b/>
          <w:bCs/>
          <w:color w:val="000000" w:themeColor="text1"/>
          <w:sz w:val="40"/>
          <w:szCs w:val="40"/>
          <w:rtl/>
          <w:lang w:bidi="ar-MA"/>
        </w:rPr>
        <w:t>) للتعبير عن وجهات النظر المختلفة، أو تبادل وجهات النظر أو لتحقيق التواصل بين الذوات المختلفة أو المتماثلة ، أو من أجل عرض الإيديولوجيات والمواقف المتصارعة والمتباينة والمختلفة.</w:t>
      </w:r>
    </w:p>
    <w:p w:rsidR="00F028F8" w:rsidRDefault="00F028F8" w:rsidP="00F028F8">
      <w:pPr>
        <w:bidi/>
        <w:jc w:val="both"/>
        <w:rPr>
          <w:rFonts w:ascii="Sakkal Majalla" w:hAnsi="Sakkal Majalla" w:cs="Sakkal Majalla"/>
          <w:b/>
          <w:bCs/>
          <w:color w:val="000000" w:themeColor="text1"/>
          <w:sz w:val="40"/>
          <w:szCs w:val="40"/>
          <w:rtl/>
          <w:lang w:bidi="ar-MA"/>
        </w:rPr>
      </w:pPr>
      <w:r>
        <w:rPr>
          <w:rFonts w:ascii="Sakkal Majalla" w:hAnsi="Sakkal Majalla" w:cs="Sakkal Majalla" w:hint="cs"/>
          <w:b/>
          <w:bCs/>
          <w:color w:val="000000" w:themeColor="text1"/>
          <w:sz w:val="40"/>
          <w:szCs w:val="40"/>
          <w:rtl/>
          <w:lang w:bidi="ar-MA"/>
        </w:rPr>
        <w:t>"قلت لخديجة أعراب:</w:t>
      </w:r>
    </w:p>
    <w:p w:rsidR="00F028F8" w:rsidRDefault="00F028F8" w:rsidP="00F028F8">
      <w:pPr>
        <w:bidi/>
        <w:jc w:val="both"/>
        <w:rPr>
          <w:rFonts w:ascii="Sakkal Majalla" w:hAnsi="Sakkal Majalla" w:cs="Sakkal Majalla"/>
          <w:b/>
          <w:bCs/>
          <w:sz w:val="40"/>
          <w:szCs w:val="40"/>
          <w:rtl/>
        </w:rPr>
      </w:pPr>
      <w:r>
        <w:rPr>
          <w:rFonts w:ascii="Sakkal Majalla" w:hAnsi="Sakkal Majalla" w:cs="Sakkal Majalla" w:hint="cs"/>
          <w:b/>
          <w:bCs/>
          <w:sz w:val="40"/>
          <w:szCs w:val="40"/>
          <w:rtl/>
        </w:rPr>
        <w:t>كيف لي أن أتخفف من حزني العميق</w:t>
      </w:r>
      <w:r w:rsidR="00A80AC0">
        <w:rPr>
          <w:rFonts w:ascii="Sakkal Majalla" w:hAnsi="Sakkal Majalla" w:cs="Sakkal Majalla" w:hint="cs"/>
          <w:b/>
          <w:bCs/>
          <w:sz w:val="40"/>
          <w:szCs w:val="40"/>
          <w:rtl/>
        </w:rPr>
        <w:t>، وأن</w:t>
      </w:r>
      <w:r w:rsidR="00A80AC0">
        <w:rPr>
          <w:rFonts w:ascii="Sakkal Majalla" w:hAnsi="Sakkal Majalla" w:cs="Sakkal Majalla" w:hint="eastAsia"/>
          <w:b/>
          <w:bCs/>
          <w:sz w:val="40"/>
          <w:szCs w:val="40"/>
          <w:rtl/>
        </w:rPr>
        <w:t>ا</w:t>
      </w:r>
      <w:r>
        <w:rPr>
          <w:rFonts w:ascii="Sakkal Majalla" w:hAnsi="Sakkal Majalla" w:cs="Sakkal Majalla" w:hint="cs"/>
          <w:b/>
          <w:bCs/>
          <w:sz w:val="40"/>
          <w:szCs w:val="40"/>
          <w:rtl/>
        </w:rPr>
        <w:t xml:space="preserve"> أرى برج العقل والعدل ينهار بمعاول الشر،وحديقة القلب والروح تهجرها طيور الحب والحرية، وكل الأحلام التي أبدعنا في نسجها، ووهبنا عمرنا الغض في طرزها بدم عشقنا، وعشق الإنسان </w:t>
      </w:r>
      <w:r>
        <w:rPr>
          <w:rFonts w:ascii="Sakkal Majalla" w:hAnsi="Sakkal Majalla" w:cs="Sakkal Majalla" w:hint="cs"/>
          <w:b/>
          <w:bCs/>
          <w:sz w:val="40"/>
          <w:szCs w:val="40"/>
          <w:rtl/>
        </w:rPr>
        <w:lastRenderedPageBreak/>
        <w:t>الكلي فينا...كل هذا يمضي ويرحل عنوة عنا،وأنت تديرين وجهي الحزين المتعب. "</w:t>
      </w:r>
      <w:r>
        <w:rPr>
          <w:rStyle w:val="Appelnotedebasdep"/>
          <w:rFonts w:ascii="Sakkal Majalla" w:hAnsi="Sakkal Majalla" w:cs="Sakkal Majalla"/>
          <w:b/>
          <w:bCs/>
          <w:sz w:val="40"/>
          <w:szCs w:val="40"/>
          <w:rtl/>
        </w:rPr>
        <w:footnoteReference w:id="62"/>
      </w:r>
    </w:p>
    <w:p w:rsidR="00F028F8" w:rsidRDefault="00F028F8" w:rsidP="00F028F8">
      <w:pPr>
        <w:bidi/>
        <w:jc w:val="both"/>
        <w:rPr>
          <w:rFonts w:ascii="Sakkal Majalla" w:hAnsi="Sakkal Majalla" w:cs="Sakkal Majalla"/>
          <w:b/>
          <w:bCs/>
          <w:sz w:val="40"/>
          <w:szCs w:val="40"/>
          <w:rtl/>
        </w:rPr>
      </w:pPr>
      <w:r>
        <w:rPr>
          <w:rFonts w:ascii="Sakkal Majalla" w:hAnsi="Sakkal Majalla" w:cs="Sakkal Majalla" w:hint="cs"/>
          <w:b/>
          <w:bCs/>
          <w:sz w:val="40"/>
          <w:szCs w:val="40"/>
          <w:rtl/>
        </w:rPr>
        <w:t>" وتقولين همسا:</w:t>
      </w:r>
    </w:p>
    <w:p w:rsidR="00F028F8" w:rsidRDefault="00F028F8" w:rsidP="00F028F8">
      <w:pPr>
        <w:bidi/>
        <w:jc w:val="both"/>
        <w:rPr>
          <w:rFonts w:ascii="Sakkal Majalla" w:hAnsi="Sakkal Majalla" w:cs="Sakkal Majalla"/>
          <w:b/>
          <w:bCs/>
          <w:sz w:val="40"/>
          <w:szCs w:val="40"/>
          <w:rtl/>
        </w:rPr>
      </w:pPr>
      <w:r>
        <w:rPr>
          <w:rFonts w:ascii="Sakkal Majalla" w:hAnsi="Sakkal Majalla" w:cs="Sakkal Majalla" w:hint="cs"/>
          <w:b/>
          <w:bCs/>
          <w:sz w:val="40"/>
          <w:szCs w:val="40"/>
          <w:rtl/>
        </w:rPr>
        <w:t>هون عليك حبيبي من ثقل أحزانك، فما العالم بمشارك أو منصت لأوجاعك، الأفلاك كعادتها تتحرك في مجراها، والناس يغدون ويروحون، يموتون ألف مرة وهم يضحكون ويبكون، حتى حيتان البحر تأقلمت فما عاد سؤال الصراع يثار، فالصغير يلتهمه الكبير، والتيار في عمقه يولد وينمو  ثم ينداح ويضطرب ويثور بهيجان مداته ، قبل أن ينسحب مهزوما يجر ذيول انجزاره  إلى حيث عمق محيطه.."</w:t>
      </w:r>
      <w:r>
        <w:rPr>
          <w:rStyle w:val="Appelnotedebasdep"/>
          <w:rFonts w:ascii="Sakkal Majalla" w:hAnsi="Sakkal Majalla" w:cs="Sakkal Majalla"/>
          <w:b/>
          <w:bCs/>
          <w:sz w:val="40"/>
          <w:szCs w:val="40"/>
          <w:rtl/>
        </w:rPr>
        <w:footnoteReference w:id="63"/>
      </w:r>
      <w:r>
        <w:rPr>
          <w:rFonts w:ascii="Sakkal Majalla" w:hAnsi="Sakkal Majalla" w:cs="Sakkal Majalla" w:hint="cs"/>
          <w:b/>
          <w:bCs/>
          <w:sz w:val="40"/>
          <w:szCs w:val="40"/>
          <w:rtl/>
        </w:rPr>
        <w:t xml:space="preserve"> </w:t>
      </w:r>
    </w:p>
    <w:p w:rsidR="00CD531C" w:rsidRDefault="00CD531C" w:rsidP="00CD531C">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يتميز هذا الخطاب المعروض بتبادل وجهات النظر واختلاف المواقف إزاء العالم </w:t>
      </w:r>
      <w:r w:rsidR="009D3904">
        <w:rPr>
          <w:rFonts w:ascii="Sakkal Majalla" w:hAnsi="Sakkal Majalla" w:cs="Sakkal Majalla" w:hint="cs"/>
          <w:b/>
          <w:bCs/>
          <w:sz w:val="40"/>
          <w:szCs w:val="40"/>
          <w:rtl/>
        </w:rPr>
        <w:t>المرجعي</w:t>
      </w:r>
      <w:r>
        <w:rPr>
          <w:rFonts w:ascii="Sakkal Majalla" w:hAnsi="Sakkal Majalla" w:cs="Sakkal Majalla" w:hint="cs"/>
          <w:b/>
          <w:bCs/>
          <w:sz w:val="40"/>
          <w:szCs w:val="40"/>
          <w:rtl/>
        </w:rPr>
        <w:t xml:space="preserve"> والمادي.</w:t>
      </w:r>
    </w:p>
    <w:p w:rsidR="00CD531C" w:rsidRDefault="00CD531C" w:rsidP="00CD531C">
      <w:pPr>
        <w:bidi/>
        <w:jc w:val="both"/>
        <w:rPr>
          <w:rFonts w:ascii="Sakkal Majalla" w:hAnsi="Sakkal Majalla" w:cs="Sakkal Majalla"/>
          <w:b/>
          <w:bCs/>
          <w:sz w:val="40"/>
          <w:szCs w:val="40"/>
          <w:rtl/>
        </w:rPr>
      </w:pPr>
      <w:r>
        <w:rPr>
          <w:rFonts w:ascii="Sakkal Majalla" w:hAnsi="Sakkal Majalla" w:cs="Sakkal Majalla" w:hint="cs"/>
          <w:b/>
          <w:bCs/>
          <w:sz w:val="40"/>
          <w:szCs w:val="40"/>
          <w:rtl/>
        </w:rPr>
        <w:t>كما يوظف الكاتب المنولوج أو الحوار الداخلي للمناجاة والتعبير عن الصراع الداخلي:</w:t>
      </w:r>
    </w:p>
    <w:p w:rsidR="00CD531C" w:rsidRPr="00CD531C" w:rsidRDefault="00CD531C" w:rsidP="00CD531C">
      <w:pPr>
        <w:bidi/>
        <w:jc w:val="both"/>
        <w:rPr>
          <w:rFonts w:ascii="Sakkal Majalla" w:hAnsi="Sakkal Majalla" w:cs="Sakkal Majalla"/>
          <w:b/>
          <w:bCs/>
          <w:sz w:val="40"/>
          <w:szCs w:val="40"/>
          <w:rtl/>
        </w:rPr>
      </w:pPr>
      <w:r>
        <w:rPr>
          <w:rFonts w:ascii="Sakkal Majalla" w:hAnsi="Sakkal Majalla" w:cs="Sakkal Majalla" w:hint="cs"/>
          <w:sz w:val="40"/>
          <w:szCs w:val="40"/>
          <w:rtl/>
        </w:rPr>
        <w:t>"</w:t>
      </w:r>
      <w:r w:rsidRPr="00CD531C">
        <w:rPr>
          <w:rFonts w:ascii="Sakkal Majalla" w:hAnsi="Sakkal Majalla" w:cs="Sakkal Majalla"/>
          <w:sz w:val="40"/>
          <w:szCs w:val="40"/>
          <w:rtl/>
        </w:rPr>
        <w:t xml:space="preserve">كنت أستبق بخيالي زمن وصوله، </w:t>
      </w:r>
      <w:r w:rsidRPr="00CD531C">
        <w:rPr>
          <w:rFonts w:ascii="Sakkal Majalla" w:hAnsi="Sakkal Majalla" w:cs="Sakkal Majalla" w:hint="cs"/>
          <w:sz w:val="40"/>
          <w:szCs w:val="40"/>
          <w:rtl/>
        </w:rPr>
        <w:t>فأستعين بطائر</w:t>
      </w:r>
      <w:r w:rsidRPr="00CD531C">
        <w:rPr>
          <w:rFonts w:ascii="Sakkal Majalla" w:hAnsi="Sakkal Majalla" w:cs="Sakkal Majalla" w:hint="eastAsia"/>
          <w:sz w:val="40"/>
          <w:szCs w:val="40"/>
          <w:rtl/>
        </w:rPr>
        <w:t>ي</w:t>
      </w:r>
      <w:r w:rsidRPr="00CD531C">
        <w:rPr>
          <w:rFonts w:ascii="Sakkal Majalla" w:hAnsi="Sakkal Majalla" w:cs="Sakkal Majalla"/>
          <w:sz w:val="40"/>
          <w:szCs w:val="40"/>
          <w:rtl/>
        </w:rPr>
        <w:t>. أمتطيه كما القطار فيحلق بي مارا بكل المحطات،ومن غير توقف،إلى أن يحطني وشوقي بين ذراعيك، فأناغي مناغاة طفل لصدر طالت لهفته لوصاله.</w:t>
      </w:r>
    </w:p>
    <w:p w:rsidR="00CD531C" w:rsidRPr="00CD531C" w:rsidRDefault="00CD531C" w:rsidP="00CD531C">
      <w:pPr>
        <w:bidi/>
        <w:spacing w:after="0" w:line="240" w:lineRule="auto"/>
        <w:ind w:firstLine="509"/>
        <w:jc w:val="mediumKashida"/>
        <w:rPr>
          <w:rFonts w:ascii="Sakkal Majalla" w:hAnsi="Sakkal Majalla" w:cs="Sakkal Majalla"/>
          <w:sz w:val="40"/>
          <w:szCs w:val="40"/>
          <w:rtl/>
        </w:rPr>
      </w:pPr>
      <w:r w:rsidRPr="00CD531C">
        <w:rPr>
          <w:rFonts w:ascii="Sakkal Majalla" w:hAnsi="Sakkal Majalla" w:cs="Sakkal Majalla"/>
          <w:sz w:val="40"/>
          <w:szCs w:val="40"/>
          <w:rtl/>
        </w:rPr>
        <w:t xml:space="preserve">- يازمن!، من سيصدق أنني أفكر الآن، في كل المتيمين بالعشق إلى آخر عاشق مثلي، كيف تركوا ديارهم وملكهم فرحلوا في الفيافي والقفار، </w:t>
      </w:r>
      <w:r w:rsidRPr="00CD531C">
        <w:rPr>
          <w:rFonts w:ascii="Sakkal Majalla" w:hAnsi="Sakkal Majalla" w:cs="Sakkal Majalla" w:hint="cs"/>
          <w:sz w:val="40"/>
          <w:szCs w:val="40"/>
          <w:rtl/>
        </w:rPr>
        <w:t xml:space="preserve">وبين </w:t>
      </w:r>
      <w:r w:rsidRPr="00CD531C">
        <w:rPr>
          <w:rFonts w:ascii="Sakkal Majalla" w:hAnsi="Sakkal Majalla" w:cs="Sakkal Majalla" w:hint="cs"/>
          <w:sz w:val="40"/>
          <w:szCs w:val="40"/>
          <w:rtl/>
        </w:rPr>
        <w:lastRenderedPageBreak/>
        <w:t>صخو</w:t>
      </w:r>
      <w:r w:rsidRPr="00CD531C">
        <w:rPr>
          <w:rFonts w:ascii="Sakkal Majalla" w:hAnsi="Sakkal Majalla" w:cs="Sakkal Majalla" w:hint="eastAsia"/>
          <w:sz w:val="40"/>
          <w:szCs w:val="40"/>
          <w:rtl/>
        </w:rPr>
        <w:t>ر</w:t>
      </w:r>
      <w:r w:rsidRPr="00CD531C">
        <w:rPr>
          <w:rFonts w:ascii="Sakkal Majalla" w:hAnsi="Sakkal Majalla" w:cs="Sakkal Majalla"/>
          <w:sz w:val="40"/>
          <w:szCs w:val="40"/>
          <w:rtl/>
        </w:rPr>
        <w:t xml:space="preserve"> </w:t>
      </w:r>
      <w:r w:rsidRPr="00CD531C">
        <w:rPr>
          <w:rFonts w:ascii="Sakkal Majalla" w:hAnsi="Sakkal Majalla" w:cs="Sakkal Majalla" w:hint="cs"/>
          <w:sz w:val="40"/>
          <w:szCs w:val="40"/>
          <w:rtl/>
        </w:rPr>
        <w:t>الجبال والأنها</w:t>
      </w:r>
      <w:r w:rsidRPr="00CD531C">
        <w:rPr>
          <w:rFonts w:ascii="Sakkal Majalla" w:hAnsi="Sakkal Majalla" w:cs="Sakkal Majalla" w:hint="eastAsia"/>
          <w:sz w:val="40"/>
          <w:szCs w:val="40"/>
          <w:rtl/>
        </w:rPr>
        <w:t>ر</w:t>
      </w:r>
      <w:r w:rsidRPr="00CD531C">
        <w:rPr>
          <w:rFonts w:ascii="Sakkal Majalla" w:hAnsi="Sakkal Majalla" w:cs="Sakkal Majalla"/>
          <w:sz w:val="40"/>
          <w:szCs w:val="40"/>
          <w:rtl/>
        </w:rPr>
        <w:t xml:space="preserve"> والبحار، بحثا عن هبات نسيم الحبيبة، بين أطلالها القديمة. كيف فعلوا كل </w:t>
      </w:r>
      <w:r w:rsidRPr="00CD531C">
        <w:rPr>
          <w:rFonts w:ascii="Sakkal Majalla" w:hAnsi="Sakkal Majalla" w:cs="Sakkal Majalla" w:hint="cs"/>
          <w:sz w:val="40"/>
          <w:szCs w:val="40"/>
          <w:rtl/>
        </w:rPr>
        <w:t>هذا دو</w:t>
      </w:r>
      <w:r w:rsidRPr="00CD531C">
        <w:rPr>
          <w:rFonts w:ascii="Sakkal Majalla" w:hAnsi="Sakkal Majalla" w:cs="Sakkal Majalla" w:hint="eastAsia"/>
          <w:sz w:val="40"/>
          <w:szCs w:val="40"/>
          <w:rtl/>
        </w:rPr>
        <w:t>ن</w:t>
      </w:r>
      <w:r w:rsidRPr="00CD531C">
        <w:rPr>
          <w:rFonts w:ascii="Sakkal Majalla" w:hAnsi="Sakkal Majalla" w:cs="Sakkal Majalla"/>
          <w:sz w:val="40"/>
          <w:szCs w:val="40"/>
          <w:rtl/>
        </w:rPr>
        <w:t xml:space="preserve"> أن نسأل سؤالنا الذي لم يسأل: ألم يكونوا يبحثون في كل هذا التيه المعشوق عن نصفهم المفقود؟ أو لم يكن عشقهم قبل زمننا هذا زهدا وتصوفا وفكرا وطموحا ومرقى الإمساك بالحلقة المفتقدة من وجودهم في وجودنا الناقص؟ لذا فهم في مكابدتهم الشاقة واللذيذة، أنتجوا أشعارا لنا وقصصا وأساطير ذات وقع لذيذ: فيها متعة الشجن، ولذاذات الإحساس التي تسمو بنا وبواقعنا المسكون بالصراع والعزلة، وبعوائق قيود </w:t>
      </w:r>
      <w:r w:rsidRPr="00CD531C">
        <w:rPr>
          <w:rFonts w:ascii="Sakkal Majalla" w:hAnsi="Sakkal Majalla" w:cs="Sakkal Majalla" w:hint="cs"/>
          <w:sz w:val="40"/>
          <w:szCs w:val="40"/>
          <w:rtl/>
        </w:rPr>
        <w:t>طغاتنا الت</w:t>
      </w:r>
      <w:r w:rsidRPr="00CD531C">
        <w:rPr>
          <w:rFonts w:ascii="Sakkal Majalla" w:hAnsi="Sakkal Majalla" w:cs="Sakkal Majalla" w:hint="eastAsia"/>
          <w:sz w:val="40"/>
          <w:szCs w:val="40"/>
          <w:rtl/>
        </w:rPr>
        <w:t>ي</w:t>
      </w:r>
      <w:r w:rsidRPr="00CD531C">
        <w:rPr>
          <w:rFonts w:ascii="Sakkal Majalla" w:hAnsi="Sakkal Majalla" w:cs="Sakkal Majalla"/>
          <w:sz w:val="40"/>
          <w:szCs w:val="40"/>
          <w:rtl/>
        </w:rPr>
        <w:t xml:space="preserve"> </w:t>
      </w:r>
      <w:r w:rsidRPr="00CD531C">
        <w:rPr>
          <w:rFonts w:ascii="Sakkal Majalla" w:hAnsi="Sakkal Majalla" w:cs="Sakkal Majalla" w:hint="cs"/>
          <w:sz w:val="40"/>
          <w:szCs w:val="40"/>
          <w:rtl/>
        </w:rPr>
        <w:t>تحول بينن</w:t>
      </w:r>
      <w:r w:rsidRPr="00CD531C">
        <w:rPr>
          <w:rFonts w:ascii="Sakkal Majalla" w:hAnsi="Sakkal Majalla" w:cs="Sakkal Majalla" w:hint="eastAsia"/>
          <w:sz w:val="40"/>
          <w:szCs w:val="40"/>
          <w:rtl/>
        </w:rPr>
        <w:t>ا</w:t>
      </w:r>
      <w:r w:rsidRPr="00CD531C">
        <w:rPr>
          <w:rFonts w:ascii="Sakkal Majalla" w:hAnsi="Sakkal Majalla" w:cs="Sakkal Majalla"/>
          <w:sz w:val="40"/>
          <w:szCs w:val="40"/>
          <w:rtl/>
        </w:rPr>
        <w:t xml:space="preserve"> </w:t>
      </w:r>
      <w:r w:rsidRPr="00CD531C">
        <w:rPr>
          <w:rFonts w:ascii="Sakkal Majalla" w:hAnsi="Sakkal Majalla" w:cs="Sakkal Majalla" w:hint="cs"/>
          <w:sz w:val="40"/>
          <w:szCs w:val="40"/>
          <w:rtl/>
        </w:rPr>
        <w:t>وبين متابع</w:t>
      </w:r>
      <w:r w:rsidRPr="00CD531C">
        <w:rPr>
          <w:rFonts w:ascii="Sakkal Majalla" w:hAnsi="Sakkal Majalla" w:cs="Sakkal Majalla" w:hint="eastAsia"/>
          <w:sz w:val="40"/>
          <w:szCs w:val="40"/>
          <w:rtl/>
        </w:rPr>
        <w:t>ة</w:t>
      </w:r>
      <w:r w:rsidRPr="00CD531C">
        <w:rPr>
          <w:rFonts w:ascii="Sakkal Majalla" w:hAnsi="Sakkal Majalla" w:cs="Sakkal Majalla"/>
          <w:sz w:val="40"/>
          <w:szCs w:val="40"/>
          <w:rtl/>
        </w:rPr>
        <w:t xml:space="preserve"> صعود مدرج العشق؟</w:t>
      </w:r>
    </w:p>
    <w:p w:rsidR="00CD531C" w:rsidRPr="00CD531C" w:rsidRDefault="00CD531C" w:rsidP="00CD531C">
      <w:pPr>
        <w:bidi/>
        <w:spacing w:after="0" w:line="240" w:lineRule="auto"/>
        <w:jc w:val="mediumKashida"/>
        <w:rPr>
          <w:rFonts w:ascii="Sakkal Majalla" w:hAnsi="Sakkal Majalla" w:cs="Sakkal Majalla"/>
          <w:sz w:val="40"/>
          <w:szCs w:val="40"/>
          <w:rtl/>
        </w:rPr>
      </w:pPr>
      <w:r w:rsidRPr="00CD531C">
        <w:rPr>
          <w:rFonts w:ascii="Sakkal Majalla" w:hAnsi="Sakkal Majalla" w:cs="Sakkal Majalla"/>
          <w:sz w:val="40"/>
          <w:szCs w:val="40"/>
          <w:rtl/>
        </w:rPr>
        <w:t>في رحلة العشق إذن، قد تلتحم أرواح العلاقات المفتقدة فينا، وقد تلتئم جراحاتها الماضية والحاضرة وحتى الآتية منها. لا يهم ثمن الاغتراب، ما دام نصف النفَس فينا يبحث عن نصف نفَسه المفارق عنا وفينا.</w:t>
      </w:r>
    </w:p>
    <w:p w:rsidR="00CD531C" w:rsidRDefault="00CD531C" w:rsidP="00CD531C">
      <w:pPr>
        <w:bidi/>
        <w:spacing w:after="0" w:line="240" w:lineRule="auto"/>
        <w:ind w:firstLine="509"/>
        <w:jc w:val="mediumKashida"/>
        <w:rPr>
          <w:rFonts w:ascii="Sakkal Majalla" w:hAnsi="Sakkal Majalla" w:cs="Sakkal Majalla"/>
          <w:sz w:val="40"/>
          <w:szCs w:val="40"/>
          <w:rtl/>
        </w:rPr>
      </w:pPr>
      <w:r w:rsidRPr="00CD531C">
        <w:rPr>
          <w:rFonts w:ascii="Sakkal Majalla" w:hAnsi="Sakkal Majalla" w:cs="Sakkal Majalla"/>
          <w:sz w:val="40"/>
          <w:szCs w:val="40"/>
          <w:rtl/>
        </w:rPr>
        <w:t xml:space="preserve">- هاهو القطار وصل..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64"/>
      </w:r>
    </w:p>
    <w:p w:rsidR="0067013B" w:rsidRDefault="00CD531C" w:rsidP="00CD531C">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يحاور سي الخلفي نفسه، ويعبر عن اشتياقه ورغبته في النصف الآخر، ويتحدث عن العاشقين الذين يركبون القطار بحثا عن الذوات الأخرى أو عن نصفهم المفقود. ويكتبون في هذا الصدد روايات وأقاصيص وأشعارا للمناجاة والرغبة.</w:t>
      </w:r>
    </w:p>
    <w:p w:rsidR="00CD531C" w:rsidRDefault="0067013B" w:rsidP="000D7B9C">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 xml:space="preserve">أما اللغة </w:t>
      </w:r>
      <w:r w:rsidR="00D173D7">
        <w:rPr>
          <w:rFonts w:ascii="Sakkal Majalla" w:hAnsi="Sakkal Majalla" w:cs="Sakkal Majalla" w:hint="cs"/>
          <w:sz w:val="40"/>
          <w:szCs w:val="40"/>
          <w:rtl/>
        </w:rPr>
        <w:t xml:space="preserve">التي وظفها </w:t>
      </w:r>
      <w:r w:rsidR="000D7B9C">
        <w:rPr>
          <w:rFonts w:ascii="Sakkal Majalla" w:hAnsi="Sakkal Majalla" w:cs="Sakkal Majalla" w:hint="cs"/>
          <w:sz w:val="40"/>
          <w:szCs w:val="40"/>
          <w:rtl/>
        </w:rPr>
        <w:t xml:space="preserve">الكاتب </w:t>
      </w:r>
      <w:r w:rsidR="00D173D7">
        <w:rPr>
          <w:rFonts w:ascii="Sakkal Majalla" w:hAnsi="Sakkal Majalla" w:cs="Sakkal Majalla" w:hint="cs"/>
          <w:sz w:val="40"/>
          <w:szCs w:val="40"/>
          <w:rtl/>
        </w:rPr>
        <w:t>في الرواية</w:t>
      </w:r>
      <w:r w:rsidR="000D7B9C">
        <w:rPr>
          <w:rFonts w:ascii="Sakkal Majalla" w:hAnsi="Sakkal Majalla" w:cs="Sakkal Majalla" w:hint="cs"/>
          <w:sz w:val="40"/>
          <w:szCs w:val="40"/>
          <w:rtl/>
        </w:rPr>
        <w:t>،</w:t>
      </w:r>
      <w:r w:rsidR="00D173D7">
        <w:rPr>
          <w:rFonts w:ascii="Sakkal Majalla" w:hAnsi="Sakkal Majalla" w:cs="Sakkal Majalla" w:hint="cs"/>
          <w:sz w:val="40"/>
          <w:szCs w:val="40"/>
          <w:rtl/>
        </w:rPr>
        <w:t xml:space="preserve"> فهي لغة تشخيصية واقعية من جهة أولى، ولغة تشخيصية رومانسية من جهة ثانية، ولغة شاعرية حبلى بالإيحاء والتضمين والذاتية والتصوير البلاغي من جهة ثالثة، ولغة تراثية معتقة بأريج التاريخ والحضارة من جهة رابعة.</w:t>
      </w:r>
    </w:p>
    <w:p w:rsidR="000D7B9C" w:rsidRPr="000D7B9C" w:rsidRDefault="000D7B9C" w:rsidP="000D7B9C">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lastRenderedPageBreak/>
        <w:t>أما عن حقولها الدلالية والمعجمية، فهي لاتخرج عن حقل الذات والعاطفة، وحقل الموضوع(الواقع والمجتمع)، وحقل الفكر والفلسفة، وحقل السياسة، وحقل الارتحال والسفر، وحقل النقد...</w:t>
      </w:r>
    </w:p>
    <w:p w:rsidR="00EA3273" w:rsidRPr="00B14EC5" w:rsidRDefault="00B14EC5" w:rsidP="00EA3273">
      <w:pPr>
        <w:bidi/>
        <w:jc w:val="both"/>
        <w:rPr>
          <w:rFonts w:ascii="Sakkal Majalla" w:hAnsi="Sakkal Majalla" w:cs="Sakkal Majalla"/>
          <w:b/>
          <w:bCs/>
          <w:sz w:val="48"/>
          <w:szCs w:val="48"/>
          <w:rtl/>
        </w:rPr>
      </w:pPr>
      <w:r w:rsidRPr="00B14EC5">
        <w:rPr>
          <w:rFonts w:ascii="Sakkal Majalla" w:hAnsi="Sakkal Majalla" w:cs="Sakkal Majalla" w:hint="cs"/>
          <w:b/>
          <w:bCs/>
          <w:sz w:val="48"/>
          <w:szCs w:val="48"/>
          <w:rtl/>
        </w:rPr>
        <w:t>6</w:t>
      </w:r>
      <w:r w:rsidR="009478AD" w:rsidRPr="00B14EC5">
        <w:rPr>
          <w:rFonts w:ascii="Sakkal Majalla" w:hAnsi="Sakkal Majalla" w:cs="Sakkal Majalla" w:hint="cs"/>
          <w:b/>
          <w:bCs/>
          <w:sz w:val="48"/>
          <w:szCs w:val="48"/>
          <w:rtl/>
        </w:rPr>
        <w:t xml:space="preserve">/ </w:t>
      </w:r>
      <w:r w:rsidR="00EA3273" w:rsidRPr="00B14EC5">
        <w:rPr>
          <w:rFonts w:ascii="Sakkal Majalla" w:hAnsi="Sakkal Majalla" w:cs="Sakkal Majalla" w:hint="cs"/>
          <w:b/>
          <w:bCs/>
          <w:sz w:val="48"/>
          <w:szCs w:val="48"/>
          <w:rtl/>
        </w:rPr>
        <w:t>تنويع الخطابات:</w:t>
      </w:r>
    </w:p>
    <w:p w:rsidR="00EA3273" w:rsidRPr="00852304" w:rsidRDefault="00852304" w:rsidP="00852304">
      <w:pPr>
        <w:bidi/>
        <w:jc w:val="both"/>
        <w:rPr>
          <w:rFonts w:ascii="Sakkal Majalla" w:hAnsi="Sakkal Majalla" w:cs="Sakkal Majalla"/>
          <w:b/>
          <w:bCs/>
          <w:sz w:val="40"/>
          <w:szCs w:val="40"/>
        </w:rPr>
      </w:pPr>
      <w:r w:rsidRPr="00852304">
        <w:rPr>
          <w:rFonts w:ascii="Sakkal Majalla" w:hAnsi="Sakkal Majalla" w:cs="Sakkal Majalla" w:hint="cs"/>
          <w:b/>
          <w:bCs/>
          <w:sz w:val="40"/>
          <w:szCs w:val="40"/>
          <w:rtl/>
        </w:rPr>
        <w:t>استعمل</w:t>
      </w:r>
      <w:r w:rsidR="00EA3273" w:rsidRPr="00852304">
        <w:rPr>
          <w:rFonts w:ascii="Sakkal Majalla" w:hAnsi="Sakkal Majalla" w:cs="Sakkal Majalla" w:hint="cs"/>
          <w:b/>
          <w:bCs/>
          <w:sz w:val="40"/>
          <w:szCs w:val="40"/>
          <w:rtl/>
        </w:rPr>
        <w:t xml:space="preserve"> الكاتب مجموعة من الخطابات في روايته (</w:t>
      </w:r>
      <w:r w:rsidR="00EA3273" w:rsidRPr="009D3904">
        <w:rPr>
          <w:rFonts w:ascii="Sakkal Majalla" w:hAnsi="Sakkal Majalla" w:cs="Sakkal Majalla" w:hint="cs"/>
          <w:b/>
          <w:bCs/>
          <w:sz w:val="48"/>
          <w:szCs w:val="48"/>
          <w:rtl/>
        </w:rPr>
        <w:t>أسفار ال</w:t>
      </w:r>
      <w:r w:rsidRPr="009D3904">
        <w:rPr>
          <w:rFonts w:ascii="Sakkal Majalla" w:hAnsi="Sakkal Majalla" w:cs="Sakkal Majalla" w:hint="cs"/>
          <w:b/>
          <w:bCs/>
          <w:sz w:val="48"/>
          <w:szCs w:val="48"/>
          <w:rtl/>
        </w:rPr>
        <w:t>عشق</w:t>
      </w:r>
      <w:r w:rsidR="00EA3273" w:rsidRPr="009D3904">
        <w:rPr>
          <w:rFonts w:ascii="Sakkal Majalla" w:hAnsi="Sakkal Majalla" w:cs="Sakkal Majalla" w:hint="cs"/>
          <w:b/>
          <w:bCs/>
          <w:sz w:val="48"/>
          <w:szCs w:val="48"/>
          <w:rtl/>
        </w:rPr>
        <w:t xml:space="preserve"> المحاصر) </w:t>
      </w:r>
      <w:r w:rsidR="00EA3273" w:rsidRPr="00852304">
        <w:rPr>
          <w:rFonts w:ascii="Sakkal Majalla" w:hAnsi="Sakkal Majalla" w:cs="Sakkal Majalla" w:hint="cs"/>
          <w:b/>
          <w:bCs/>
          <w:sz w:val="40"/>
          <w:szCs w:val="40"/>
          <w:rtl/>
        </w:rPr>
        <w:t xml:space="preserve">كالرحلة، والرسائل، والفانطاستيك، والحلم، والشعر، </w:t>
      </w:r>
      <w:r w:rsidRPr="00852304">
        <w:rPr>
          <w:rFonts w:ascii="Sakkal Majalla" w:hAnsi="Sakkal Majalla" w:cs="Sakkal Majalla" w:hint="cs"/>
          <w:b/>
          <w:bCs/>
          <w:sz w:val="40"/>
          <w:szCs w:val="40"/>
          <w:rtl/>
        </w:rPr>
        <w:t>و</w:t>
      </w:r>
      <w:r>
        <w:rPr>
          <w:rFonts w:ascii="Sakkal Majalla" w:hAnsi="Sakkal Majalla" w:cs="Sakkal Majalla" w:hint="cs"/>
          <w:b/>
          <w:bCs/>
          <w:sz w:val="40"/>
          <w:szCs w:val="40"/>
          <w:rtl/>
        </w:rPr>
        <w:t>الغناء، والميتاسرد، و</w:t>
      </w:r>
      <w:r w:rsidR="00EA3273" w:rsidRPr="00852304">
        <w:rPr>
          <w:rFonts w:ascii="Sakkal Majalla" w:hAnsi="Sakkal Majalla" w:cs="Sakkal Majalla" w:hint="cs"/>
          <w:b/>
          <w:bCs/>
          <w:sz w:val="40"/>
          <w:szCs w:val="40"/>
          <w:rtl/>
        </w:rPr>
        <w:t>ال</w:t>
      </w:r>
      <w:r>
        <w:rPr>
          <w:rFonts w:ascii="Sakkal Majalla" w:hAnsi="Sakkal Majalla" w:cs="Sakkal Majalla" w:hint="cs"/>
          <w:b/>
          <w:bCs/>
          <w:sz w:val="40"/>
          <w:szCs w:val="40"/>
          <w:rtl/>
        </w:rPr>
        <w:t>ميتانقد</w:t>
      </w:r>
      <w:r w:rsidR="00EA3273" w:rsidRPr="00852304">
        <w:rPr>
          <w:rFonts w:ascii="Sakkal Majalla" w:hAnsi="Sakkal Majalla" w:cs="Sakkal Majalla" w:hint="cs"/>
          <w:b/>
          <w:bCs/>
          <w:sz w:val="40"/>
          <w:szCs w:val="40"/>
          <w:rtl/>
        </w:rPr>
        <w:t>، وغيرها من الخطابات:</w:t>
      </w:r>
    </w:p>
    <w:p w:rsidR="002B45E7" w:rsidRDefault="00852304" w:rsidP="002B45E7">
      <w:pPr>
        <w:bidi/>
        <w:jc w:val="both"/>
        <w:rPr>
          <w:rFonts w:ascii="Sakkal Majalla" w:hAnsi="Sakkal Majalla" w:cs="Sakkal Majalla"/>
          <w:b/>
          <w:bCs/>
          <w:sz w:val="44"/>
          <w:szCs w:val="44"/>
          <w:rtl/>
        </w:rPr>
      </w:pPr>
      <w:r>
        <w:rPr>
          <w:rFonts w:ascii="Sakkal Majalla" w:hAnsi="Sakkal Majalla" w:cs="Sakkal Majalla" w:hint="cs"/>
          <w:b/>
          <w:bCs/>
          <w:sz w:val="44"/>
          <w:szCs w:val="44"/>
        </w:rPr>
        <w:sym w:font="Wingdings 2" w:char="F075"/>
      </w:r>
      <w:r w:rsidR="002B45E7">
        <w:rPr>
          <w:rFonts w:ascii="Sakkal Majalla" w:hAnsi="Sakkal Majalla" w:cs="Sakkal Majalla" w:hint="cs"/>
          <w:b/>
          <w:bCs/>
          <w:sz w:val="44"/>
          <w:szCs w:val="44"/>
          <w:rtl/>
        </w:rPr>
        <w:t>الخطاب الحلمي:</w:t>
      </w:r>
    </w:p>
    <w:p w:rsidR="002B45E7" w:rsidRPr="002B45E7" w:rsidRDefault="002B45E7" w:rsidP="002B45E7">
      <w:pPr>
        <w:bidi/>
        <w:jc w:val="both"/>
        <w:rPr>
          <w:rFonts w:ascii="Sakkal Majalla" w:hAnsi="Sakkal Majalla" w:cs="Sakkal Majalla"/>
          <w:b/>
          <w:bCs/>
          <w:sz w:val="40"/>
          <w:szCs w:val="40"/>
          <w:rtl/>
          <w:lang w:bidi="ar-MA"/>
        </w:rPr>
      </w:pPr>
      <w:r w:rsidRPr="002B45E7">
        <w:rPr>
          <w:rFonts w:ascii="Sakkal Majalla" w:hAnsi="Sakkal Majalla" w:cs="Sakkal Majalla" w:hint="cs"/>
          <w:b/>
          <w:bCs/>
          <w:sz w:val="40"/>
          <w:szCs w:val="40"/>
          <w:rtl/>
        </w:rPr>
        <w:t xml:space="preserve">وظف الكاتب أحمد المخلوفي خطاب الحلم </w:t>
      </w:r>
      <w:r w:rsidR="00852304">
        <w:rPr>
          <w:rFonts w:ascii="Sakkal Majalla" w:hAnsi="Sakkal Majalla" w:cs="Sakkal Majalla" w:hint="cs"/>
          <w:b/>
          <w:bCs/>
          <w:sz w:val="40"/>
          <w:szCs w:val="40"/>
          <w:rtl/>
        </w:rPr>
        <w:t xml:space="preserve">باعتباره عالما من العوالم الممكنة </w:t>
      </w:r>
      <w:r w:rsidRPr="002B45E7">
        <w:rPr>
          <w:rFonts w:ascii="Sakkal Majalla" w:hAnsi="Sakkal Majalla" w:cs="Sakkal Majalla" w:hint="cs"/>
          <w:b/>
          <w:bCs/>
          <w:sz w:val="40"/>
          <w:szCs w:val="40"/>
          <w:rtl/>
        </w:rPr>
        <w:t>لاستشراف الممكن</w:t>
      </w:r>
      <w:r>
        <w:rPr>
          <w:rFonts w:ascii="Sakkal Majalla" w:hAnsi="Sakkal Majalla" w:cs="Sakkal Majalla" w:hint="cs"/>
          <w:b/>
          <w:bCs/>
          <w:sz w:val="40"/>
          <w:szCs w:val="40"/>
          <w:rtl/>
        </w:rPr>
        <w:t>، والبحث عن المتوقع،</w:t>
      </w:r>
      <w:r w:rsidR="00852304">
        <w:rPr>
          <w:rFonts w:ascii="Sakkal Majalla" w:hAnsi="Sakkal Majalla" w:cs="Sakkal Majalla" w:hint="cs"/>
          <w:b/>
          <w:bCs/>
          <w:sz w:val="40"/>
          <w:szCs w:val="40"/>
          <w:rtl/>
        </w:rPr>
        <w:t xml:space="preserve"> والتعبير عن ضغوط الحياة، واستكشاف اللاشعور:</w:t>
      </w:r>
    </w:p>
    <w:p w:rsidR="002B45E7" w:rsidRDefault="002B45E7" w:rsidP="002B45E7">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2B45E7">
        <w:rPr>
          <w:rFonts w:ascii="Sakkal Majalla" w:hAnsi="Sakkal Majalla" w:cs="Sakkal Majalla"/>
          <w:sz w:val="40"/>
          <w:szCs w:val="40"/>
          <w:rtl/>
        </w:rPr>
        <w:t xml:space="preserve">كان ضروريا قبل أن أقرر بفشلي في العثور على خديجة الحقيقية، أن أمر بدارها فأقف وقفة الشعراء العشاق قبلي. لكنني، وبمجرد أن وقفت حتى توغل الصمت في </w:t>
      </w:r>
      <w:r w:rsidRPr="002B45E7">
        <w:rPr>
          <w:rFonts w:ascii="Sakkal Majalla" w:hAnsi="Sakkal Majalla" w:cs="Sakkal Majalla" w:hint="cs"/>
          <w:sz w:val="40"/>
          <w:szCs w:val="40"/>
          <w:rtl/>
        </w:rPr>
        <w:t>صمته أكث</w:t>
      </w:r>
      <w:r w:rsidRPr="002B45E7">
        <w:rPr>
          <w:rFonts w:ascii="Sakkal Majalla" w:hAnsi="Sakkal Majalla" w:cs="Sakkal Majalla" w:hint="eastAsia"/>
          <w:sz w:val="40"/>
          <w:szCs w:val="40"/>
          <w:rtl/>
        </w:rPr>
        <w:t>ر</w:t>
      </w:r>
      <w:r w:rsidRPr="002B45E7">
        <w:rPr>
          <w:rFonts w:ascii="Sakkal Majalla" w:hAnsi="Sakkal Majalla" w:cs="Sakkal Majalla"/>
          <w:sz w:val="40"/>
          <w:szCs w:val="40"/>
          <w:rtl/>
        </w:rPr>
        <w:t xml:space="preserve">. </w:t>
      </w:r>
      <w:r w:rsidRPr="002B45E7">
        <w:rPr>
          <w:rFonts w:ascii="Sakkal Majalla" w:hAnsi="Sakkal Majalla" w:cs="Sakkal Majalla" w:hint="cs"/>
          <w:sz w:val="40"/>
          <w:szCs w:val="40"/>
          <w:rtl/>
        </w:rPr>
        <w:t>نوافذها المغلق</w:t>
      </w:r>
      <w:r w:rsidRPr="002B45E7">
        <w:rPr>
          <w:rFonts w:ascii="Sakkal Majalla" w:hAnsi="Sakkal Majalla" w:cs="Sakkal Majalla" w:hint="eastAsia"/>
          <w:sz w:val="40"/>
          <w:szCs w:val="40"/>
          <w:rtl/>
        </w:rPr>
        <w:t>ة</w:t>
      </w:r>
      <w:r w:rsidRPr="002B45E7">
        <w:rPr>
          <w:rFonts w:ascii="Sakkal Majalla" w:hAnsi="Sakkal Majalla" w:cs="Sakkal Majalla"/>
          <w:sz w:val="40"/>
          <w:szCs w:val="40"/>
          <w:rtl/>
        </w:rPr>
        <w:t xml:space="preserve"> تصفع دواخلي. وحديقتها الخرساء تضاعف من </w:t>
      </w:r>
      <w:r w:rsidRPr="002B45E7">
        <w:rPr>
          <w:rFonts w:ascii="Sakkal Majalla" w:hAnsi="Sakkal Majalla" w:cs="Sakkal Majalla" w:hint="cs"/>
          <w:sz w:val="40"/>
          <w:szCs w:val="40"/>
          <w:rtl/>
        </w:rPr>
        <w:t>شجني وتعم</w:t>
      </w:r>
      <w:r w:rsidRPr="002B45E7">
        <w:rPr>
          <w:rFonts w:ascii="Sakkal Majalla" w:hAnsi="Sakkal Majalla" w:cs="Sakkal Majalla" w:hint="eastAsia"/>
          <w:sz w:val="40"/>
          <w:szCs w:val="40"/>
          <w:rtl/>
        </w:rPr>
        <w:t>ق</w:t>
      </w:r>
      <w:r w:rsidRPr="002B45E7">
        <w:rPr>
          <w:rFonts w:ascii="Sakkal Majalla" w:hAnsi="Sakkal Majalla" w:cs="Sakkal Majalla"/>
          <w:sz w:val="40"/>
          <w:szCs w:val="40"/>
          <w:rtl/>
        </w:rPr>
        <w:t xml:space="preserve"> من يأسي. ياه!ليت لي طاقة </w:t>
      </w:r>
      <w:r w:rsidRPr="002B45E7">
        <w:rPr>
          <w:rFonts w:ascii="Sakkal Majalla" w:hAnsi="Sakkal Majalla" w:cs="Sakkal Majalla" w:hint="cs"/>
          <w:sz w:val="40"/>
          <w:szCs w:val="40"/>
          <w:rtl/>
        </w:rPr>
        <w:t>إخفاء تسعفن</w:t>
      </w:r>
      <w:r w:rsidRPr="002B45E7">
        <w:rPr>
          <w:rFonts w:ascii="Sakkal Majalla" w:hAnsi="Sakkal Majalla" w:cs="Sakkal Majalla" w:hint="eastAsia"/>
          <w:sz w:val="40"/>
          <w:szCs w:val="40"/>
          <w:rtl/>
        </w:rPr>
        <w:t>ي</w:t>
      </w:r>
      <w:r w:rsidRPr="002B45E7">
        <w:rPr>
          <w:rFonts w:ascii="Sakkal Majalla" w:hAnsi="Sakkal Majalla" w:cs="Sakkal Majalla"/>
          <w:sz w:val="40"/>
          <w:szCs w:val="40"/>
          <w:rtl/>
        </w:rPr>
        <w:t xml:space="preserve"> على أن أتسرب رذاذا من شقوق نافذتها حتى عمق غرفة نومها كي أتشمم عطر حضورها وغيابها، وألامس بيدي مكان رقادها،فأستشعر تنهداتها وسفريات </w:t>
      </w:r>
      <w:r w:rsidRPr="002B45E7">
        <w:rPr>
          <w:rFonts w:ascii="Sakkal Majalla" w:hAnsi="Sakkal Majalla" w:cs="Sakkal Majalla" w:hint="cs"/>
          <w:sz w:val="40"/>
          <w:szCs w:val="40"/>
          <w:rtl/>
        </w:rPr>
        <w:t>أحلامها وهيامه</w:t>
      </w:r>
      <w:r w:rsidRPr="002B45E7">
        <w:rPr>
          <w:rFonts w:ascii="Sakkal Majalla" w:hAnsi="Sakkal Majalla" w:cs="Sakkal Majalla" w:hint="eastAsia"/>
          <w:sz w:val="40"/>
          <w:szCs w:val="40"/>
          <w:rtl/>
        </w:rPr>
        <w:t>ا</w:t>
      </w:r>
      <w:r w:rsidRPr="002B45E7">
        <w:rPr>
          <w:rFonts w:ascii="Sakkal Majalla" w:hAnsi="Sakkal Majalla" w:cs="Sakkal Majalla"/>
          <w:sz w:val="40"/>
          <w:szCs w:val="40"/>
          <w:rtl/>
        </w:rPr>
        <w:t>. وأضع يدي على آثر لمساتها اللدنة في كل ركن من أركان غرفتها. لكن، لم تفدني لا ليت ولا لعل. فقد ظللت كطير</w:t>
      </w:r>
      <w:r>
        <w:rPr>
          <w:rFonts w:ascii="Sakkal Majalla" w:hAnsi="Sakkal Majalla" w:cs="Sakkal Majalla"/>
          <w:sz w:val="40"/>
          <w:szCs w:val="40"/>
        </w:rPr>
        <w:t xml:space="preserve"> </w:t>
      </w:r>
      <w:r w:rsidRPr="002B45E7">
        <w:rPr>
          <w:rFonts w:ascii="Sakkal Majalla" w:hAnsi="Sakkal Majalla" w:cs="Sakkal Majalla"/>
          <w:sz w:val="40"/>
          <w:szCs w:val="40"/>
          <w:rtl/>
        </w:rPr>
        <w:t>مكسور</w:t>
      </w:r>
      <w:r>
        <w:rPr>
          <w:rFonts w:ascii="Sakkal Majalla" w:hAnsi="Sakkal Majalla" w:cs="Sakkal Majalla"/>
          <w:sz w:val="40"/>
          <w:szCs w:val="40"/>
        </w:rPr>
        <w:t xml:space="preserve"> </w:t>
      </w:r>
      <w:r w:rsidRPr="002B45E7">
        <w:rPr>
          <w:rFonts w:ascii="Sakkal Majalla" w:hAnsi="Sakkal Majalla" w:cs="Sakkal Majalla"/>
          <w:sz w:val="40"/>
          <w:szCs w:val="40"/>
          <w:rtl/>
        </w:rPr>
        <w:t>الجناح، لا هو بمقدوره أن يطير، ولا هو</w:t>
      </w:r>
      <w:r>
        <w:rPr>
          <w:rFonts w:ascii="Sakkal Majalla" w:hAnsi="Sakkal Majalla" w:cs="Sakkal Majalla"/>
          <w:sz w:val="40"/>
          <w:szCs w:val="40"/>
        </w:rPr>
        <w:t xml:space="preserve"> </w:t>
      </w:r>
      <w:r w:rsidRPr="002B45E7">
        <w:rPr>
          <w:rFonts w:ascii="Sakkal Majalla" w:hAnsi="Sakkal Majalla" w:cs="Sakkal Majalla"/>
          <w:sz w:val="40"/>
          <w:szCs w:val="40"/>
          <w:rtl/>
        </w:rPr>
        <w:t xml:space="preserve">بمنجى من شرك اليأس </w:t>
      </w:r>
      <w:r w:rsidRPr="002B45E7">
        <w:rPr>
          <w:rFonts w:ascii="Sakkal Majalla" w:hAnsi="Sakkal Majalla" w:cs="Sakkal Majalla"/>
          <w:sz w:val="40"/>
          <w:szCs w:val="40"/>
          <w:rtl/>
        </w:rPr>
        <w:lastRenderedPageBreak/>
        <w:t>الذي طوق حلمه في الانطلاق نحو أليفته المنتظرة.وقفتي طالت، والملل طوقني بلا رحمة إلى أن قنعت من الغنيمة بالإياب..</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65"/>
      </w:r>
    </w:p>
    <w:p w:rsidR="00426A36" w:rsidRDefault="00426A36" w:rsidP="00426A36">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ويستحضر سي الخلفي  في حلمه أطياف حبيبته خديجة أعراب روحا وجسدا رغبة ووصالا وعشقا:</w:t>
      </w:r>
    </w:p>
    <w:p w:rsidR="000C483F" w:rsidRPr="000C483F" w:rsidRDefault="000C483F" w:rsidP="000C483F">
      <w:pPr>
        <w:bidi/>
        <w:spacing w:after="0" w:line="240" w:lineRule="auto"/>
        <w:jc w:val="mediumKashida"/>
        <w:rPr>
          <w:rFonts w:ascii="Sakkal Majalla" w:hAnsi="Sakkal Majalla" w:cs="Sakkal Majalla"/>
          <w:b/>
          <w:bCs/>
          <w:sz w:val="40"/>
          <w:szCs w:val="40"/>
          <w:rtl/>
        </w:rPr>
      </w:pPr>
      <w:r>
        <w:rPr>
          <w:rFonts w:ascii="Sakkal Majalla" w:hAnsi="Sakkal Majalla" w:cs="Sakkal Majalla" w:hint="cs"/>
          <w:b/>
          <w:bCs/>
          <w:sz w:val="40"/>
          <w:szCs w:val="40"/>
          <w:rtl/>
        </w:rPr>
        <w:t>"</w:t>
      </w:r>
      <w:r w:rsidRPr="000C483F">
        <w:rPr>
          <w:rFonts w:ascii="Sakkal Majalla" w:hAnsi="Sakkal Majalla" w:cs="Sakkal Majalla"/>
          <w:b/>
          <w:bCs/>
          <w:sz w:val="40"/>
          <w:szCs w:val="40"/>
          <w:rtl/>
        </w:rPr>
        <w:t>وفي الحلم عانقت أحبتي وتزوجت عشقي</w:t>
      </w:r>
    </w:p>
    <w:p w:rsidR="000C483F" w:rsidRPr="000C483F" w:rsidRDefault="000C483F"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sz w:val="40"/>
          <w:szCs w:val="40"/>
          <w:rtl/>
        </w:rPr>
        <w:t xml:space="preserve">- أكتبْ.. </w:t>
      </w:r>
    </w:p>
    <w:p w:rsidR="000C483F" w:rsidRPr="000C483F" w:rsidRDefault="000C483F"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sz w:val="40"/>
          <w:szCs w:val="40"/>
          <w:rtl/>
        </w:rPr>
        <w:t>قالها من رويت له حلمي ثم اختفى كطيف نجم بين سجف الغمام.</w:t>
      </w:r>
    </w:p>
    <w:p w:rsidR="000C483F" w:rsidRPr="000C483F" w:rsidRDefault="000C483F"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sz w:val="40"/>
          <w:szCs w:val="40"/>
          <w:rtl/>
        </w:rPr>
        <w:t>- أكتب ماذا؟</w:t>
      </w:r>
    </w:p>
    <w:p w:rsidR="000C483F" w:rsidRPr="000C483F" w:rsidRDefault="000C483F"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sz w:val="40"/>
          <w:szCs w:val="40"/>
          <w:rtl/>
        </w:rPr>
        <w:t xml:space="preserve">اكتب عمن زرتهم في الحلم المتوج بعشق أسفار الفكر والثورة والحصار.. </w:t>
      </w:r>
    </w:p>
    <w:p w:rsidR="000C483F" w:rsidRPr="000C483F" w:rsidRDefault="000C483F"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sz w:val="40"/>
          <w:szCs w:val="40"/>
          <w:rtl/>
        </w:rPr>
        <w:t>قلت هي ثمالة حلم كانت، فأنى لي القبض على شعلة برق حبلى بالحضور وبالغياب.</w:t>
      </w:r>
    </w:p>
    <w:p w:rsidR="000C483F" w:rsidRPr="000C483F" w:rsidRDefault="000C483F"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sz w:val="40"/>
          <w:szCs w:val="40"/>
          <w:rtl/>
        </w:rPr>
        <w:t xml:space="preserve"> وكيف لي أن أحكي عن رحلة ذاك البهاء الذي عشته جسدا وفكرا وقلبا وأنا في رحلتي المباركة تلك. </w:t>
      </w:r>
      <w:r w:rsidR="00426A36" w:rsidRPr="000C483F">
        <w:rPr>
          <w:rFonts w:ascii="Sakkal Majalla" w:hAnsi="Sakkal Majalla" w:cs="Sakkal Majalla" w:hint="cs"/>
          <w:sz w:val="40"/>
          <w:szCs w:val="40"/>
          <w:rtl/>
        </w:rPr>
        <w:t>كيف أجل</w:t>
      </w:r>
      <w:r w:rsidR="00426A36" w:rsidRPr="000C483F">
        <w:rPr>
          <w:rFonts w:ascii="Sakkal Majalla" w:hAnsi="Sakkal Majalla" w:cs="Sakkal Majalla" w:hint="eastAsia"/>
          <w:sz w:val="40"/>
          <w:szCs w:val="40"/>
          <w:rtl/>
        </w:rPr>
        <w:t>و</w:t>
      </w:r>
      <w:r w:rsidRPr="000C483F">
        <w:rPr>
          <w:rFonts w:ascii="Sakkal Majalla" w:hAnsi="Sakkal Majalla" w:cs="Sakkal Majalla"/>
          <w:sz w:val="40"/>
          <w:szCs w:val="40"/>
          <w:rtl/>
        </w:rPr>
        <w:t xml:space="preserve"> حكايتها؟ أبلغة الروح والقلب، أم ببلاغة العشق والشعر، أم بلغة الطي؟ أم بمفردات القواميس المتواضعة الموصلة؟</w:t>
      </w:r>
    </w:p>
    <w:p w:rsidR="000C483F" w:rsidRPr="000C483F" w:rsidRDefault="00426A36"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hint="cs"/>
          <w:sz w:val="40"/>
          <w:szCs w:val="40"/>
          <w:rtl/>
        </w:rPr>
        <w:t>إنني</w:t>
      </w:r>
      <w:r w:rsidR="000C483F" w:rsidRPr="000C483F">
        <w:rPr>
          <w:rFonts w:ascii="Sakkal Majalla" w:hAnsi="Sakkal Majalla" w:cs="Sakkal Majalla"/>
          <w:sz w:val="40"/>
          <w:szCs w:val="40"/>
          <w:rtl/>
        </w:rPr>
        <w:t xml:space="preserve"> مرتبك يا خديجة، وخائف من أن أخيب ضنك فيما قلته وأنا بين برزخي الحلم والموت:</w:t>
      </w:r>
    </w:p>
    <w:p w:rsidR="000C483F" w:rsidRDefault="000C483F" w:rsidP="000C483F">
      <w:pPr>
        <w:bidi/>
        <w:spacing w:after="0" w:line="240" w:lineRule="auto"/>
        <w:ind w:firstLine="509"/>
        <w:jc w:val="mediumKashida"/>
        <w:rPr>
          <w:rFonts w:ascii="Sakkal Majalla" w:hAnsi="Sakkal Majalla" w:cs="Sakkal Majalla"/>
          <w:sz w:val="40"/>
          <w:szCs w:val="40"/>
          <w:rtl/>
        </w:rPr>
      </w:pPr>
      <w:r w:rsidRPr="000C483F">
        <w:rPr>
          <w:rFonts w:ascii="Sakkal Majalla" w:hAnsi="Sakkal Majalla" w:cs="Sakkal Majalla"/>
          <w:sz w:val="40"/>
          <w:szCs w:val="40"/>
          <w:rtl/>
        </w:rPr>
        <w:t xml:space="preserve">- يوما ما قد أكون غير طيف تجلى لك حبيبي.. فاختر لوصفي –آنذاك- لغة الدهشة والرواء والهشاشة كيما لا تجرحني بلغة الحقيقة الآدمية. وفي حال ما إذا أحسست بالعجز،حاول أن تكتبني بلغة الحرف واللون </w:t>
      </w:r>
      <w:r w:rsidR="00426A36" w:rsidRPr="000C483F">
        <w:rPr>
          <w:rFonts w:ascii="Sakkal Majalla" w:hAnsi="Sakkal Majalla" w:cs="Sakkal Majalla" w:hint="cs"/>
          <w:sz w:val="40"/>
          <w:szCs w:val="40"/>
          <w:rtl/>
        </w:rPr>
        <w:t>والإيقاع</w:t>
      </w:r>
      <w:r w:rsidRPr="000C483F">
        <w:rPr>
          <w:rFonts w:ascii="Sakkal Majalla" w:hAnsi="Sakkal Majalla" w:cs="Sakkal Majalla"/>
          <w:sz w:val="40"/>
          <w:szCs w:val="40"/>
          <w:rtl/>
        </w:rPr>
        <w:t xml:space="preserve"> والصوت </w:t>
      </w:r>
      <w:r w:rsidR="00426A36" w:rsidRPr="000C483F">
        <w:rPr>
          <w:rFonts w:ascii="Sakkal Majalla" w:hAnsi="Sakkal Majalla" w:cs="Sakkal Majalla" w:hint="cs"/>
          <w:sz w:val="40"/>
          <w:szCs w:val="40"/>
          <w:rtl/>
        </w:rPr>
        <w:t>والإشارة</w:t>
      </w:r>
      <w:r w:rsidRPr="000C483F">
        <w:rPr>
          <w:rFonts w:ascii="Sakkal Majalla" w:hAnsi="Sakkal Majalla" w:cs="Sakkal Majalla"/>
          <w:sz w:val="40"/>
          <w:szCs w:val="40"/>
          <w:rtl/>
        </w:rPr>
        <w:t xml:space="preserve"> والظل. لا تقترب لحقيقة وضعي؛ فذاك زمن كان لنا فيه </w:t>
      </w:r>
      <w:r w:rsidRPr="000C483F">
        <w:rPr>
          <w:rFonts w:ascii="Sakkal Majalla" w:hAnsi="Sakkal Majalla" w:cs="Sakkal Majalla"/>
          <w:sz w:val="40"/>
          <w:szCs w:val="40"/>
          <w:rtl/>
        </w:rPr>
        <w:lastRenderedPageBreak/>
        <w:t>ما يكفي من لهب العشق البشري المتاح. أما الآن، فنحن مجرد أطياف حلم لا تحتمل مبضع جراح.!</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66"/>
      </w:r>
    </w:p>
    <w:p w:rsidR="00426A36" w:rsidRPr="000C483F" w:rsidRDefault="00426A36" w:rsidP="00426A36">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لقد كان حلم سي المخلوفي في خدمة عواطفه ووجدانه الرومانسي، يعكس لنا لاشعوره ولاوعيه الشبقي، ونزواته الإيروسية نحو الشريك الآخر.</w:t>
      </w:r>
    </w:p>
    <w:p w:rsidR="00786199" w:rsidRDefault="00426A36" w:rsidP="00EA3273">
      <w:pPr>
        <w:bidi/>
        <w:jc w:val="both"/>
        <w:rPr>
          <w:rFonts w:ascii="Sakkal Majalla" w:hAnsi="Sakkal Majalla" w:cs="Sakkal Majalla"/>
          <w:b/>
          <w:bCs/>
          <w:sz w:val="44"/>
          <w:szCs w:val="44"/>
          <w:rtl/>
        </w:rPr>
      </w:pPr>
      <w:r>
        <w:rPr>
          <w:rFonts w:ascii="Sakkal Majalla" w:hAnsi="Sakkal Majalla" w:cs="Sakkal Majalla"/>
          <w:sz w:val="40"/>
          <w:szCs w:val="40"/>
        </w:rPr>
        <w:sym w:font="Wingdings 2" w:char="F076"/>
      </w:r>
      <w:r w:rsidR="00786199">
        <w:rPr>
          <w:rFonts w:ascii="Sakkal Majalla" w:hAnsi="Sakkal Majalla" w:cs="Sakkal Majalla" w:hint="cs"/>
          <w:b/>
          <w:bCs/>
          <w:sz w:val="44"/>
          <w:szCs w:val="44"/>
          <w:rtl/>
        </w:rPr>
        <w:t>خطاب الرحلة:</w:t>
      </w:r>
    </w:p>
    <w:p w:rsidR="00786199" w:rsidRPr="00786199" w:rsidRDefault="00786199" w:rsidP="009D3904">
      <w:pPr>
        <w:bidi/>
        <w:jc w:val="both"/>
        <w:rPr>
          <w:rFonts w:ascii="Sakkal Majalla" w:hAnsi="Sakkal Majalla" w:cs="Sakkal Majalla"/>
          <w:b/>
          <w:bCs/>
          <w:sz w:val="40"/>
          <w:szCs w:val="40"/>
          <w:rtl/>
        </w:rPr>
      </w:pPr>
      <w:r w:rsidRPr="00786199">
        <w:rPr>
          <w:rFonts w:ascii="Sakkal Majalla" w:hAnsi="Sakkal Majalla" w:cs="Sakkal Majalla" w:hint="cs"/>
          <w:b/>
          <w:bCs/>
          <w:sz w:val="40"/>
          <w:szCs w:val="40"/>
          <w:rtl/>
        </w:rPr>
        <w:t>تعد الرواية (</w:t>
      </w:r>
      <w:r w:rsidRPr="009D3904">
        <w:rPr>
          <w:rFonts w:ascii="Sakkal Majalla" w:hAnsi="Sakkal Majalla" w:cs="Sakkal Majalla" w:hint="cs"/>
          <w:b/>
          <w:bCs/>
          <w:sz w:val="48"/>
          <w:szCs w:val="48"/>
          <w:rtl/>
        </w:rPr>
        <w:t>أسفار العشق المحاصر</w:t>
      </w:r>
      <w:r w:rsidRPr="00786199">
        <w:rPr>
          <w:rFonts w:ascii="Sakkal Majalla" w:hAnsi="Sakkal Majalla" w:cs="Sakkal Majalla" w:hint="cs"/>
          <w:b/>
          <w:bCs/>
          <w:sz w:val="40"/>
          <w:szCs w:val="40"/>
          <w:rtl/>
        </w:rPr>
        <w:t>) لأحمد المخلوفي</w:t>
      </w:r>
      <w:r>
        <w:rPr>
          <w:rFonts w:ascii="Sakkal Majalla" w:hAnsi="Sakkal Majalla" w:cs="Sakkal Majalla" w:hint="cs"/>
          <w:b/>
          <w:bCs/>
          <w:sz w:val="40"/>
          <w:szCs w:val="40"/>
          <w:rtl/>
        </w:rPr>
        <w:t xml:space="preserve"> رحلة أو سفرا أو انتقالا في الزمان و</w:t>
      </w:r>
      <w:r w:rsidR="009D3904">
        <w:rPr>
          <w:rFonts w:ascii="Sakkal Majalla" w:hAnsi="Sakkal Majalla" w:cs="Sakkal Majalla" w:hint="cs"/>
          <w:b/>
          <w:bCs/>
          <w:sz w:val="40"/>
          <w:szCs w:val="40"/>
          <w:rtl/>
        </w:rPr>
        <w:t>ا</w:t>
      </w:r>
      <w:r>
        <w:rPr>
          <w:rFonts w:ascii="Sakkal Majalla" w:hAnsi="Sakkal Majalla" w:cs="Sakkal Majalla" w:hint="cs"/>
          <w:b/>
          <w:bCs/>
          <w:sz w:val="40"/>
          <w:szCs w:val="40"/>
          <w:rtl/>
        </w:rPr>
        <w:t>لمكان من خلال الانفصال عن المكان الأصلي، والاتصال بالمكان الهدف.وكان الغرض من سفره هو التواصل مع خديجة أعراب، واسترجاع الذكريات الحميمة، وتذكر الصبوات العاشقة، وإعادة أيام الدار البيضاء بكل لذاتها وشبقها، والانفتاح على رومانسيتها ومسارها الذهني</w:t>
      </w:r>
      <w:r w:rsidR="002B4396">
        <w:rPr>
          <w:rFonts w:ascii="Sakkal Majalla" w:hAnsi="Sakkal Majalla" w:cs="Sakkal Majalla" w:hint="cs"/>
          <w:b/>
          <w:bCs/>
          <w:sz w:val="40"/>
          <w:szCs w:val="40"/>
          <w:rtl/>
        </w:rPr>
        <w:t xml:space="preserve">.أي: استحضار أيام </w:t>
      </w:r>
      <w:r w:rsidR="00426A36">
        <w:rPr>
          <w:rFonts w:ascii="Sakkal Majalla" w:hAnsi="Sakkal Majalla" w:cs="Sakkal Majalla" w:hint="cs"/>
          <w:b/>
          <w:bCs/>
          <w:sz w:val="40"/>
          <w:szCs w:val="40"/>
          <w:rtl/>
        </w:rPr>
        <w:t>مقهى بوليو</w:t>
      </w:r>
      <w:r w:rsidR="002B4396">
        <w:rPr>
          <w:rFonts w:ascii="Sakkal Majalla" w:hAnsi="Sakkal Majalla" w:cs="Sakkal Majalla" w:hint="cs"/>
          <w:b/>
          <w:bCs/>
          <w:sz w:val="40"/>
          <w:szCs w:val="40"/>
          <w:rtl/>
        </w:rPr>
        <w:t xml:space="preserve"> بثقافتها ولواعجها وسكرها وشرابها وطعامها. إنها رحلة للبحث عن الماضي بغية تفكيكه وبناء أوراقه وإعادة ترتيبها، واسترجاع أيام الأنس والدفء والحب الدفين:</w:t>
      </w:r>
    </w:p>
    <w:p w:rsidR="00786199" w:rsidRDefault="00786199" w:rsidP="00EA3273">
      <w:pPr>
        <w:bidi/>
        <w:jc w:val="both"/>
        <w:rPr>
          <w:rFonts w:ascii="Sakkal Majalla" w:hAnsi="Sakkal Majalla" w:cs="Sakkal Majalla" w:hint="cs"/>
          <w:b/>
          <w:bCs/>
          <w:sz w:val="40"/>
          <w:szCs w:val="40"/>
          <w:rtl/>
          <w:lang w:bidi="ar-MA"/>
        </w:rPr>
      </w:pPr>
      <w:r>
        <w:rPr>
          <w:rFonts w:ascii="Sakkal Majalla" w:hAnsi="Sakkal Majalla" w:cs="Sakkal Majalla" w:hint="cs"/>
          <w:b/>
          <w:bCs/>
          <w:sz w:val="40"/>
          <w:szCs w:val="40"/>
          <w:rtl/>
          <w:lang w:bidi="ar-MA"/>
        </w:rPr>
        <w:t>" أود لليلة ماقبل سفرك غدا، أن تمتلئ بشعور زائد، وحدس زائد،وعقل ناهض، ودغدغة يحتار للذتها العالم  والمتصوف والعارف والبوذي والصابئ والمنوي والقسيس والراهب والحاخام الأعظم، وكل من يسبح في الأفلاك أو يؤذن في الأفاق."</w:t>
      </w:r>
      <w:r>
        <w:rPr>
          <w:rStyle w:val="Appelnotedebasdep"/>
          <w:rFonts w:ascii="Sakkal Majalla" w:hAnsi="Sakkal Majalla" w:cs="Sakkal Majalla"/>
          <w:b/>
          <w:bCs/>
          <w:sz w:val="40"/>
          <w:szCs w:val="40"/>
          <w:rtl/>
          <w:lang w:bidi="ar-MA"/>
        </w:rPr>
        <w:footnoteReference w:id="67"/>
      </w:r>
    </w:p>
    <w:p w:rsidR="00D26D0E" w:rsidRDefault="00D26D0E" w:rsidP="00D26D0E">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وكانت كتب رشدي الجابر هي التي ترافق سي الخلفي في أسفاره أينما حل وارتحل؛ لأنها تؤنسه في سفره ثقافيا وفكريا وذهنيا:</w:t>
      </w:r>
    </w:p>
    <w:p w:rsidR="002B45E7" w:rsidRDefault="002B45E7" w:rsidP="002B45E7">
      <w:pPr>
        <w:bidi/>
        <w:jc w:val="both"/>
        <w:rPr>
          <w:rFonts w:ascii="Sakkal Majalla" w:hAnsi="Sakkal Majalla" w:cs="Sakkal Majalla"/>
          <w:sz w:val="40"/>
          <w:szCs w:val="40"/>
          <w:rtl/>
        </w:rPr>
      </w:pPr>
      <w:r>
        <w:rPr>
          <w:rFonts w:ascii="Sakkal Majalla" w:hAnsi="Sakkal Majalla" w:cs="Sakkal Majalla" w:hint="cs"/>
          <w:b/>
          <w:bCs/>
          <w:sz w:val="40"/>
          <w:szCs w:val="40"/>
          <w:rtl/>
        </w:rPr>
        <w:lastRenderedPageBreak/>
        <w:t>"</w:t>
      </w:r>
      <w:r w:rsidRPr="002B45E7">
        <w:rPr>
          <w:rFonts w:ascii="Sakkal Majalla" w:hAnsi="Sakkal Majalla" w:cs="Sakkal Majalla"/>
          <w:b/>
          <w:bCs/>
          <w:sz w:val="40"/>
          <w:szCs w:val="40"/>
          <w:rtl/>
        </w:rPr>
        <w:t xml:space="preserve">وفي الساعة العاشرة </w:t>
      </w:r>
      <w:r w:rsidRPr="002B45E7">
        <w:rPr>
          <w:rFonts w:ascii="Sakkal Majalla" w:hAnsi="Sakkal Majalla" w:cs="Sakkal Majalla"/>
          <w:sz w:val="40"/>
          <w:szCs w:val="40"/>
          <w:rtl/>
        </w:rPr>
        <w:t xml:space="preserve">بالضبط كنت في عربة القطار أعيد قراءة أحد كتب المفكر رشدي الجابر. عبثا حاولت أن </w:t>
      </w:r>
      <w:r w:rsidR="00426A36" w:rsidRPr="002B45E7">
        <w:rPr>
          <w:rFonts w:ascii="Sakkal Majalla" w:hAnsi="Sakkal Majalla" w:cs="Sakkal Majalla" w:hint="cs"/>
          <w:sz w:val="40"/>
          <w:szCs w:val="40"/>
          <w:rtl/>
        </w:rPr>
        <w:t>أنفصل عم</w:t>
      </w:r>
      <w:r w:rsidR="00426A36" w:rsidRPr="002B45E7">
        <w:rPr>
          <w:rFonts w:ascii="Sakkal Majalla" w:hAnsi="Sakkal Majalla" w:cs="Sakkal Majalla" w:hint="eastAsia"/>
          <w:sz w:val="40"/>
          <w:szCs w:val="40"/>
          <w:rtl/>
        </w:rPr>
        <w:t>ا</w:t>
      </w:r>
      <w:r w:rsidRPr="002B45E7">
        <w:rPr>
          <w:rFonts w:ascii="Sakkal Majalla" w:hAnsi="Sakkal Majalla" w:cs="Sakkal Majalla"/>
          <w:sz w:val="40"/>
          <w:szCs w:val="40"/>
          <w:rtl/>
        </w:rPr>
        <w:t xml:space="preserve"> يربطني بخديجة أعراب، حتى أهب كل تركيزي للكتاب. لكن حركة القطار دوما تثير شهية أسئلتي عن الزمان والمكان،والفاصل الواصل بينهما. مع نفسي قلت: ربما كل نصوص الحكايات الجميلة ولدت عبر رحلة ما؛ حقيقية كانت أم متخيلة: المعري في رسالة الغفران..ابن شهيد في توابعه وزوابعه.وابن عربي في معراجه. رائعة كون ديجوطي</w:t>
      </w:r>
      <w:r>
        <w:rPr>
          <w:rFonts w:ascii="Sakkal Majalla" w:hAnsi="Sakkal Majalla" w:cs="Sakkal Majalla" w:hint="cs"/>
          <w:sz w:val="40"/>
          <w:szCs w:val="40"/>
          <w:rtl/>
        </w:rPr>
        <w:t xml:space="preserve"> </w:t>
      </w:r>
      <w:r w:rsidRPr="002B45E7">
        <w:rPr>
          <w:rFonts w:ascii="Sakkal Majalla" w:hAnsi="Sakkal Majalla" w:cs="Sakkal Majalla"/>
          <w:sz w:val="40"/>
          <w:szCs w:val="40"/>
          <w:rtl/>
        </w:rPr>
        <w:t>لسربانتيس. سرديات السندباد البحري/البري. ابن بطوطة في تحفة غرائب أمصاره،و</w:t>
      </w:r>
      <w:r>
        <w:rPr>
          <w:rFonts w:ascii="Sakkal Majalla" w:hAnsi="Sakkal Majalla" w:cs="Sakkal Majalla" w:hint="cs"/>
          <w:sz w:val="40"/>
          <w:szCs w:val="40"/>
          <w:rtl/>
        </w:rPr>
        <w:t xml:space="preserve"> </w:t>
      </w:r>
      <w:r w:rsidRPr="002B45E7">
        <w:rPr>
          <w:rFonts w:ascii="Sakkal Majalla" w:hAnsi="Sakkal Majalla" w:cs="Sakkal Majalla"/>
          <w:sz w:val="40"/>
          <w:szCs w:val="40"/>
          <w:rtl/>
        </w:rPr>
        <w:t>دانتي في كوميديته</w:t>
      </w:r>
      <w:r>
        <w:rPr>
          <w:rFonts w:ascii="Sakkal Majalla" w:hAnsi="Sakkal Majalla" w:cs="Sakkal Majalla" w:hint="cs"/>
          <w:sz w:val="40"/>
          <w:szCs w:val="40"/>
          <w:rtl/>
        </w:rPr>
        <w:t xml:space="preserve"> </w:t>
      </w:r>
      <w:r w:rsidRPr="002B45E7">
        <w:rPr>
          <w:rFonts w:ascii="Sakkal Majalla" w:hAnsi="Sakkal Majalla" w:cs="Sakkal Majalla"/>
          <w:sz w:val="40"/>
          <w:szCs w:val="40"/>
          <w:rtl/>
        </w:rPr>
        <w:t>الإلهية.وهوميروس في إلياديته وأوليسيته..وهيمنجواي في رحلة بحره وشيخه..وهكذا. وأنا لست استثناء. لكن ليست كل الرحلات تتشابه</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68"/>
      </w:r>
    </w:p>
    <w:p w:rsidR="00EF29F2" w:rsidRDefault="00EF29F2" w:rsidP="009D3904">
      <w:pPr>
        <w:bidi/>
        <w:jc w:val="both"/>
        <w:rPr>
          <w:rFonts w:ascii="Sakkal Majalla" w:hAnsi="Sakkal Majalla" w:cs="Sakkal Majalla"/>
          <w:sz w:val="40"/>
          <w:szCs w:val="40"/>
          <w:rtl/>
        </w:rPr>
      </w:pPr>
      <w:r>
        <w:rPr>
          <w:rFonts w:ascii="Sakkal Majalla" w:hAnsi="Sakkal Majalla" w:cs="Sakkal Majalla" w:hint="cs"/>
          <w:sz w:val="40"/>
          <w:szCs w:val="40"/>
          <w:rtl/>
        </w:rPr>
        <w:t>تتخذ الرواية طابع الرحلة  من خلال الانتقال من تط</w:t>
      </w:r>
      <w:r w:rsidR="009D3904">
        <w:rPr>
          <w:rFonts w:ascii="Sakkal Majalla" w:hAnsi="Sakkal Majalla" w:cs="Sakkal Majalla" w:hint="cs"/>
          <w:sz w:val="40"/>
          <w:szCs w:val="40"/>
          <w:rtl/>
        </w:rPr>
        <w:t>وان عبر طنجة إلى الدار البيضاء بح</w:t>
      </w:r>
      <w:r>
        <w:rPr>
          <w:rFonts w:ascii="Sakkal Majalla" w:hAnsi="Sakkal Majalla" w:cs="Sakkal Majalla" w:hint="cs"/>
          <w:sz w:val="40"/>
          <w:szCs w:val="40"/>
          <w:rtl/>
        </w:rPr>
        <w:t>ثا عن خديجة أعراب الحب المفقود من أجل الوصال بها جسدا وروحا.</w:t>
      </w:r>
    </w:p>
    <w:p w:rsidR="009478AD" w:rsidRPr="009478AD" w:rsidRDefault="00EF29F2" w:rsidP="00EF29F2">
      <w:pPr>
        <w:bidi/>
        <w:jc w:val="both"/>
        <w:rPr>
          <w:rFonts w:ascii="Sakkal Majalla" w:hAnsi="Sakkal Majalla" w:cs="Sakkal Majalla"/>
          <w:b/>
          <w:bCs/>
          <w:sz w:val="44"/>
          <w:szCs w:val="44"/>
          <w:rtl/>
        </w:rPr>
      </w:pPr>
      <w:r>
        <w:rPr>
          <w:rFonts w:ascii="Sakkal Majalla" w:hAnsi="Sakkal Majalla" w:cs="Sakkal Majalla" w:hint="cs"/>
          <w:sz w:val="40"/>
          <w:szCs w:val="40"/>
        </w:rPr>
        <w:sym w:font="Wingdings 2" w:char="F077"/>
      </w:r>
      <w:r w:rsidR="009478AD" w:rsidRPr="009478AD">
        <w:rPr>
          <w:rFonts w:ascii="Sakkal Majalla" w:hAnsi="Sakkal Majalla" w:cs="Sakkal Majalla" w:hint="cs"/>
          <w:b/>
          <w:bCs/>
          <w:sz w:val="44"/>
          <w:szCs w:val="44"/>
          <w:rtl/>
        </w:rPr>
        <w:t>الخطاب الفانطاستيكي:</w:t>
      </w:r>
    </w:p>
    <w:p w:rsidR="009478AD" w:rsidRDefault="009478AD" w:rsidP="009478AD">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يقوم الخطاب الفانطاستيكي على التحول الخارق تعجيبا وتغريبا من أجل ترجيح كفة اللاعقل على العقل، والتأرجح بين الواقع والمتخيل، وإدانة الواقع الممسوخ بانتهاك قوانين </w:t>
      </w:r>
      <w:r w:rsidR="00EF29F2">
        <w:rPr>
          <w:rFonts w:ascii="Sakkal Majalla" w:hAnsi="Sakkal Majalla" w:cs="Sakkal Majalla" w:hint="cs"/>
          <w:b/>
          <w:bCs/>
          <w:sz w:val="40"/>
          <w:szCs w:val="40"/>
          <w:rtl/>
        </w:rPr>
        <w:t xml:space="preserve">الواقع </w:t>
      </w:r>
      <w:r>
        <w:rPr>
          <w:rFonts w:ascii="Sakkal Majalla" w:hAnsi="Sakkal Majalla" w:cs="Sakkal Majalla" w:hint="cs"/>
          <w:b/>
          <w:bCs/>
          <w:sz w:val="40"/>
          <w:szCs w:val="40"/>
          <w:rtl/>
        </w:rPr>
        <w:t>المألوف</w:t>
      </w:r>
      <w:r w:rsidR="00EF29F2">
        <w:rPr>
          <w:rFonts w:ascii="Sakkal Majalla" w:hAnsi="Sakkal Majalla" w:cs="Sakkal Majalla" w:hint="cs"/>
          <w:b/>
          <w:bCs/>
          <w:sz w:val="40"/>
          <w:szCs w:val="40"/>
          <w:rtl/>
        </w:rPr>
        <w:t>:</w:t>
      </w:r>
    </w:p>
    <w:p w:rsidR="009478AD" w:rsidRDefault="009478AD" w:rsidP="009478AD">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"تلك الفتاة المبدعة التي أصرت على تحديها، فحولتها عنكبوتا سجينة عاشقة مثلي بين زوايا الجدران المعلقة.فلابت قادرة على التحدي.ولاأنت بقادر على أن تعيدني لهيئتي الأولى .وحتى أنت فقد ظللت تحمل صخرتك متحديا إلى أن أوشكت </w:t>
      </w:r>
      <w:r>
        <w:rPr>
          <w:rFonts w:ascii="Sakkal Majalla" w:hAnsi="Sakkal Majalla" w:cs="Sakkal Majalla" w:hint="cs"/>
          <w:b/>
          <w:bCs/>
          <w:sz w:val="40"/>
          <w:szCs w:val="40"/>
          <w:rtl/>
        </w:rPr>
        <w:lastRenderedPageBreak/>
        <w:t>على فقدان شهية الحياة الرابضة في شرايين دمانا، وخوابىء العشق المعتق فينا."</w:t>
      </w:r>
      <w:r>
        <w:rPr>
          <w:rStyle w:val="Appelnotedebasdep"/>
          <w:rFonts w:ascii="Sakkal Majalla" w:hAnsi="Sakkal Majalla" w:cs="Sakkal Majalla"/>
          <w:b/>
          <w:bCs/>
          <w:sz w:val="40"/>
          <w:szCs w:val="40"/>
          <w:rtl/>
        </w:rPr>
        <w:footnoteReference w:id="69"/>
      </w:r>
    </w:p>
    <w:p w:rsidR="009478AD" w:rsidRDefault="009478AD" w:rsidP="009D3904">
      <w:pPr>
        <w:bidi/>
        <w:jc w:val="both"/>
        <w:rPr>
          <w:rFonts w:ascii="Sakkal Majalla" w:hAnsi="Sakkal Majalla" w:cs="Sakkal Majalla"/>
          <w:b/>
          <w:bCs/>
          <w:sz w:val="40"/>
          <w:szCs w:val="40"/>
          <w:rtl/>
        </w:rPr>
      </w:pPr>
      <w:r>
        <w:rPr>
          <w:rFonts w:ascii="Sakkal Majalla" w:hAnsi="Sakkal Majalla" w:cs="Sakkal Majalla" w:hint="cs"/>
          <w:b/>
          <w:bCs/>
          <w:sz w:val="40"/>
          <w:szCs w:val="40"/>
          <w:rtl/>
        </w:rPr>
        <w:t>يتجلى الخطاب الفانطاستيكي في استعمال الغريب بتحويل الفتاة إلى عنكبوت سجينة وعاشقة بين زوايا الجدران الم</w:t>
      </w:r>
      <w:r w:rsidR="00EF29F2">
        <w:rPr>
          <w:rFonts w:ascii="Sakkal Majalla" w:hAnsi="Sakkal Majalla" w:cs="Sakkal Majalla" w:hint="cs"/>
          <w:b/>
          <w:bCs/>
          <w:sz w:val="40"/>
          <w:szCs w:val="40"/>
          <w:rtl/>
        </w:rPr>
        <w:t>غ</w:t>
      </w:r>
      <w:r>
        <w:rPr>
          <w:rFonts w:ascii="Sakkal Majalla" w:hAnsi="Sakkal Majalla" w:cs="Sakkal Majalla" w:hint="cs"/>
          <w:b/>
          <w:bCs/>
          <w:sz w:val="40"/>
          <w:szCs w:val="40"/>
          <w:rtl/>
        </w:rPr>
        <w:t>لقة. فقد عجزت العاشقة على التحدي، وعجز الخلفي على المواجهة وإعادة الفتاة إلى حالتها الأولى، بل كان مشلولا كسيزيف غير قادر على حمل الصخرة إلى القمة</w:t>
      </w:r>
      <w:r w:rsidR="00EF29F2">
        <w:rPr>
          <w:rFonts w:ascii="Sakkal Majalla" w:hAnsi="Sakkal Majalla" w:cs="Sakkal Majalla" w:hint="cs"/>
          <w:b/>
          <w:bCs/>
          <w:sz w:val="40"/>
          <w:szCs w:val="40"/>
          <w:rtl/>
        </w:rPr>
        <w:t xml:space="preserve">  </w:t>
      </w:r>
      <w:r>
        <w:rPr>
          <w:rFonts w:ascii="Sakkal Majalla" w:hAnsi="Sakkal Majalla" w:cs="Sakkal Majalla" w:hint="cs"/>
          <w:b/>
          <w:bCs/>
          <w:sz w:val="40"/>
          <w:szCs w:val="40"/>
          <w:rtl/>
        </w:rPr>
        <w:t>، وفقدان شهية الحياة.</w:t>
      </w:r>
    </w:p>
    <w:p w:rsidR="00EA3273" w:rsidRPr="00D82C18" w:rsidRDefault="00EF29F2" w:rsidP="00EA3273">
      <w:pPr>
        <w:bidi/>
        <w:jc w:val="both"/>
        <w:rPr>
          <w:rFonts w:ascii="Sakkal Majalla" w:hAnsi="Sakkal Majalla" w:cs="Sakkal Majalla"/>
          <w:b/>
          <w:bCs/>
          <w:sz w:val="44"/>
          <w:szCs w:val="44"/>
          <w:rtl/>
        </w:rPr>
      </w:pPr>
      <w:r>
        <w:rPr>
          <w:rFonts w:ascii="Sakkal Majalla" w:hAnsi="Sakkal Majalla" w:cs="Sakkal Majalla" w:hint="cs"/>
          <w:b/>
          <w:bCs/>
          <w:sz w:val="44"/>
          <w:szCs w:val="44"/>
        </w:rPr>
        <w:sym w:font="Wingdings 2" w:char="F078"/>
      </w:r>
      <w:r w:rsidR="00EA3273" w:rsidRPr="00D82C18">
        <w:rPr>
          <w:rFonts w:ascii="Sakkal Majalla" w:hAnsi="Sakkal Majalla" w:cs="Sakkal Majalla" w:hint="cs"/>
          <w:b/>
          <w:bCs/>
          <w:sz w:val="44"/>
          <w:szCs w:val="44"/>
          <w:rtl/>
        </w:rPr>
        <w:t>خطاب الرسائل:</w:t>
      </w:r>
    </w:p>
    <w:p w:rsidR="00D82C18" w:rsidRDefault="00D82C18" w:rsidP="00D82C18">
      <w:pPr>
        <w:bidi/>
        <w:jc w:val="both"/>
        <w:rPr>
          <w:rFonts w:ascii="Sakkal Majalla" w:hAnsi="Sakkal Majalla" w:cs="Sakkal Majalla"/>
          <w:b/>
          <w:bCs/>
          <w:sz w:val="40"/>
          <w:szCs w:val="40"/>
          <w:rtl/>
        </w:rPr>
      </w:pPr>
      <w:r>
        <w:rPr>
          <w:rFonts w:ascii="Sakkal Majalla" w:hAnsi="Sakkal Majalla" w:cs="Sakkal Majalla" w:hint="cs"/>
          <w:b/>
          <w:bCs/>
          <w:sz w:val="40"/>
          <w:szCs w:val="40"/>
          <w:rtl/>
        </w:rPr>
        <w:t>أرسل الخلفي مجموعة من الرسائل إلى خديجة أعراب يتحدث فيها عن تجاربه الرومانسية والذهنية ، وما يتعلق بالعلاقة التي تجمع بينهما</w:t>
      </w:r>
      <w:r w:rsidR="00EF29F2">
        <w:rPr>
          <w:rFonts w:ascii="Sakkal Majalla" w:hAnsi="Sakkal Majalla" w:cs="Sakkal Majalla" w:hint="cs"/>
          <w:b/>
          <w:bCs/>
          <w:sz w:val="40"/>
          <w:szCs w:val="40"/>
          <w:rtl/>
        </w:rPr>
        <w:t xml:space="preserve">  من جهة</w:t>
      </w:r>
      <w:r>
        <w:rPr>
          <w:rFonts w:ascii="Sakkal Majalla" w:hAnsi="Sakkal Majalla" w:cs="Sakkal Majalla" w:hint="cs"/>
          <w:b/>
          <w:bCs/>
          <w:sz w:val="40"/>
          <w:szCs w:val="40"/>
          <w:rtl/>
        </w:rPr>
        <w:t>، وما يتعلق بالفراق بينهما الذي دام خمس سنوات</w:t>
      </w:r>
      <w:r w:rsidR="00EF29F2">
        <w:rPr>
          <w:rFonts w:ascii="Sakkal Majalla" w:hAnsi="Sakkal Majalla" w:cs="Sakkal Majalla" w:hint="cs"/>
          <w:b/>
          <w:bCs/>
          <w:sz w:val="40"/>
          <w:szCs w:val="40"/>
          <w:rtl/>
        </w:rPr>
        <w:t xml:space="preserve"> من جهة أخرى</w:t>
      </w:r>
      <w:r>
        <w:rPr>
          <w:rFonts w:ascii="Sakkal Majalla" w:hAnsi="Sakkal Majalla" w:cs="Sakkal Majalla" w:hint="cs"/>
          <w:b/>
          <w:bCs/>
          <w:sz w:val="40"/>
          <w:szCs w:val="40"/>
          <w:rtl/>
        </w:rPr>
        <w:t xml:space="preserve"> ، تلك السنوات التي توطدت فيها الروح بالروح، وتعالق فيه الفكر والروح والجسد إلى درجة الذوبان والانصهار في بوتقة واحدة :</w:t>
      </w:r>
    </w:p>
    <w:p w:rsidR="00EA3273" w:rsidRPr="00EA3273" w:rsidRDefault="00EA3273" w:rsidP="00EA3273">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EA3273">
        <w:rPr>
          <w:rFonts w:ascii="Sakkal Majalla" w:hAnsi="Sakkal Majalla" w:cs="Sakkal Majalla"/>
          <w:sz w:val="40"/>
          <w:szCs w:val="40"/>
          <w:rtl/>
        </w:rPr>
        <w:t xml:space="preserve">ها قد مر أكثر من خمس سنوات على فراقنا الجسدي. أما علاقة الروح بالروح فقد توطدت أكثر؛ إذ ظلت روابط عشقنا موصولة بما عشناه من عشق أسطوري تعالق فيه الفكر والروح والجسد حد الذوبان الكلي. صحيح أنني انصرفت بحكم حتمية الواقع، فتزوجت وأنجبت، لكن كل هذالم يغير شيئا من مسارحبنا الذي ارتضيناه نجما ثابتا في سماء حياتنا، على الرغم من تحمل مسؤولية الوفاء الضروري لمتطلبات الحياة التي جذبتني قسرا إليها.. </w:t>
      </w:r>
    </w:p>
    <w:p w:rsidR="00EA3273" w:rsidRPr="00EA3273" w:rsidRDefault="00EA3273" w:rsidP="00EA3273">
      <w:pPr>
        <w:bidi/>
        <w:spacing w:after="0" w:line="240" w:lineRule="auto"/>
        <w:ind w:firstLine="509"/>
        <w:jc w:val="mediumKashida"/>
        <w:rPr>
          <w:rFonts w:ascii="Sakkal Majalla" w:hAnsi="Sakkal Majalla" w:cs="Sakkal Majalla"/>
          <w:sz w:val="40"/>
          <w:szCs w:val="40"/>
          <w:rtl/>
        </w:rPr>
      </w:pPr>
      <w:r w:rsidRPr="00EA3273">
        <w:rPr>
          <w:rFonts w:ascii="Sakkal Majalla" w:hAnsi="Sakkal Majalla" w:cs="Sakkal Majalla"/>
          <w:sz w:val="40"/>
          <w:szCs w:val="40"/>
          <w:rtl/>
        </w:rPr>
        <w:t xml:space="preserve">ياه.! كم منحتني رسائلك الرائعة طعم ذاك الإحساس بأهمية وضرورة أن يكون شيئا ما جوهريا يحمينا باستمرار من جفاف نعمة الشوق، </w:t>
      </w:r>
      <w:r w:rsidRPr="00EA3273">
        <w:rPr>
          <w:rFonts w:ascii="Sakkal Majalla" w:hAnsi="Sakkal Majalla" w:cs="Sakkal Majalla"/>
          <w:sz w:val="40"/>
          <w:szCs w:val="40"/>
          <w:rtl/>
        </w:rPr>
        <w:lastRenderedPageBreak/>
        <w:t>والمعرفة، والتمرد على الجاهز. وفي نفس الوقت،يحول بيننا وبين زلازل الصدمات التي تهد استقرارنا أو تضاعف من مللنا وقلة حيلتنا في الحفاظ على توازن ذواتنا.</w:t>
      </w:r>
      <w:r>
        <w:rPr>
          <w:rFonts w:ascii="Sakkal Majalla" w:hAnsi="Sakkal Majalla" w:cs="Sakkal Majalla" w:hint="cs"/>
          <w:sz w:val="40"/>
          <w:szCs w:val="40"/>
          <w:rtl/>
        </w:rPr>
        <w:t>"</w:t>
      </w:r>
      <w:r w:rsidR="00D82C18">
        <w:rPr>
          <w:rStyle w:val="Appelnotedebasdep"/>
          <w:rFonts w:ascii="Sakkal Majalla" w:hAnsi="Sakkal Majalla" w:cs="Sakkal Majalla"/>
          <w:sz w:val="40"/>
          <w:szCs w:val="40"/>
          <w:rtl/>
        </w:rPr>
        <w:footnoteReference w:id="70"/>
      </w:r>
    </w:p>
    <w:p w:rsidR="00EA3273" w:rsidRDefault="0089132E" w:rsidP="009D3904">
      <w:pPr>
        <w:bidi/>
        <w:jc w:val="both"/>
        <w:rPr>
          <w:rFonts w:ascii="Sakkal Majalla" w:hAnsi="Sakkal Majalla" w:cs="Sakkal Majalla"/>
          <w:b/>
          <w:bCs/>
          <w:sz w:val="40"/>
          <w:szCs w:val="40"/>
          <w:rtl/>
        </w:rPr>
      </w:pPr>
      <w:r>
        <w:rPr>
          <w:rFonts w:ascii="Sakkal Majalla" w:hAnsi="Sakkal Majalla" w:cs="Sakkal Majalla" w:hint="cs"/>
          <w:b/>
          <w:bCs/>
          <w:sz w:val="40"/>
          <w:szCs w:val="40"/>
          <w:rtl/>
        </w:rPr>
        <w:t>وكانت بين</w:t>
      </w:r>
      <w:r w:rsidR="009D3904">
        <w:rPr>
          <w:rFonts w:ascii="Sakkal Majalla" w:hAnsi="Sakkal Majalla" w:cs="Sakkal Majalla" w:hint="cs"/>
          <w:b/>
          <w:bCs/>
          <w:sz w:val="40"/>
          <w:szCs w:val="40"/>
          <w:rtl/>
        </w:rPr>
        <w:t xml:space="preserve"> الخلفي وخديجة أعراب</w:t>
      </w:r>
      <w:r>
        <w:rPr>
          <w:rFonts w:ascii="Sakkal Majalla" w:hAnsi="Sakkal Majalla" w:cs="Sakkal Majalla" w:hint="cs"/>
          <w:b/>
          <w:bCs/>
          <w:sz w:val="40"/>
          <w:szCs w:val="40"/>
          <w:rtl/>
        </w:rPr>
        <w:t xml:space="preserve"> رسائل متبادلة تتحدث عن الذاتي والموضوعي، وتتحدث عن الرومانسي والذهني، عن الواقع والمتخيل، عن الحقيقي والمجازي، والحقيقي والرمزي.</w:t>
      </w:r>
    </w:p>
    <w:p w:rsidR="000C336C" w:rsidRPr="000C336C" w:rsidRDefault="000C336C" w:rsidP="000C336C">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0C336C">
        <w:rPr>
          <w:rFonts w:ascii="Sakkal Majalla" w:hAnsi="Sakkal Majalla" w:cs="Sakkal Majalla"/>
          <w:sz w:val="40"/>
          <w:szCs w:val="40"/>
          <w:rtl/>
        </w:rPr>
        <w:t>عزيزي الخلفي:</w:t>
      </w:r>
    </w:p>
    <w:p w:rsidR="000C336C" w:rsidRPr="000C336C" w:rsidRDefault="000C336C" w:rsidP="000C336C">
      <w:pPr>
        <w:bidi/>
        <w:spacing w:after="0" w:line="240" w:lineRule="auto"/>
        <w:jc w:val="mediumKashida"/>
        <w:rPr>
          <w:rFonts w:ascii="Sakkal Majalla" w:hAnsi="Sakkal Majalla" w:cs="Sakkal Majalla"/>
          <w:sz w:val="40"/>
          <w:szCs w:val="40"/>
          <w:rtl/>
        </w:rPr>
      </w:pPr>
      <w:r w:rsidRPr="000C336C">
        <w:rPr>
          <w:rFonts w:ascii="Sakkal Majalla" w:hAnsi="Sakkal Majalla" w:cs="Sakkal Majalla"/>
          <w:sz w:val="40"/>
          <w:szCs w:val="40"/>
          <w:rtl/>
        </w:rPr>
        <w:t xml:space="preserve">روايتك أتيت على آخر صفحة منها بعد رحيلك بأيام قليلة. لقد أعدت قراءتها مرارا، وفي كل مرة أقرؤها أحس أنني كمن اقتنصت معاني أخرى كنت قد مررت عليها مر الكرام كما يقال. وكلما حصل لي هذا، إلا وتذكرت قولتك التي ترددها: تبا لديموقريطس، فالسابح في نفس </w:t>
      </w:r>
      <w:r w:rsidR="00EF29F2" w:rsidRPr="000C336C">
        <w:rPr>
          <w:rFonts w:ascii="Sakkal Majalla" w:hAnsi="Sakkal Majalla" w:cs="Sakkal Majalla" w:hint="cs"/>
          <w:sz w:val="40"/>
          <w:szCs w:val="40"/>
          <w:rtl/>
        </w:rPr>
        <w:t>مياه النه</w:t>
      </w:r>
      <w:r w:rsidR="00EF29F2" w:rsidRPr="000C336C">
        <w:rPr>
          <w:rFonts w:ascii="Sakkal Majalla" w:hAnsi="Sakkal Majalla" w:cs="Sakkal Majalla" w:hint="eastAsia"/>
          <w:sz w:val="40"/>
          <w:szCs w:val="40"/>
          <w:rtl/>
        </w:rPr>
        <w:t>ر</w:t>
      </w:r>
      <w:r w:rsidRPr="000C336C">
        <w:rPr>
          <w:rFonts w:ascii="Sakkal Majalla" w:hAnsi="Sakkal Majalla" w:cs="Sakkal Majalla"/>
          <w:sz w:val="40"/>
          <w:szCs w:val="40"/>
          <w:rtl/>
        </w:rPr>
        <w:t xml:space="preserve"> يتجدد بذات مكانه،كلما سبح في نفس المكان، بقطع النظر عن الزمان. المكان سلطة، ولذة حياتنا تتجدد </w:t>
      </w:r>
      <w:r w:rsidR="00EF29F2" w:rsidRPr="000C336C">
        <w:rPr>
          <w:rFonts w:ascii="Sakkal Majalla" w:hAnsi="Sakkal Majalla" w:cs="Sakkal Majalla" w:hint="cs"/>
          <w:sz w:val="40"/>
          <w:szCs w:val="40"/>
          <w:rtl/>
        </w:rPr>
        <w:t>باستشعار معنا</w:t>
      </w:r>
      <w:r w:rsidR="00EF29F2" w:rsidRPr="000C336C">
        <w:rPr>
          <w:rFonts w:ascii="Sakkal Majalla" w:hAnsi="Sakkal Majalla" w:cs="Sakkal Majalla" w:hint="eastAsia"/>
          <w:sz w:val="40"/>
          <w:szCs w:val="40"/>
          <w:rtl/>
        </w:rPr>
        <w:t>ه</w:t>
      </w:r>
      <w:r w:rsidRPr="000C336C">
        <w:rPr>
          <w:rFonts w:ascii="Sakkal Majalla" w:hAnsi="Sakkal Majalla" w:cs="Sakkal Majalla"/>
          <w:sz w:val="40"/>
          <w:szCs w:val="40"/>
          <w:rtl/>
        </w:rPr>
        <w:t xml:space="preserve"> في كياننا كما قلت. قد يمضي الزمان بالماء، لكن لا يستطيع أن يمضي بمكان الماء، ولا حتى بجوهر الزمان الحال فيه.فزمن الوجدان حبيبتي قد يشحب قليلا، لكن</w:t>
      </w:r>
      <w:r w:rsidR="00EF29F2">
        <w:rPr>
          <w:rFonts w:ascii="Sakkal Majalla" w:hAnsi="Sakkal Majalla" w:cs="Sakkal Majalla"/>
          <w:sz w:val="40"/>
          <w:szCs w:val="40"/>
          <w:rtl/>
        </w:rPr>
        <w:t>ه لا يشيخ أو يرحل أبدا..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71"/>
      </w:r>
    </w:p>
    <w:p w:rsidR="000C336C" w:rsidRDefault="00EF29F2" w:rsidP="000C336C">
      <w:pPr>
        <w:bidi/>
        <w:jc w:val="both"/>
        <w:rPr>
          <w:rFonts w:ascii="Sakkal Majalla" w:hAnsi="Sakkal Majalla" w:cs="Sakkal Majalla"/>
          <w:b/>
          <w:bCs/>
          <w:sz w:val="40"/>
          <w:szCs w:val="40"/>
          <w:rtl/>
        </w:rPr>
      </w:pPr>
      <w:r>
        <w:rPr>
          <w:rFonts w:ascii="Sakkal Majalla" w:hAnsi="Sakkal Majalla" w:cs="Sakkal Majalla" w:hint="cs"/>
          <w:b/>
          <w:bCs/>
          <w:sz w:val="40"/>
          <w:szCs w:val="40"/>
          <w:rtl/>
        </w:rPr>
        <w:t>يستحضر خطاب الرسائل ما كان بين الخلفي وخديجة أعراب من ذكريات ماضية انتهت بفراق الجسدين والروحين، ولكن الخلفي لم يستطع تحمل ذلك شوقا ورغبة وحبا.</w:t>
      </w:r>
    </w:p>
    <w:p w:rsidR="009478AD" w:rsidRDefault="00EF29F2" w:rsidP="009478AD">
      <w:pPr>
        <w:bidi/>
        <w:jc w:val="both"/>
        <w:rPr>
          <w:rFonts w:ascii="Sakkal Majalla" w:hAnsi="Sakkal Majalla" w:cs="Sakkal Majalla"/>
          <w:b/>
          <w:bCs/>
          <w:sz w:val="44"/>
          <w:szCs w:val="44"/>
          <w:rtl/>
        </w:rPr>
      </w:pPr>
      <w:r>
        <w:rPr>
          <w:rFonts w:ascii="Sakkal Majalla" w:hAnsi="Sakkal Majalla" w:cs="Sakkal Majalla" w:hint="cs"/>
          <w:b/>
          <w:bCs/>
          <w:sz w:val="44"/>
          <w:szCs w:val="44"/>
        </w:rPr>
        <w:sym w:font="Wingdings 2" w:char="F079"/>
      </w:r>
      <w:r w:rsidR="00EA3273">
        <w:rPr>
          <w:rFonts w:ascii="Sakkal Majalla" w:hAnsi="Sakkal Majalla" w:cs="Sakkal Majalla" w:hint="cs"/>
          <w:b/>
          <w:bCs/>
          <w:sz w:val="44"/>
          <w:szCs w:val="44"/>
          <w:rtl/>
        </w:rPr>
        <w:t xml:space="preserve">الخطاب </w:t>
      </w:r>
      <w:r w:rsidR="009478AD" w:rsidRPr="009478AD">
        <w:rPr>
          <w:rFonts w:ascii="Sakkal Majalla" w:hAnsi="Sakkal Majalla" w:cs="Sakkal Majalla" w:hint="cs"/>
          <w:b/>
          <w:bCs/>
          <w:sz w:val="44"/>
          <w:szCs w:val="44"/>
          <w:rtl/>
        </w:rPr>
        <w:t xml:space="preserve"> الميتاسرد</w:t>
      </w:r>
      <w:r w:rsidR="00EA3273">
        <w:rPr>
          <w:rFonts w:ascii="Sakkal Majalla" w:hAnsi="Sakkal Majalla" w:cs="Sakkal Majalla" w:hint="cs"/>
          <w:b/>
          <w:bCs/>
          <w:sz w:val="44"/>
          <w:szCs w:val="44"/>
          <w:rtl/>
        </w:rPr>
        <w:t>ي</w:t>
      </w:r>
      <w:r w:rsidR="009478AD" w:rsidRPr="009478AD">
        <w:rPr>
          <w:rFonts w:ascii="Sakkal Majalla" w:hAnsi="Sakkal Majalla" w:cs="Sakkal Majalla" w:hint="cs"/>
          <w:b/>
          <w:bCs/>
          <w:sz w:val="44"/>
          <w:szCs w:val="44"/>
          <w:rtl/>
        </w:rPr>
        <w:t>:</w:t>
      </w:r>
    </w:p>
    <w:p w:rsidR="0030490E" w:rsidRPr="009C78BB" w:rsidRDefault="0030490E" w:rsidP="0030490E">
      <w:pPr>
        <w:pStyle w:val="NormalWeb"/>
        <w:bidi/>
        <w:spacing w:before="120" w:beforeAutospacing="0" w:line="360" w:lineRule="auto"/>
        <w:jc w:val="both"/>
        <w:rPr>
          <w:rFonts w:ascii="Sakkal Majalla" w:hAnsi="Sakkal Majalla" w:cs="Sakkal Majalla"/>
          <w:sz w:val="40"/>
          <w:szCs w:val="40"/>
          <w:rtl/>
        </w:rPr>
      </w:pPr>
      <w:r w:rsidRPr="009C78BB">
        <w:rPr>
          <w:rFonts w:ascii="Sakkal Majalla" w:hAnsi="Sakkal Majalla" w:cs="Sakkal Majalla"/>
          <w:sz w:val="40"/>
          <w:szCs w:val="40"/>
          <w:rtl/>
        </w:rPr>
        <w:lastRenderedPageBreak/>
        <w:t>يقصد بالميتاسرد أو الميتاقص(</w:t>
      </w:r>
      <w:r w:rsidRPr="009C78BB">
        <w:rPr>
          <w:rFonts w:ascii="Sakkal Majalla" w:hAnsi="Sakkal Majalla" w:cs="Sakkal Majalla"/>
          <w:sz w:val="40"/>
          <w:szCs w:val="40"/>
        </w:rPr>
        <w:t>Métarécit</w:t>
      </w:r>
      <w:r w:rsidRPr="009C78BB">
        <w:rPr>
          <w:rFonts w:ascii="Sakkal Majalla" w:hAnsi="Sakkal Majalla" w:cs="Sakkal Majalla"/>
          <w:sz w:val="40"/>
          <w:szCs w:val="40"/>
          <w:rtl/>
        </w:rPr>
        <w:t>) ذلك الخطاب المتعالي الذي يصف العملية الإبداعية نظرية ونقدا، ويهتم برصد عوالم الكتابة الحقيقية والافتراضية والتخييلية، واستعراض طرائق الكتابة، وتشكيل عوالم متخيل السرد، والتأشير على صعوبات الحرفة السردية، ورصد انشغالات المؤلفين السراد، وتبيان ه</w:t>
      </w:r>
      <w:r>
        <w:rPr>
          <w:rFonts w:ascii="Sakkal Majalla" w:hAnsi="Sakkal Majalla" w:cs="Sakkal Majalla"/>
          <w:sz w:val="40"/>
          <w:szCs w:val="40"/>
          <w:rtl/>
        </w:rPr>
        <w:t>واجسهم الشعورية واللاشعورية</w:t>
      </w:r>
      <w:r>
        <w:rPr>
          <w:rFonts w:ascii="Sakkal Majalla" w:hAnsi="Sakkal Majalla" w:cs="Sakkal Majalla" w:hint="cs"/>
          <w:sz w:val="40"/>
          <w:szCs w:val="40"/>
          <w:rtl/>
        </w:rPr>
        <w:t xml:space="preserve"> </w:t>
      </w:r>
      <w:r w:rsidRPr="009C78BB">
        <w:rPr>
          <w:rFonts w:ascii="Sakkal Majalla" w:hAnsi="Sakkal Majalla" w:cs="Sakkal Majalla"/>
          <w:sz w:val="40"/>
          <w:szCs w:val="40"/>
          <w:rtl/>
        </w:rPr>
        <w:t xml:space="preserve">سيما المتعلقة بالأدب وماهيته ووظيفته، واستعراض المشاكل التي يواجهها المبدعون وكتاب السرديات بشكل عام. </w:t>
      </w:r>
    </w:p>
    <w:p w:rsidR="00BE4115" w:rsidRDefault="00BE4115" w:rsidP="00BE4115">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ويحقق</w:t>
      </w:r>
      <w:r w:rsidRPr="009C78BB">
        <w:rPr>
          <w:rFonts w:ascii="Sakkal Majalla" w:hAnsi="Sakkal Majalla" w:cs="Sakkal Majalla"/>
          <w:sz w:val="40"/>
          <w:szCs w:val="40"/>
          <w:rtl/>
        </w:rPr>
        <w:t xml:space="preserve"> الخطاب الميتاسردي وظيفة</w:t>
      </w:r>
      <w:r>
        <w:rPr>
          <w:rFonts w:ascii="Sakkal Majalla" w:hAnsi="Sakkal Majalla" w:cs="Sakkal Majalla" w:hint="cs"/>
          <w:sz w:val="40"/>
          <w:szCs w:val="40"/>
          <w:rtl/>
        </w:rPr>
        <w:t xml:space="preserve"> فنية وجمالية، ووظيفة سردية حداثية، ووظيفة تجديدية تجريبية، ووظيفة وصفية </w:t>
      </w:r>
      <w:r w:rsidRPr="009C78BB">
        <w:rPr>
          <w:rFonts w:ascii="Sakkal Majalla" w:hAnsi="Sakkal Majalla" w:cs="Sakkal Majalla"/>
          <w:sz w:val="40"/>
          <w:szCs w:val="40"/>
          <w:rtl/>
        </w:rPr>
        <w:t xml:space="preserve"> ميتالغوية (</w:t>
      </w:r>
      <w:r w:rsidRPr="009C78BB">
        <w:rPr>
          <w:rFonts w:ascii="Sakkal Majalla" w:hAnsi="Sakkal Majalla" w:cs="Sakkal Majalla"/>
          <w:sz w:val="40"/>
          <w:szCs w:val="40"/>
        </w:rPr>
        <w:t>Fonction métalangage</w:t>
      </w:r>
      <w:r w:rsidRPr="009C78BB">
        <w:rPr>
          <w:rFonts w:ascii="Sakkal Majalla" w:hAnsi="Sakkal Majalla" w:cs="Sakkal Majalla"/>
          <w:sz w:val="40"/>
          <w:szCs w:val="40"/>
          <w:rtl/>
        </w:rPr>
        <w:t>)</w:t>
      </w:r>
      <w:r>
        <w:rPr>
          <w:rFonts w:ascii="Sakkal Majalla" w:hAnsi="Sakkal Majalla" w:cs="Sakkal Majalla" w:hint="cs"/>
          <w:sz w:val="40"/>
          <w:szCs w:val="40"/>
          <w:rtl/>
        </w:rPr>
        <w:t>.</w:t>
      </w:r>
    </w:p>
    <w:p w:rsidR="00BE4115" w:rsidRPr="009C78BB" w:rsidRDefault="00BE4115" w:rsidP="00BE4115">
      <w:pPr>
        <w:pStyle w:val="NormalWeb"/>
        <w:bidi/>
        <w:spacing w:before="120" w:beforeAutospacing="0" w:line="360" w:lineRule="auto"/>
        <w:jc w:val="both"/>
        <w:rPr>
          <w:rFonts w:ascii="Sakkal Majalla" w:hAnsi="Sakkal Majalla" w:cs="Sakkal Majalla"/>
          <w:sz w:val="40"/>
          <w:szCs w:val="40"/>
          <w:rtl/>
        </w:rPr>
      </w:pPr>
      <w:r w:rsidRPr="009C78BB">
        <w:rPr>
          <w:rFonts w:ascii="Sakkal Majalla" w:hAnsi="Sakkal Majalla" w:cs="Sakkal Majalla"/>
          <w:sz w:val="40"/>
          <w:szCs w:val="40"/>
          <w:rtl/>
        </w:rPr>
        <w:t xml:space="preserve"> </w:t>
      </w:r>
      <w:r>
        <w:rPr>
          <w:rFonts w:ascii="Sakkal Majalla" w:hAnsi="Sakkal Majalla" w:cs="Sakkal Majalla" w:hint="cs"/>
          <w:sz w:val="40"/>
          <w:szCs w:val="40"/>
          <w:rtl/>
        </w:rPr>
        <w:t xml:space="preserve">كما يهدف الخطاب الميتاسردي </w:t>
      </w:r>
      <w:r w:rsidRPr="009C78BB">
        <w:rPr>
          <w:rFonts w:ascii="Sakkal Majalla" w:hAnsi="Sakkal Majalla" w:cs="Sakkal Majalla"/>
          <w:sz w:val="40"/>
          <w:szCs w:val="40"/>
          <w:rtl/>
        </w:rPr>
        <w:t>إلى شرح الإبداع مظهرا ونشأة وتكونا</w:t>
      </w:r>
      <w:r>
        <w:rPr>
          <w:rFonts w:ascii="Sakkal Majalla" w:hAnsi="Sakkal Majalla" w:cs="Sakkal Majalla" w:hint="cs"/>
          <w:sz w:val="40"/>
          <w:szCs w:val="40"/>
          <w:rtl/>
        </w:rPr>
        <w:t>.</w:t>
      </w:r>
      <w:r w:rsidRPr="009C78BB">
        <w:rPr>
          <w:rFonts w:ascii="Sakkal Majalla" w:hAnsi="Sakkal Majalla" w:cs="Sakkal Majalla"/>
          <w:sz w:val="40"/>
          <w:szCs w:val="40"/>
          <w:rtl/>
        </w:rPr>
        <w:t xml:space="preserve"> </w:t>
      </w:r>
      <w:r>
        <w:rPr>
          <w:rFonts w:ascii="Sakkal Majalla" w:hAnsi="Sakkal Majalla" w:cs="Sakkal Majalla" w:hint="cs"/>
          <w:sz w:val="40"/>
          <w:szCs w:val="40"/>
          <w:rtl/>
        </w:rPr>
        <w:t xml:space="preserve">ثم، </w:t>
      </w:r>
      <w:r w:rsidRPr="009C78BB">
        <w:rPr>
          <w:rFonts w:ascii="Sakkal Majalla" w:hAnsi="Sakkal Majalla" w:cs="Sakkal Majalla"/>
          <w:sz w:val="40"/>
          <w:szCs w:val="40"/>
          <w:rtl/>
        </w:rPr>
        <w:t>تفسير آلياته وتقنيات</w:t>
      </w:r>
      <w:r>
        <w:rPr>
          <w:rFonts w:ascii="Sakkal Majalla" w:hAnsi="Sakkal Majalla" w:cs="Sakkal Majalla"/>
          <w:sz w:val="40"/>
          <w:szCs w:val="40"/>
          <w:rtl/>
        </w:rPr>
        <w:t>ه الفنية والجمالية  قبل الإبداع</w:t>
      </w:r>
      <w:r w:rsidRPr="009C78BB">
        <w:rPr>
          <w:rFonts w:ascii="Sakkal Majalla" w:hAnsi="Sakkal Majalla" w:cs="Sakkal Majalla"/>
          <w:sz w:val="40"/>
          <w:szCs w:val="40"/>
          <w:rtl/>
        </w:rPr>
        <w:t xml:space="preserve"> وأثنائ</w:t>
      </w:r>
      <w:r>
        <w:rPr>
          <w:rFonts w:ascii="Sakkal Majalla" w:hAnsi="Sakkal Majalla" w:cs="Sakkal Majalla"/>
          <w:sz w:val="40"/>
          <w:szCs w:val="40"/>
          <w:rtl/>
        </w:rPr>
        <w:t>ه</w:t>
      </w:r>
      <w:r w:rsidRPr="009C78BB">
        <w:rPr>
          <w:rFonts w:ascii="Sakkal Majalla" w:hAnsi="Sakkal Majalla" w:cs="Sakkal Majalla"/>
          <w:sz w:val="40"/>
          <w:szCs w:val="40"/>
          <w:rtl/>
        </w:rPr>
        <w:t xml:space="preserve"> وبعد الانتهاء منه. ويذكرنا هذا الخطاب بالميتامسرح، وخطاب السينما داخل السينما، والسيرك داخل السيرك</w:t>
      </w:r>
      <w:r>
        <w:rPr>
          <w:rFonts w:ascii="Sakkal Majalla" w:hAnsi="Sakkal Majalla" w:cs="Sakkal Majalla" w:hint="cs"/>
          <w:sz w:val="40"/>
          <w:szCs w:val="40"/>
          <w:rtl/>
        </w:rPr>
        <w:t>.</w:t>
      </w:r>
      <w:r w:rsidRPr="009C78BB">
        <w:rPr>
          <w:rFonts w:ascii="Sakkal Majalla" w:hAnsi="Sakkal Majalla" w:cs="Sakkal Majalla"/>
          <w:sz w:val="40"/>
          <w:szCs w:val="40"/>
          <w:rtl/>
        </w:rPr>
        <w:t xml:space="preserve"> كما يحيلنا هذا المفهوم على الروائية أو ما يسمى كذلك بالرومانيسك (</w:t>
      </w:r>
      <w:r w:rsidRPr="009C78BB">
        <w:rPr>
          <w:rFonts w:ascii="Sakkal Majalla" w:hAnsi="Sakkal Majalla" w:cs="Sakkal Majalla"/>
          <w:sz w:val="40"/>
          <w:szCs w:val="40"/>
        </w:rPr>
        <w:t>Romanesque</w:t>
      </w:r>
      <w:r w:rsidRPr="009C78BB">
        <w:rPr>
          <w:rFonts w:ascii="Sakkal Majalla" w:hAnsi="Sakkal Majalla" w:cs="Sakkal Majalla"/>
          <w:sz w:val="40"/>
          <w:szCs w:val="40"/>
          <w:rtl/>
        </w:rPr>
        <w:t>)</w:t>
      </w:r>
      <w:r w:rsidRPr="009C78BB">
        <w:rPr>
          <w:rFonts w:ascii="Sakkal Majalla" w:hAnsi="Sakkal Majalla" w:cs="Sakkal Majalla"/>
          <w:sz w:val="40"/>
          <w:szCs w:val="40"/>
        </w:rPr>
        <w:t>.</w:t>
      </w:r>
      <w:r w:rsidRPr="009C78BB">
        <w:rPr>
          <w:rFonts w:ascii="Sakkal Majalla" w:hAnsi="Sakkal Majalla" w:cs="Sakkal Majalla"/>
          <w:sz w:val="40"/>
          <w:szCs w:val="40"/>
          <w:rtl/>
        </w:rPr>
        <w:t xml:space="preserve"> </w:t>
      </w:r>
    </w:p>
    <w:p w:rsidR="00BE4115" w:rsidRPr="009C78BB" w:rsidRDefault="00BE4115" w:rsidP="00BE4115">
      <w:pPr>
        <w:pStyle w:val="NormalWeb"/>
        <w:bidi/>
        <w:spacing w:before="120" w:beforeAutospacing="0" w:line="360" w:lineRule="auto"/>
        <w:jc w:val="both"/>
        <w:rPr>
          <w:rFonts w:ascii="Sakkal Majalla" w:hAnsi="Sakkal Majalla" w:cs="Sakkal Majalla"/>
          <w:sz w:val="40"/>
          <w:szCs w:val="40"/>
          <w:rtl/>
        </w:rPr>
      </w:pPr>
      <w:r w:rsidRPr="009C78BB">
        <w:rPr>
          <w:rFonts w:ascii="Sakkal Majalla" w:hAnsi="Sakkal Majalla" w:cs="Sakkal Majalla"/>
          <w:sz w:val="40"/>
          <w:szCs w:val="40"/>
          <w:rtl/>
        </w:rPr>
        <w:t xml:space="preserve">ويعني هذا كله أن الخطاب الميتاسردي كتابة نرجسية بامتياز. تقوم على التمركز الذاتي، وسبر أغوار الكتابة الذاتية، والتشديد على الوظيفة </w:t>
      </w:r>
      <w:r>
        <w:rPr>
          <w:rFonts w:ascii="Sakkal Majalla" w:hAnsi="Sakkal Majalla" w:cs="Sakkal Majalla" w:hint="cs"/>
          <w:sz w:val="40"/>
          <w:szCs w:val="40"/>
          <w:rtl/>
        </w:rPr>
        <w:t>الوصفية والتفسيرية  (</w:t>
      </w:r>
      <w:r w:rsidRPr="009C78BB">
        <w:rPr>
          <w:rFonts w:ascii="Sakkal Majalla" w:hAnsi="Sakkal Majalla" w:cs="Sakkal Majalla"/>
          <w:sz w:val="40"/>
          <w:szCs w:val="40"/>
          <w:rtl/>
        </w:rPr>
        <w:t>الميتالغوية</w:t>
      </w:r>
      <w:r>
        <w:rPr>
          <w:rFonts w:ascii="Sakkal Majalla" w:hAnsi="Sakkal Majalla" w:cs="Sakkal Majalla" w:hint="cs"/>
          <w:sz w:val="40"/>
          <w:szCs w:val="40"/>
          <w:rtl/>
        </w:rPr>
        <w:t>)</w:t>
      </w:r>
      <w:r w:rsidRPr="009C78BB">
        <w:rPr>
          <w:rFonts w:ascii="Sakkal Majalla" w:hAnsi="Sakkal Majalla" w:cs="Sakkal Majalla"/>
          <w:sz w:val="40"/>
          <w:szCs w:val="40"/>
          <w:rtl/>
        </w:rPr>
        <w:t xml:space="preserve"> بمفهوم رومان جاكبسون(</w:t>
      </w:r>
      <w:r w:rsidRPr="009C78BB">
        <w:rPr>
          <w:rFonts w:ascii="Sakkal Majalla" w:hAnsi="Sakkal Majalla" w:cs="Sakkal Majalla"/>
          <w:sz w:val="40"/>
          <w:szCs w:val="40"/>
        </w:rPr>
        <w:t>Roman Jakobson</w:t>
      </w:r>
      <w:r w:rsidRPr="009C78BB">
        <w:rPr>
          <w:rFonts w:ascii="Sakkal Majalla" w:hAnsi="Sakkal Majalla" w:cs="Sakkal Majalla"/>
          <w:sz w:val="40"/>
          <w:szCs w:val="40"/>
          <w:rtl/>
        </w:rPr>
        <w:t xml:space="preserve">). </w:t>
      </w:r>
    </w:p>
    <w:p w:rsidR="00BE4115" w:rsidRPr="009C78BB" w:rsidRDefault="00BE4115" w:rsidP="00BE4115">
      <w:pPr>
        <w:pStyle w:val="NormalWeb"/>
        <w:bidi/>
        <w:spacing w:before="120" w:beforeAutospacing="0" w:line="360" w:lineRule="auto"/>
        <w:jc w:val="both"/>
        <w:rPr>
          <w:rFonts w:ascii="Sakkal Majalla" w:hAnsi="Sakkal Majalla" w:cs="Sakkal Majalla"/>
          <w:sz w:val="40"/>
          <w:szCs w:val="40"/>
          <w:rtl/>
        </w:rPr>
      </w:pPr>
      <w:r w:rsidRPr="009C78BB">
        <w:rPr>
          <w:rFonts w:ascii="Sakkal Majalla" w:hAnsi="Sakkal Majalla" w:cs="Sakkal Majalla"/>
          <w:sz w:val="40"/>
          <w:szCs w:val="40"/>
          <w:rtl/>
        </w:rPr>
        <w:lastRenderedPageBreak/>
        <w:t>علاوة على ذلك، يسائل الخطاب الميتاسردي طرائق تكون الإبداع ونشأته، ووصف عملية الكتابة وخطواتها، ورصد التناص</w:t>
      </w:r>
      <w:r>
        <w:rPr>
          <w:rFonts w:ascii="Sakkal Majalla" w:hAnsi="Sakkal Majalla" w:cs="Sakkal Majalla" w:hint="cs"/>
          <w:sz w:val="40"/>
          <w:szCs w:val="40"/>
          <w:rtl/>
        </w:rPr>
        <w:t xml:space="preserve"> </w:t>
      </w:r>
      <w:r w:rsidRPr="009C78BB">
        <w:rPr>
          <w:rFonts w:ascii="Sakkal Majalla" w:hAnsi="Sakkal Majalla" w:cs="Sakkal Majalla"/>
          <w:sz w:val="40"/>
          <w:szCs w:val="40"/>
          <w:rtl/>
        </w:rPr>
        <w:t xml:space="preserve"> والمناص والنص الموازي، وتبيان أنواع التداخل بين</w:t>
      </w:r>
      <w:r>
        <w:rPr>
          <w:rFonts w:ascii="Sakkal Majalla" w:hAnsi="Sakkal Majalla" w:cs="Sakkal Majalla"/>
          <w:sz w:val="40"/>
          <w:szCs w:val="40"/>
          <w:rtl/>
        </w:rPr>
        <w:t xml:space="preserve"> النص الإبداعي والنص الميتاسردي</w:t>
      </w:r>
      <w:r w:rsidRPr="009C78BB">
        <w:rPr>
          <w:rFonts w:ascii="Sakkal Majalla" w:hAnsi="Sakkal Majalla" w:cs="Sakkal Majalla"/>
          <w:sz w:val="40"/>
          <w:szCs w:val="40"/>
          <w:rtl/>
        </w:rPr>
        <w:t xml:space="preserve"> هل هو قائم على التأطير التعاقبي أو التناوبي أوالمتوازي أو المتقاطع؟! </w:t>
      </w:r>
      <w:r>
        <w:rPr>
          <w:rFonts w:ascii="Sakkal Majalla" w:hAnsi="Sakkal Majalla" w:cs="Sakkal Majalla" w:hint="cs"/>
          <w:sz w:val="40"/>
          <w:szCs w:val="40"/>
          <w:rtl/>
        </w:rPr>
        <w:t xml:space="preserve"> من خلال </w:t>
      </w:r>
      <w:r w:rsidRPr="009C78BB">
        <w:rPr>
          <w:rFonts w:ascii="Sakkal Majalla" w:hAnsi="Sakkal Majalla" w:cs="Sakkal Majalla"/>
          <w:sz w:val="40"/>
          <w:szCs w:val="40"/>
          <w:rtl/>
        </w:rPr>
        <w:t xml:space="preserve">تبيان عمليات الانتقال من </w:t>
      </w:r>
      <w:r>
        <w:rPr>
          <w:rFonts w:ascii="Sakkal Majalla" w:hAnsi="Sakkal Majalla" w:cs="Sakkal Majalla"/>
          <w:sz w:val="40"/>
          <w:szCs w:val="40"/>
          <w:rtl/>
        </w:rPr>
        <w:t>النص السردي إلى النص الميتاسردي</w:t>
      </w:r>
      <w:r w:rsidRPr="009C78BB">
        <w:rPr>
          <w:rFonts w:ascii="Sakkal Majalla" w:hAnsi="Sakkal Majalla" w:cs="Sakkal Majalla"/>
          <w:sz w:val="40"/>
          <w:szCs w:val="40"/>
          <w:rtl/>
        </w:rPr>
        <w:t xml:space="preserve"> والعكس صحيح أيضا. </w:t>
      </w:r>
    </w:p>
    <w:p w:rsidR="00BE4115" w:rsidRPr="009C78BB" w:rsidRDefault="00BE4115" w:rsidP="00BE4115">
      <w:pPr>
        <w:pStyle w:val="NormalWeb"/>
        <w:bidi/>
        <w:spacing w:before="120" w:beforeAutospacing="0" w:line="360" w:lineRule="auto"/>
        <w:jc w:val="both"/>
        <w:rPr>
          <w:rFonts w:ascii="Sakkal Majalla" w:hAnsi="Sakkal Majalla" w:cs="Sakkal Majalla"/>
          <w:sz w:val="40"/>
          <w:szCs w:val="40"/>
          <w:rtl/>
        </w:rPr>
      </w:pPr>
      <w:r w:rsidRPr="009C78BB">
        <w:rPr>
          <w:rFonts w:ascii="Sakkal Majalla" w:hAnsi="Sakkal Majalla" w:cs="Sakkal Majalla"/>
          <w:sz w:val="40"/>
          <w:szCs w:val="40"/>
          <w:rtl/>
        </w:rPr>
        <w:t>و لم يعد الخطاب الميتاسردي أو الميتاقص</w:t>
      </w:r>
      <w:r>
        <w:rPr>
          <w:rFonts w:ascii="Sakkal Majalla" w:hAnsi="Sakkal Majalla" w:cs="Sakkal Majalla" w:hint="cs"/>
          <w:sz w:val="40"/>
          <w:szCs w:val="40"/>
          <w:rtl/>
        </w:rPr>
        <w:t xml:space="preserve"> </w:t>
      </w:r>
      <w:r w:rsidRPr="009C78BB">
        <w:rPr>
          <w:rFonts w:ascii="Sakkal Majalla" w:hAnsi="Sakkal Majalla" w:cs="Sakkal Majalla"/>
          <w:sz w:val="40"/>
          <w:szCs w:val="40"/>
          <w:rtl/>
        </w:rPr>
        <w:t>مجرد تضمين أو تداخل النصوص السردية فحسب، بل يتخذ عدة أشكال تتعلق بالتناص، والنص الموازي، والعتبات، والبناء السردي، والخطاب النقدي، والخطاب التنظيري، ومتخيل القراءة، وتعدد السراد</w:t>
      </w:r>
      <w:r w:rsidRPr="009C78BB">
        <w:rPr>
          <w:rFonts w:ascii="Sakkal Majalla" w:hAnsi="Sakkal Majalla" w:cs="Sakkal Majalla"/>
          <w:sz w:val="40"/>
          <w:szCs w:val="40"/>
        </w:rPr>
        <w:t> </w:t>
      </w:r>
      <w:r w:rsidRPr="009C78BB">
        <w:rPr>
          <w:rFonts w:ascii="Sakkal Majalla" w:hAnsi="Sakkal Majalla" w:cs="Sakkal Majalla"/>
          <w:sz w:val="40"/>
          <w:szCs w:val="40"/>
          <w:rtl/>
        </w:rPr>
        <w:t xml:space="preserve"> والرواة، وميتاسرد الشخصية، وتكسير الإيهام السردي، ورصد عوالم الكتابة، وشرح تكون السرود انبناء وتشكيلا</w:t>
      </w:r>
      <w:r w:rsidRPr="009C78BB">
        <w:rPr>
          <w:rFonts w:ascii="Sakkal Majalla" w:hAnsi="Sakkal Majalla" w:cs="Sakkal Majalla"/>
          <w:sz w:val="40"/>
          <w:szCs w:val="40"/>
        </w:rPr>
        <w:t> </w:t>
      </w:r>
      <w:r w:rsidRPr="009C78BB">
        <w:rPr>
          <w:rFonts w:ascii="Sakkal Majalla" w:hAnsi="Sakkal Majalla" w:cs="Sakkal Majalla"/>
          <w:sz w:val="40"/>
          <w:szCs w:val="40"/>
          <w:rtl/>
        </w:rPr>
        <w:t xml:space="preserve"> وتركيبا</w:t>
      </w:r>
      <w:r>
        <w:rPr>
          <w:rFonts w:ascii="Sakkal Majalla" w:hAnsi="Sakkal Majalla" w:cs="Sakkal Majalla" w:hint="cs"/>
          <w:sz w:val="40"/>
          <w:szCs w:val="40"/>
          <w:rtl/>
        </w:rPr>
        <w:t>.</w:t>
      </w:r>
      <w:r w:rsidRPr="009C78BB">
        <w:rPr>
          <w:rFonts w:ascii="Sakkal Majalla" w:hAnsi="Sakkal Majalla" w:cs="Sakkal Majalla"/>
          <w:sz w:val="40"/>
          <w:szCs w:val="40"/>
          <w:rtl/>
        </w:rPr>
        <w:t xml:space="preserve">  </w:t>
      </w:r>
      <w:r>
        <w:rPr>
          <w:rFonts w:ascii="Sakkal Majalla" w:hAnsi="Sakkal Majalla" w:cs="Sakkal Majalla" w:hint="cs"/>
          <w:sz w:val="40"/>
          <w:szCs w:val="40"/>
          <w:rtl/>
        </w:rPr>
        <w:t xml:space="preserve">ثم، </w:t>
      </w:r>
      <w:r w:rsidRPr="009C78BB">
        <w:rPr>
          <w:rFonts w:ascii="Sakkal Majalla" w:hAnsi="Sakkal Majalla" w:cs="Sakkal Majalla"/>
          <w:sz w:val="40"/>
          <w:szCs w:val="40"/>
          <w:rtl/>
        </w:rPr>
        <w:t xml:space="preserve">تبلورها فنيا وجماليا ودلاليا ورؤيويا. </w:t>
      </w:r>
    </w:p>
    <w:p w:rsidR="00BE4115" w:rsidRDefault="00BE4115" w:rsidP="00CB3698">
      <w:pPr>
        <w:pStyle w:val="NormalWeb"/>
        <w:bidi/>
        <w:spacing w:before="120" w:beforeAutospacing="0" w:line="360" w:lineRule="auto"/>
        <w:jc w:val="both"/>
        <w:rPr>
          <w:rFonts w:ascii="Sakkal Majalla" w:hAnsi="Sakkal Majalla" w:cs="Sakkal Majalla"/>
          <w:sz w:val="40"/>
          <w:szCs w:val="40"/>
        </w:rPr>
      </w:pPr>
      <w:r>
        <w:rPr>
          <w:rFonts w:ascii="Sakkal Majalla" w:hAnsi="Sakkal Majalla" w:cs="Sakkal Majalla"/>
          <w:sz w:val="40"/>
          <w:szCs w:val="40"/>
          <w:rtl/>
        </w:rPr>
        <w:t>و</w:t>
      </w:r>
      <w:r w:rsidRPr="009C78BB">
        <w:rPr>
          <w:rFonts w:ascii="Sakkal Majalla" w:hAnsi="Sakkal Majalla" w:cs="Sakkal Majalla"/>
          <w:sz w:val="40"/>
          <w:szCs w:val="40"/>
          <w:rtl/>
        </w:rPr>
        <w:t xml:space="preserve">يرتكز الخطاب الميتاسردي على تصوير عالم الكتابة السردية، وتجسيد قلق الكتابة، وتبيان كيفية تفكير القصة أو الرواية أو الحكاية في نفسها أو ذاتها بطريقة نرجسية أو مرآوية ذاتية. وإذا كان السرد - من جهة- يشخص الذات والواقع، فإنه- من جهة أخرى-  يشخص أيضا ذاته، ويرصد عملية الكتابة نفسها، ويبرز مراحل </w:t>
      </w:r>
      <w:r w:rsidRPr="009C78BB">
        <w:rPr>
          <w:rFonts w:ascii="Sakkal Majalla" w:hAnsi="Sakkal Majalla" w:cs="Sakkal Majalla"/>
          <w:sz w:val="40"/>
          <w:szCs w:val="40"/>
          <w:rtl/>
        </w:rPr>
        <w:lastRenderedPageBreak/>
        <w:t>تكونها وتطورها إلى أن</w:t>
      </w:r>
      <w:r>
        <w:rPr>
          <w:rFonts w:ascii="Sakkal Majalla" w:hAnsi="Sakkal Majalla" w:cs="Sakkal Majalla"/>
          <w:sz w:val="40"/>
          <w:szCs w:val="40"/>
          <w:rtl/>
        </w:rPr>
        <w:t xml:space="preserve"> يستوي النص السردي عملا إبداعيا</w:t>
      </w:r>
      <w:r w:rsidRPr="009C78BB">
        <w:rPr>
          <w:rFonts w:ascii="Sakkal Majalla" w:hAnsi="Sakkal Majalla" w:cs="Sakkal Majalla"/>
          <w:sz w:val="40"/>
          <w:szCs w:val="40"/>
          <w:rtl/>
        </w:rPr>
        <w:t xml:space="preserve"> يستقبله القارئ الضمني أو المفترض استهلاكا وقراءة</w:t>
      </w:r>
      <w:r>
        <w:rPr>
          <w:rFonts w:ascii="Sakkal Majalla" w:hAnsi="Sakkal Majalla" w:cs="Sakkal Majalla"/>
          <w:sz w:val="40"/>
          <w:szCs w:val="40"/>
        </w:rPr>
        <w:t xml:space="preserve"> </w:t>
      </w:r>
      <w:r>
        <w:rPr>
          <w:rFonts w:ascii="Sakkal Majalla" w:hAnsi="Sakkal Majalla" w:cs="Sakkal Majalla"/>
          <w:sz w:val="40"/>
          <w:szCs w:val="40"/>
          <w:rtl/>
        </w:rPr>
        <w:t>وتوصيفا</w:t>
      </w:r>
      <w:r w:rsidRPr="009C78BB">
        <w:rPr>
          <w:rFonts w:ascii="Sakkal Majalla" w:hAnsi="Sakkal Majalla" w:cs="Sakkal Majalla"/>
          <w:sz w:val="40"/>
          <w:szCs w:val="40"/>
          <w:rtl/>
        </w:rPr>
        <w:t xml:space="preserve"> ونقدا.</w:t>
      </w:r>
    </w:p>
    <w:p w:rsidR="00F60F64" w:rsidRDefault="00F60F64" w:rsidP="00F60F64">
      <w:pPr>
        <w:pStyle w:val="NormalWeb"/>
        <w:bidi/>
        <w:spacing w:before="120" w:beforeAutospacing="0" w:line="360" w:lineRule="auto"/>
        <w:jc w:val="both"/>
        <w:rPr>
          <w:rFonts w:ascii="Sakkal Majalla" w:hAnsi="Sakkal Majalla" w:cs="Sakkal Majalla"/>
          <w:sz w:val="40"/>
          <w:szCs w:val="40"/>
          <w:rtl/>
          <w:lang w:bidi="ar-MA"/>
        </w:rPr>
      </w:pPr>
      <w:r>
        <w:rPr>
          <w:rFonts w:ascii="Sakkal Majalla" w:hAnsi="Sakkal Majalla" w:cs="Sakkal Majalla" w:hint="cs"/>
          <w:sz w:val="40"/>
          <w:szCs w:val="40"/>
          <w:rtl/>
          <w:lang w:bidi="ar-MA"/>
        </w:rPr>
        <w:t>ويعني هذا كله أن الميتاسرد هي شرح للرواية وتلخيص لها، وتفسير لحيثيات الإبداع، وتشديد على سياقها الخاص والعام، ورصد لأهدافها المباشرة وغير المباشرة، وتتبع لعوالم الرواية وفضاءاتها البوليفونية</w:t>
      </w:r>
      <w:r w:rsidR="001F1A34">
        <w:rPr>
          <w:rFonts w:ascii="Sakkal Majalla" w:hAnsi="Sakkal Majalla" w:cs="Sakkal Majalla" w:hint="cs"/>
          <w:sz w:val="40"/>
          <w:szCs w:val="40"/>
          <w:rtl/>
          <w:lang w:bidi="ar-MA"/>
        </w:rPr>
        <w:t>، وكشف لأسرارها</w:t>
      </w:r>
      <w:r>
        <w:rPr>
          <w:rFonts w:ascii="Sakkal Majalla" w:hAnsi="Sakkal Majalla" w:cs="Sakkal Majalla" w:hint="cs"/>
          <w:sz w:val="40"/>
          <w:szCs w:val="40"/>
          <w:rtl/>
          <w:lang w:bidi="ar-MA"/>
        </w:rPr>
        <w:t>:</w:t>
      </w:r>
    </w:p>
    <w:p w:rsidR="0030490E" w:rsidRDefault="00F60F64" w:rsidP="007D0BE6">
      <w:pPr>
        <w:pStyle w:val="NormalWeb"/>
        <w:bidi/>
        <w:spacing w:before="120" w:beforeAutospacing="0" w:line="360" w:lineRule="auto"/>
        <w:jc w:val="both"/>
        <w:rPr>
          <w:rFonts w:ascii="Sakkal Majalla" w:hAnsi="Sakkal Majalla" w:cs="Sakkal Majalla"/>
          <w:sz w:val="40"/>
          <w:szCs w:val="40"/>
          <w:rtl/>
          <w:lang w:bidi="ar-MA"/>
        </w:rPr>
      </w:pPr>
      <w:r>
        <w:rPr>
          <w:rFonts w:ascii="Sakkal Majalla" w:hAnsi="Sakkal Majalla" w:cs="Sakkal Majalla" w:hint="cs"/>
          <w:sz w:val="40"/>
          <w:szCs w:val="40"/>
          <w:rtl/>
          <w:lang w:bidi="ar-MA"/>
        </w:rPr>
        <w:t>"حين قلت لي أيها الخلفي ، أنك سوف تكشف عن سر فتنتك بجليلة وماريا هذه الليلة ، وأنك ستحكي لي عنهما قبل أن تغادر، حدث أن تذكرت أن لك رواية، وأنك قد حملت لي نسخة منها كهدية، وأنك قد حكيت فيها كل شيء عن ماريا وجليلة، وحتى عن والدي الحاج ياسين أعراب، وابنته الفاتنة المتمردة خديجة التي هي أنا..كما حكيت عن علاقتنا برشدي الجابر</w:t>
      </w:r>
      <w:r w:rsidR="001F1A34">
        <w:rPr>
          <w:rFonts w:ascii="Sakkal Majalla" w:hAnsi="Sakkal Majalla" w:cs="Sakkal Majalla" w:hint="cs"/>
          <w:sz w:val="40"/>
          <w:szCs w:val="40"/>
          <w:rtl/>
          <w:lang w:bidi="ar-MA"/>
        </w:rPr>
        <w:t>، وجل مقابلاتنا وحواراتنا معه، بما فيها موضوع أطروحتي للدكتوراه(حداثة الكواكبي: طبائع الاستبداد ومصارع الاستعباد نموذجا)، دون أن ننسى استدعاء شخصيات فكرية وفنية وسياسية وغيرها: كابن رشد، وشاعر الليل، وجمال عبد الناصر، وعبد الكريم الخطابي،ووزير منتصف الليل،وغيرها من الشخصيات المؤثثة لمعمار روايتك.."</w:t>
      </w:r>
      <w:r w:rsidR="001F1A34">
        <w:rPr>
          <w:rStyle w:val="Appelnotedebasdep"/>
          <w:rFonts w:ascii="Sakkal Majalla" w:hAnsi="Sakkal Majalla" w:cs="Sakkal Majalla"/>
          <w:sz w:val="40"/>
          <w:szCs w:val="40"/>
          <w:rtl/>
          <w:lang w:bidi="ar-MA"/>
        </w:rPr>
        <w:footnoteReference w:id="72"/>
      </w:r>
    </w:p>
    <w:p w:rsidR="00D76B28" w:rsidRDefault="007D0BE6" w:rsidP="00D76B28">
      <w:pPr>
        <w:pStyle w:val="NormalWeb"/>
        <w:bidi/>
        <w:spacing w:before="120" w:beforeAutospacing="0" w:line="360" w:lineRule="auto"/>
        <w:jc w:val="both"/>
        <w:rPr>
          <w:rFonts w:ascii="Sakkal Majalla" w:hAnsi="Sakkal Majalla" w:cs="Sakkal Majalla"/>
          <w:sz w:val="40"/>
          <w:szCs w:val="40"/>
          <w:rtl/>
          <w:lang w:bidi="ar-MA"/>
        </w:rPr>
      </w:pPr>
      <w:r>
        <w:rPr>
          <w:rFonts w:ascii="Sakkal Majalla" w:hAnsi="Sakkal Majalla" w:cs="Sakkal Majalla" w:hint="cs"/>
          <w:sz w:val="40"/>
          <w:szCs w:val="40"/>
          <w:rtl/>
          <w:lang w:bidi="ar-MA"/>
        </w:rPr>
        <w:lastRenderedPageBreak/>
        <w:t>يتجلى الميتاسرد في فضح أسرار اللعبة الروائية،  وكشف مضامين الرواية وصلب أحداثها، وتبيان سياقها الخاص والعام، ورصد حيثياتها المباشرة وغير المباشرة، والإشارة إلى مختلف تفاصيلها السردية والروائية، واستدعاء مختلف شخوصها لتب</w:t>
      </w:r>
      <w:r w:rsidR="00D76B28">
        <w:rPr>
          <w:rFonts w:ascii="Sakkal Majalla" w:hAnsi="Sakkal Majalla" w:cs="Sakkal Majalla" w:hint="cs"/>
          <w:sz w:val="40"/>
          <w:szCs w:val="40"/>
          <w:rtl/>
          <w:lang w:bidi="ar-MA"/>
        </w:rPr>
        <w:t>يان دورها في بناء الحكي وتأثيثه</w:t>
      </w:r>
      <w:r w:rsidR="00EF29F2">
        <w:rPr>
          <w:rFonts w:ascii="Sakkal Majalla" w:hAnsi="Sakkal Majalla" w:cs="Sakkal Majalla" w:hint="cs"/>
          <w:sz w:val="40"/>
          <w:szCs w:val="40"/>
          <w:rtl/>
          <w:lang w:bidi="ar-MA"/>
        </w:rPr>
        <w:t>:</w:t>
      </w:r>
    </w:p>
    <w:p w:rsidR="00D76B28" w:rsidRPr="00D76B28" w:rsidRDefault="00D76B28" w:rsidP="00D76B28">
      <w:pPr>
        <w:pStyle w:val="NormalWeb"/>
        <w:bidi/>
        <w:spacing w:before="120" w:beforeAutospacing="0" w:line="360" w:lineRule="auto"/>
        <w:jc w:val="both"/>
        <w:rPr>
          <w:rFonts w:ascii="Sakkal Majalla" w:hAnsi="Sakkal Majalla" w:cs="Sakkal Majalla"/>
          <w:sz w:val="40"/>
          <w:szCs w:val="40"/>
          <w:lang w:bidi="ar-MA"/>
        </w:rPr>
      </w:pPr>
      <w:r>
        <w:rPr>
          <w:rFonts w:ascii="Sakkal Majalla" w:hAnsi="Sakkal Majalla" w:cs="Sakkal Majalla" w:hint="cs"/>
          <w:sz w:val="40"/>
          <w:szCs w:val="40"/>
          <w:rtl/>
        </w:rPr>
        <w:t>"</w:t>
      </w:r>
      <w:r w:rsidRPr="00D76B28">
        <w:rPr>
          <w:rFonts w:ascii="Sakkal Majalla" w:hAnsi="Sakkal Majalla" w:cs="Sakkal Majalla"/>
          <w:sz w:val="40"/>
          <w:szCs w:val="40"/>
          <w:rtl/>
        </w:rPr>
        <w:t>وغدا، حين ترحل وتغيب عن عيوني، سوف أقرأ روايتك حبيبي.. وسوف تكون حاضرا بملامحك ضمن أسطري. وإن كنت لا أدري كيف رأيتني برؤياك، وكيف كتبتني ورسمت موقعي ووضعي وطبيعة دوري.. ؟</w:t>
      </w:r>
    </w:p>
    <w:p w:rsidR="00D76B28" w:rsidRPr="00D76B28" w:rsidRDefault="00D76B28" w:rsidP="00D76B28">
      <w:pPr>
        <w:bidi/>
        <w:spacing w:after="0" w:line="240" w:lineRule="auto"/>
        <w:jc w:val="mediumKashida"/>
        <w:rPr>
          <w:rFonts w:ascii="Sakkal Majalla" w:hAnsi="Sakkal Majalla" w:cs="Sakkal Majalla"/>
          <w:sz w:val="40"/>
          <w:szCs w:val="40"/>
          <w:rtl/>
        </w:rPr>
      </w:pPr>
      <w:r w:rsidRPr="00D76B28">
        <w:rPr>
          <w:rFonts w:ascii="Sakkal Majalla" w:hAnsi="Sakkal Majalla" w:cs="Sakkal Majalla"/>
          <w:sz w:val="40"/>
          <w:szCs w:val="40"/>
          <w:rtl/>
        </w:rPr>
        <w:t>لا أعلم أيها الخلفي. وإن غدا لمن خوفي منه وعليه لقريب.</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73"/>
      </w:r>
      <w:r>
        <w:rPr>
          <w:rFonts w:ascii="Sakkal Majalla" w:hAnsi="Sakkal Majalla" w:cs="Sakkal Majalla" w:hint="cs"/>
          <w:sz w:val="40"/>
          <w:szCs w:val="40"/>
          <w:rtl/>
        </w:rPr>
        <w:t>"</w:t>
      </w:r>
    </w:p>
    <w:p w:rsidR="00D76B28" w:rsidRDefault="00D76B28" w:rsidP="009349C5">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 xml:space="preserve">ويتعلق الميتاسرد بالشخصيات الروائية كشخصية الخلفي وشخصية خديجة أعراب، وتهتم الرواية بحضور الخلفي بين الأسطر، وبروز خديجة </w:t>
      </w:r>
      <w:r w:rsidR="009349C5">
        <w:rPr>
          <w:rFonts w:ascii="Sakkal Majalla" w:hAnsi="Sakkal Majalla" w:cs="Sakkal Majalla" w:hint="cs"/>
          <w:sz w:val="40"/>
          <w:szCs w:val="40"/>
          <w:rtl/>
        </w:rPr>
        <w:t xml:space="preserve">على ساحة الأحداث، </w:t>
      </w:r>
      <w:r>
        <w:rPr>
          <w:rFonts w:ascii="Sakkal Majalla" w:hAnsi="Sakkal Majalla" w:cs="Sakkal Majalla" w:hint="cs"/>
          <w:sz w:val="40"/>
          <w:szCs w:val="40"/>
          <w:rtl/>
        </w:rPr>
        <w:t>وكيف قدمها للقراء، وكيف نظر إليها من موقعه ساردا وراويا</w:t>
      </w:r>
      <w:r w:rsidR="009349C5">
        <w:rPr>
          <w:rFonts w:ascii="Sakkal Majalla" w:hAnsi="Sakkal Majalla" w:cs="Sakkal Majalla" w:hint="cs"/>
          <w:sz w:val="40"/>
          <w:szCs w:val="40"/>
          <w:rtl/>
        </w:rPr>
        <w:t>؟ </w:t>
      </w:r>
      <w:r w:rsidR="009349C5">
        <w:rPr>
          <w:rFonts w:ascii="Sakkal Majalla" w:hAnsi="Sakkal Majalla" w:cs="Sakkal Majalla"/>
          <w:sz w:val="40"/>
          <w:szCs w:val="40"/>
        </w:rPr>
        <w:t>!</w:t>
      </w:r>
    </w:p>
    <w:p w:rsidR="00BF35E0" w:rsidRDefault="00642177" w:rsidP="00EF29F2">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ويلاحظ أيضا ظاهرة التضمين لكون الرواية تتضمن داخليا نص الرواية (</w:t>
      </w:r>
      <w:r w:rsidRPr="00CB3698">
        <w:rPr>
          <w:rFonts w:ascii="Sakkal Majalla" w:hAnsi="Sakkal Majalla" w:cs="Sakkal Majalla" w:hint="cs"/>
          <w:b/>
          <w:bCs/>
          <w:sz w:val="48"/>
          <w:szCs w:val="48"/>
          <w:rtl/>
        </w:rPr>
        <w:t>أسفار العشق المحاصر)</w:t>
      </w:r>
      <w:r>
        <w:rPr>
          <w:rFonts w:ascii="Sakkal Majalla" w:hAnsi="Sakkal Majalla" w:cs="Sakkal Majalla" w:hint="cs"/>
          <w:sz w:val="40"/>
          <w:szCs w:val="40"/>
          <w:rtl/>
        </w:rPr>
        <w:t xml:space="preserve"> اشتقاقا وتولي</w:t>
      </w:r>
      <w:r w:rsidR="00BF35E0">
        <w:rPr>
          <w:rFonts w:ascii="Sakkal Majalla" w:hAnsi="Sakkal Majalla" w:cs="Sakkal Majalla" w:hint="cs"/>
          <w:sz w:val="40"/>
          <w:szCs w:val="40"/>
          <w:rtl/>
        </w:rPr>
        <w:t xml:space="preserve">دا واقتباسا. بمعنى أن الرواية </w:t>
      </w:r>
      <w:r>
        <w:rPr>
          <w:rFonts w:ascii="Sakkal Majalla" w:hAnsi="Sakkal Majalla" w:cs="Sakkal Majalla" w:hint="cs"/>
          <w:sz w:val="40"/>
          <w:szCs w:val="40"/>
          <w:rtl/>
        </w:rPr>
        <w:t xml:space="preserve">فرع </w:t>
      </w:r>
      <w:r w:rsidR="00EF29F2">
        <w:rPr>
          <w:rFonts w:ascii="Sakkal Majalla" w:hAnsi="Sakkal Majalla" w:cs="Sakkal Majalla" w:hint="cs"/>
          <w:sz w:val="40"/>
          <w:szCs w:val="40"/>
          <w:rtl/>
        </w:rPr>
        <w:t>من</w:t>
      </w:r>
      <w:r>
        <w:rPr>
          <w:rFonts w:ascii="Sakkal Majalla" w:hAnsi="Sakkal Majalla" w:cs="Sakkal Majalla" w:hint="cs"/>
          <w:sz w:val="40"/>
          <w:szCs w:val="40"/>
          <w:rtl/>
        </w:rPr>
        <w:t xml:space="preserve"> الأصل.</w:t>
      </w:r>
    </w:p>
    <w:p w:rsidR="00BF35E0" w:rsidRDefault="00EF29F2" w:rsidP="00BF35E0">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lastRenderedPageBreak/>
        <w:t>و</w:t>
      </w:r>
      <w:r w:rsidR="00BF35E0">
        <w:rPr>
          <w:rFonts w:ascii="Sakkal Majalla" w:hAnsi="Sakkal Majalla" w:cs="Sakkal Majalla" w:hint="cs"/>
          <w:sz w:val="40"/>
          <w:szCs w:val="40"/>
          <w:rtl/>
        </w:rPr>
        <w:t xml:space="preserve">يختار الخلفي عالم الكتابة بكل مظاهرها التحريرية، يجمع بين  الشخصيات المرجعية والحديثة، وينوع الفضاءات والأمكنة والأزمنة، ويوظف المجاز والاستعارة، يشغل المتخيل والواقع، </w:t>
      </w:r>
      <w:r>
        <w:rPr>
          <w:rFonts w:ascii="Sakkal Majalla" w:hAnsi="Sakkal Majalla" w:cs="Sakkal Majalla" w:hint="cs"/>
          <w:sz w:val="40"/>
          <w:szCs w:val="40"/>
          <w:rtl/>
        </w:rPr>
        <w:t>و</w:t>
      </w:r>
      <w:r w:rsidR="00BF35E0">
        <w:rPr>
          <w:rFonts w:ascii="Sakkal Majalla" w:hAnsi="Sakkal Majalla" w:cs="Sakkal Majalla" w:hint="cs"/>
          <w:sz w:val="40"/>
          <w:szCs w:val="40"/>
          <w:rtl/>
        </w:rPr>
        <w:t>ينتقل من المرجع المادي نحو العوالم الممكنة .وتظل الكتابة هي الحياة والسعادة وأداة للنقد والتقويض والتعرية وتفكيك الواقع، وإعادة ترتيب الأوراق</w:t>
      </w:r>
      <w:r w:rsidR="00DD5C08">
        <w:rPr>
          <w:rFonts w:ascii="Sakkal Majalla" w:hAnsi="Sakkal Majalla" w:cs="Sakkal Majalla" w:hint="cs"/>
          <w:sz w:val="40"/>
          <w:szCs w:val="40"/>
          <w:rtl/>
        </w:rPr>
        <w:t xml:space="preserve"> ضمن ميتاسرد ذاتي وحكي أوطوبيوغرافي سيري ذاتي وذهني</w:t>
      </w:r>
      <w:r w:rsidR="00BF35E0">
        <w:rPr>
          <w:rFonts w:ascii="Sakkal Majalla" w:hAnsi="Sakkal Majalla" w:cs="Sakkal Majalla" w:hint="cs"/>
          <w:sz w:val="40"/>
          <w:szCs w:val="40"/>
          <w:rtl/>
        </w:rPr>
        <w:t>:</w:t>
      </w:r>
    </w:p>
    <w:p w:rsidR="00CB3698" w:rsidRDefault="00BF35E0" w:rsidP="00CB3698">
      <w:pPr>
        <w:pStyle w:val="NormalWeb"/>
        <w:bidi/>
        <w:spacing w:before="120" w:beforeAutospacing="0" w:line="360" w:lineRule="auto"/>
        <w:jc w:val="both"/>
        <w:rPr>
          <w:rFonts w:ascii="Sakkal Majalla" w:hAnsi="Sakkal Majalla" w:cs="Sakkal Majalla" w:hint="cs"/>
          <w:sz w:val="40"/>
          <w:szCs w:val="40"/>
          <w:rtl/>
        </w:rPr>
      </w:pPr>
      <w:r w:rsidRPr="00BF35E0">
        <w:rPr>
          <w:rFonts w:ascii="Sakkal Majalla" w:hAnsi="Sakkal Majalla" w:cs="Sakkal Majalla" w:hint="cs"/>
          <w:sz w:val="40"/>
          <w:szCs w:val="40"/>
          <w:rtl/>
        </w:rPr>
        <w:t>"</w:t>
      </w:r>
      <w:r w:rsidRPr="00BF35E0">
        <w:rPr>
          <w:rFonts w:ascii="Sakkal Majalla" w:hAnsi="Sakkal Majalla" w:cs="Sakkal Majalla"/>
          <w:sz w:val="40"/>
          <w:szCs w:val="40"/>
          <w:rtl/>
        </w:rPr>
        <w:t>بالنسبة لي، فقد أضحت الكتابة وحدها ما يلائم وضعي. ففي معارجها أهيم. أهجو. أعارك هذا الغول المتوغل في مدننا ونفوسنا. قد أمحوه ولو مؤقتا. وقد أعود مثخنا بجروحي. وقد أستشهد وأقوم حيا بدفقات المجاز وروح الاستعارة. لا تستغربي من قولي؛ فحياتنا أضحت مُعارة. ففي كتابتنا فقط نختار كيف نحياها. أنا الآن أتقصى ما يمكن أن يكون حيا من</w:t>
      </w:r>
      <w:r>
        <w:rPr>
          <w:rFonts w:ascii="Sakkal Majalla" w:hAnsi="Sakkal Majalla" w:cs="Sakkal Majalla" w:hint="cs"/>
          <w:sz w:val="40"/>
          <w:szCs w:val="40"/>
          <w:rtl/>
        </w:rPr>
        <w:t xml:space="preserve"> </w:t>
      </w:r>
      <w:r w:rsidRPr="00BF35E0">
        <w:rPr>
          <w:rFonts w:ascii="Sakkal Majalla" w:hAnsi="Sakkal Majalla" w:cs="Sakkal Majalla"/>
          <w:sz w:val="40"/>
          <w:szCs w:val="40"/>
          <w:rtl/>
        </w:rPr>
        <w:t xml:space="preserve">أفكار موتانا. فلعلها تعيرني روح أفكارها ثورتها فلسفتها تمردها وعشقها للإنسان أينما كان. أصناف شخصياتي المختارة تتنوع وتتجدد باستمرار. مرة أكون مع ابن رشد ورشدي الجابر ، ومرة مع ابن عربي، وأخرى مع الحلاج والسهروردي، أو مع عبد الكريم الخطابي. دون أن أنسى ثورة العشق الذي به أتأوه وأرتاح وأتلذذ. لذاك تراني أستعير جليلة الريف، أو ماريا الغرناطية، أو حبي </w:t>
      </w:r>
      <w:r w:rsidRPr="00BF35E0">
        <w:rPr>
          <w:rFonts w:ascii="Sakkal Majalla" w:hAnsi="Sakkal Majalla" w:cs="Sakkal Majalla"/>
          <w:sz w:val="40"/>
          <w:szCs w:val="40"/>
          <w:rtl/>
        </w:rPr>
        <w:lastRenderedPageBreak/>
        <w:t xml:space="preserve">الأكبر في خديجة أعراب. أو شخصيات أخرى أرى في نبلها وحيويتها ومفارقات حياتها خير زاد لي على بناء عوالم كتابتي.. </w:t>
      </w:r>
      <w:r w:rsidRPr="00BF35E0">
        <w:rPr>
          <w:rFonts w:ascii="Sakkal Majalla" w:hAnsi="Sakkal Majalla" w:cs="Sakkal Majalla" w:hint="cs"/>
          <w:sz w:val="40"/>
          <w:szCs w:val="40"/>
          <w:rtl/>
        </w:rPr>
        <w:t>"</w:t>
      </w:r>
      <w:r w:rsidRPr="00BF35E0">
        <w:rPr>
          <w:rStyle w:val="Appelnotedebasdep"/>
          <w:rFonts w:ascii="Sakkal Majalla" w:hAnsi="Sakkal Majalla" w:cs="Sakkal Majalla"/>
          <w:sz w:val="40"/>
          <w:szCs w:val="40"/>
          <w:rtl/>
        </w:rPr>
        <w:footnoteReference w:id="74"/>
      </w:r>
    </w:p>
    <w:p w:rsidR="00CB3698" w:rsidRDefault="00C47A4A" w:rsidP="00CB3698">
      <w:pPr>
        <w:pStyle w:val="NormalWeb"/>
        <w:bidi/>
        <w:spacing w:before="120" w:beforeAutospacing="0" w:line="360" w:lineRule="auto"/>
        <w:jc w:val="both"/>
        <w:rPr>
          <w:rFonts w:ascii="Sakkal Majalla" w:hAnsi="Sakkal Majalla" w:cs="Sakkal Majalla" w:hint="cs"/>
          <w:sz w:val="40"/>
          <w:szCs w:val="40"/>
          <w:rtl/>
        </w:rPr>
      </w:pPr>
      <w:r>
        <w:rPr>
          <w:rFonts w:ascii="Sakkal Majalla" w:hAnsi="Sakkal Majalla" w:cs="Sakkal Majalla" w:hint="cs"/>
          <w:sz w:val="40"/>
          <w:szCs w:val="40"/>
          <w:rtl/>
        </w:rPr>
        <w:t>يتلذذ الخلفي بالكتابة ويجعلها أداة للنقد والتفكيك وإعادة ترتيب الأوراق، يستعيد من خلالها الذكريات والأيام التي قضاها مع ماريا الغرناطية وجليلة وخديجة أعراب:</w:t>
      </w:r>
    </w:p>
    <w:p w:rsidR="00CB3698" w:rsidRDefault="00D550E6" w:rsidP="00CB3698">
      <w:pPr>
        <w:pStyle w:val="NormalWeb"/>
        <w:bidi/>
        <w:spacing w:before="120" w:beforeAutospacing="0" w:line="360" w:lineRule="auto"/>
        <w:jc w:val="both"/>
        <w:rPr>
          <w:rFonts w:ascii="Sakkal Majalla" w:hAnsi="Sakkal Majalla" w:cs="Sakkal Majalla" w:hint="cs"/>
          <w:sz w:val="40"/>
          <w:szCs w:val="40"/>
          <w:rtl/>
        </w:rPr>
      </w:pPr>
      <w:r>
        <w:rPr>
          <w:rFonts w:ascii="Sakkal Majalla" w:hAnsi="Sakkal Majalla" w:cs="Sakkal Majalla" w:hint="cs"/>
          <w:sz w:val="40"/>
          <w:szCs w:val="40"/>
          <w:rtl/>
        </w:rPr>
        <w:t>"</w:t>
      </w:r>
      <w:r w:rsidRPr="00D550E6">
        <w:rPr>
          <w:rFonts w:ascii="Sakkal Majalla" w:hAnsi="Sakkal Majalla" w:cs="Sakkal Majalla"/>
          <w:sz w:val="40"/>
          <w:szCs w:val="40"/>
          <w:rtl/>
        </w:rPr>
        <w:t>ثم التفت رشدي نحو ابن رشد: لن أكتمك سرا إن قلت أن كلمة (أسفار)، في عنوان الرواية تستهويني يا</w:t>
      </w:r>
      <w:r w:rsidR="00C47A4A">
        <w:rPr>
          <w:rFonts w:ascii="Sakkal Majalla" w:hAnsi="Sakkal Majalla" w:cs="Sakkal Majalla" w:hint="cs"/>
          <w:sz w:val="40"/>
          <w:szCs w:val="40"/>
          <w:rtl/>
        </w:rPr>
        <w:t xml:space="preserve"> </w:t>
      </w:r>
      <w:r w:rsidRPr="00D550E6">
        <w:rPr>
          <w:rFonts w:ascii="Sakkal Majalla" w:hAnsi="Sakkal Majalla" w:cs="Sakkal Majalla"/>
          <w:sz w:val="40"/>
          <w:szCs w:val="40"/>
          <w:rtl/>
        </w:rPr>
        <w:t>حكيم الفلاسفة؛ فهي منفتحة على معاني متعددة: السفر عبر محطات الرواية. ثم</w:t>
      </w:r>
      <w:r w:rsidR="00C47A4A">
        <w:rPr>
          <w:rFonts w:ascii="Sakkal Majalla" w:hAnsi="Sakkal Majalla" w:cs="Sakkal Majalla" w:hint="cs"/>
          <w:sz w:val="40"/>
          <w:szCs w:val="40"/>
          <w:rtl/>
        </w:rPr>
        <w:t xml:space="preserve"> </w:t>
      </w:r>
      <w:r w:rsidRPr="00D550E6">
        <w:rPr>
          <w:rFonts w:ascii="Sakkal Majalla" w:hAnsi="Sakkal Majalla" w:cs="Sakkal Majalla"/>
          <w:sz w:val="40"/>
          <w:szCs w:val="40"/>
          <w:rtl/>
        </w:rPr>
        <w:t>حركية الكتابة</w:t>
      </w:r>
      <w:r w:rsidR="00C47A4A">
        <w:rPr>
          <w:rFonts w:ascii="Sakkal Majalla" w:hAnsi="Sakkal Majalla" w:cs="Sakkal Majalla" w:hint="cs"/>
          <w:sz w:val="40"/>
          <w:szCs w:val="40"/>
          <w:rtl/>
        </w:rPr>
        <w:t xml:space="preserve"> </w:t>
      </w:r>
      <w:r w:rsidRPr="00D550E6">
        <w:rPr>
          <w:rFonts w:ascii="Sakkal Majalla" w:hAnsi="Sakkal Majalla" w:cs="Sakkal Majalla"/>
          <w:sz w:val="40"/>
          <w:szCs w:val="40"/>
          <w:rtl/>
        </w:rPr>
        <w:t>والفكر والعشق والثورة المتعلقة بها. علاوة على أن كلمة أسفار، تحمل دلالة دينية مرتبطة بأسفار الكتب المقدسة وغير المقدسة.</w:t>
      </w:r>
    </w:p>
    <w:p w:rsidR="00D550E6" w:rsidRPr="00D550E6" w:rsidRDefault="00D550E6" w:rsidP="00CB3698">
      <w:pPr>
        <w:pStyle w:val="NormalWeb"/>
        <w:bidi/>
        <w:spacing w:before="120" w:beforeAutospacing="0" w:line="360" w:lineRule="auto"/>
        <w:jc w:val="both"/>
        <w:rPr>
          <w:rFonts w:ascii="Sakkal Majalla" w:hAnsi="Sakkal Majalla" w:cs="Sakkal Majalla"/>
          <w:sz w:val="40"/>
          <w:szCs w:val="40"/>
          <w:rtl/>
        </w:rPr>
      </w:pPr>
      <w:r w:rsidRPr="00D550E6">
        <w:rPr>
          <w:rFonts w:ascii="Sakkal Majalla" w:hAnsi="Sakkal Majalla" w:cs="Sakkal Majalla"/>
          <w:sz w:val="40"/>
          <w:szCs w:val="40"/>
          <w:rtl/>
        </w:rPr>
        <w:t>فالرواية التي تجمع بين حركة الذات والفكر والأدب والعشق والثورة برغم الحصار الذي رافق منجزها، لهي جديرة بأن تقرأ مرارا.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75"/>
      </w:r>
    </w:p>
    <w:p w:rsidR="00D550E6" w:rsidRDefault="00C47A4A" w:rsidP="00C47A4A">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يظل الخلفي حائرا بين عناوين الرواية هل يختار أسفار</w:t>
      </w:r>
      <w:r w:rsidR="00CB3698">
        <w:rPr>
          <w:rFonts w:ascii="Sakkal Majalla" w:hAnsi="Sakkal Majalla" w:cs="Sakkal Majalla" w:hint="cs"/>
          <w:sz w:val="40"/>
          <w:szCs w:val="40"/>
          <w:rtl/>
        </w:rPr>
        <w:t>ا</w:t>
      </w:r>
      <w:r>
        <w:rPr>
          <w:rFonts w:ascii="Sakkal Majalla" w:hAnsi="Sakkal Majalla" w:cs="Sakkal Majalla" w:hint="cs"/>
          <w:sz w:val="40"/>
          <w:szCs w:val="40"/>
          <w:rtl/>
        </w:rPr>
        <w:t xml:space="preserve"> أم يختار كلمة أخرى يستبدل بها العنوان الرئيس؛ لأن الرواية عبارة عن سفر بين محطات مختلفة من البحث والعشق والوصل.</w:t>
      </w:r>
    </w:p>
    <w:p w:rsidR="00C47A4A" w:rsidRDefault="00C47A4A" w:rsidP="00C47A4A">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lastRenderedPageBreak/>
        <w:t>وتتحول حكاية الرواية إلى فضاء للأسئلة الميتافيزيقية التي تستلزم أجوبة مقنعة لمعظم إشكالاتها المؤرقة:</w:t>
      </w:r>
    </w:p>
    <w:p w:rsidR="00C47A4A" w:rsidRDefault="00C47A4A" w:rsidP="00C47A4A">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w:t>
      </w:r>
      <w:r w:rsidRPr="000C483F">
        <w:rPr>
          <w:rFonts w:ascii="Sakkal Majalla" w:hAnsi="Sakkal Majalla" w:cs="Sakkal Majalla"/>
          <w:sz w:val="40"/>
          <w:szCs w:val="40"/>
          <w:rtl/>
        </w:rPr>
        <w:t xml:space="preserve">فماء نهر الحكاية فيها دوما يتشكل من جديد؛ </w:t>
      </w:r>
      <w:r w:rsidRPr="000C483F">
        <w:rPr>
          <w:rFonts w:ascii="Sakkal Majalla" w:hAnsi="Sakkal Majalla" w:cs="Sakkal Majalla" w:hint="cs"/>
          <w:sz w:val="40"/>
          <w:szCs w:val="40"/>
          <w:rtl/>
        </w:rPr>
        <w:t>بحكم ظرو</w:t>
      </w:r>
      <w:r w:rsidRPr="000C483F">
        <w:rPr>
          <w:rFonts w:ascii="Sakkal Majalla" w:hAnsi="Sakkal Majalla" w:cs="Sakkal Majalla" w:hint="eastAsia"/>
          <w:sz w:val="40"/>
          <w:szCs w:val="40"/>
          <w:rtl/>
        </w:rPr>
        <w:t>ف</w:t>
      </w:r>
      <w:r w:rsidRPr="000C483F">
        <w:rPr>
          <w:rFonts w:ascii="Sakkal Majalla" w:hAnsi="Sakkal Majalla" w:cs="Sakkal Majalla"/>
          <w:sz w:val="40"/>
          <w:szCs w:val="40"/>
          <w:rtl/>
        </w:rPr>
        <w:t xml:space="preserve"> زمانها ومكانها ووظيفتها،وانشغالات </w:t>
      </w:r>
      <w:r w:rsidRPr="000C483F">
        <w:rPr>
          <w:rFonts w:ascii="Sakkal Majalla" w:hAnsi="Sakkal Majalla" w:cs="Sakkal Majalla" w:hint="cs"/>
          <w:sz w:val="40"/>
          <w:szCs w:val="40"/>
          <w:rtl/>
        </w:rPr>
        <w:t>الإنسان</w:t>
      </w:r>
      <w:r w:rsidRPr="000C483F">
        <w:rPr>
          <w:rFonts w:ascii="Sakkal Majalla" w:hAnsi="Sakkal Majalla" w:cs="Sakkal Majalla"/>
          <w:sz w:val="40"/>
          <w:szCs w:val="40"/>
          <w:rtl/>
        </w:rPr>
        <w:t xml:space="preserve"> بأسئلة وجودها. </w:t>
      </w:r>
      <w:r w:rsidRPr="000C483F">
        <w:rPr>
          <w:rFonts w:ascii="Sakkal Majalla" w:hAnsi="Sakkal Majalla" w:cs="Sakkal Majalla" w:hint="cs"/>
          <w:sz w:val="40"/>
          <w:szCs w:val="40"/>
          <w:rtl/>
        </w:rPr>
        <w:t>لكن سحره</w:t>
      </w:r>
      <w:r w:rsidRPr="000C483F">
        <w:rPr>
          <w:rFonts w:ascii="Sakkal Majalla" w:hAnsi="Sakkal Majalla" w:cs="Sakkal Majalla" w:hint="eastAsia"/>
          <w:sz w:val="40"/>
          <w:szCs w:val="40"/>
          <w:rtl/>
        </w:rPr>
        <w:t>ا</w:t>
      </w:r>
      <w:r w:rsidRPr="000C483F">
        <w:rPr>
          <w:rFonts w:ascii="Sakkal Majalla" w:hAnsi="Sakkal Majalla" w:cs="Sakkal Majalla"/>
          <w:sz w:val="40"/>
          <w:szCs w:val="40"/>
          <w:rtl/>
        </w:rPr>
        <w:t xml:space="preserve"> الخالد لا يكمن فقط في دقة بنائها وجمال لغتها وتعدد عوالمها، بل في قدرتها على الجمع بين التعبير عن انشغالات إنسان عصرها، وبين </w:t>
      </w:r>
      <w:r w:rsidRPr="000C483F">
        <w:rPr>
          <w:rFonts w:ascii="Sakkal Majalla" w:hAnsi="Sakkal Majalla" w:cs="Sakkal Majalla" w:hint="cs"/>
          <w:sz w:val="40"/>
          <w:szCs w:val="40"/>
          <w:rtl/>
        </w:rPr>
        <w:t>التعبير ع</w:t>
      </w:r>
      <w:r w:rsidRPr="000C483F">
        <w:rPr>
          <w:rFonts w:ascii="Sakkal Majalla" w:hAnsi="Sakkal Majalla" w:cs="Sakkal Majalla" w:hint="eastAsia"/>
          <w:sz w:val="40"/>
          <w:szCs w:val="40"/>
          <w:rtl/>
        </w:rPr>
        <w:t>ن</w:t>
      </w:r>
      <w:r w:rsidRPr="000C483F">
        <w:rPr>
          <w:rFonts w:ascii="Sakkal Majalla" w:hAnsi="Sakkal Majalla" w:cs="Sakkal Majalla"/>
          <w:sz w:val="40"/>
          <w:szCs w:val="40"/>
          <w:rtl/>
        </w:rPr>
        <w:t xml:space="preserve"> القيم الجامعة بين الإنسانية كلها. فتخطت بهذا حدود الزمان والمكان، وصولا إلى رسم صورة اللازمان واللامكان. لذا يأخذنا الحنين دوما تجاهها، كيما نعيد قراءتها  مرة تلو أخرى، دون أن نمل منها كاللوحة الخالدة التي تظل دوما تبهرنا بسحر متعة قراءتها.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76"/>
      </w:r>
    </w:p>
    <w:p w:rsidR="00C47A4A" w:rsidRDefault="00C47A4A" w:rsidP="00C47A4A">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لقد أغنى الكاتب الميتاسرد بمحكياته الصغرى والكبرى التي تصب في فعل الكتابة وسحرها الأخاذ.</w:t>
      </w:r>
    </w:p>
    <w:p w:rsidR="00E7095F" w:rsidRDefault="00C47A4A" w:rsidP="00E7095F">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Pr>
        <w:sym w:font="Wingdings 2" w:char="F07A"/>
      </w:r>
      <w:r w:rsidR="00E7095F">
        <w:rPr>
          <w:rFonts w:ascii="Sakkal Majalla" w:hAnsi="Sakkal Majalla" w:cs="Sakkal Majalla" w:hint="cs"/>
          <w:sz w:val="40"/>
          <w:szCs w:val="40"/>
          <w:rtl/>
        </w:rPr>
        <w:t>الخطاب الفني والغنائي:</w:t>
      </w:r>
    </w:p>
    <w:p w:rsidR="00DA3F80" w:rsidRDefault="00DA3F80" w:rsidP="00DA3F80">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 xml:space="preserve">لقد استعان الكاتب بالخطاب الغنائي لأم كلثوم لتعضيد حبه وإسناده برباعيات الخيام تفاديا للملل والوحدة وكآبة الموقف: </w:t>
      </w:r>
    </w:p>
    <w:p w:rsidR="00E7095F" w:rsidRPr="00E7095F" w:rsidRDefault="00E7095F" w:rsidP="00E7095F">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lastRenderedPageBreak/>
        <w:t>"</w:t>
      </w:r>
      <w:r w:rsidRPr="00E7095F">
        <w:rPr>
          <w:rFonts w:ascii="Sakkal Majalla" w:hAnsi="Sakkal Majalla" w:cs="Sakkal Majalla"/>
          <w:sz w:val="40"/>
          <w:szCs w:val="40"/>
          <w:rtl/>
        </w:rPr>
        <w:t>أنظر إلى الساعة. أتخيل مدى حزن خديجة من موقفي معها هذا اليوم. لكني أغض الطرف، وأرهف سمعي إلى التقاط نبرات صوت أم كلثوم وهي تغني رائعتها الخالدة رباعيات الخيام:</w:t>
      </w:r>
    </w:p>
    <w:p w:rsidR="00E7095F" w:rsidRPr="00E7095F" w:rsidRDefault="00E7095F" w:rsidP="00E7095F">
      <w:pPr>
        <w:bidi/>
        <w:spacing w:after="0" w:line="240" w:lineRule="auto"/>
        <w:jc w:val="mediumKashida"/>
        <w:rPr>
          <w:rFonts w:ascii="Sakkal Majalla" w:hAnsi="Sakkal Majalla" w:cs="Sakkal Majalla"/>
          <w:sz w:val="40"/>
          <w:szCs w:val="40"/>
          <w:rtl/>
        </w:rPr>
      </w:pPr>
      <w:r w:rsidRPr="00E7095F">
        <w:rPr>
          <w:rFonts w:ascii="Sakkal Majalla" w:hAnsi="Sakkal Majalla" w:cs="Sakkal Majalla"/>
          <w:sz w:val="40"/>
          <w:szCs w:val="40"/>
          <w:rtl/>
        </w:rPr>
        <w:t>غدا بظهر الغيب واليوم لي ** وكم يخيب الظن في المقبل</w:t>
      </w:r>
    </w:p>
    <w:p w:rsidR="00E7095F" w:rsidRPr="00E7095F" w:rsidRDefault="00E7095F" w:rsidP="00E7095F">
      <w:pPr>
        <w:bidi/>
        <w:spacing w:after="0" w:line="240" w:lineRule="auto"/>
        <w:jc w:val="mediumKashida"/>
        <w:rPr>
          <w:rFonts w:ascii="Sakkal Majalla" w:hAnsi="Sakkal Majalla" w:cs="Sakkal Majalla"/>
          <w:sz w:val="40"/>
          <w:szCs w:val="40"/>
          <w:rtl/>
        </w:rPr>
      </w:pPr>
      <w:r w:rsidRPr="00E7095F">
        <w:rPr>
          <w:rFonts w:ascii="Sakkal Majalla" w:hAnsi="Sakkal Majalla" w:cs="Sakkal Majalla"/>
          <w:sz w:val="40"/>
          <w:szCs w:val="40"/>
          <w:rtl/>
        </w:rPr>
        <w:t>ولست بالغافل حـــــــتى أرى ** جمال دنياي ولا أجتلــــــــــي</w:t>
      </w:r>
    </w:p>
    <w:p w:rsidR="00E7095F" w:rsidRPr="00E7095F" w:rsidRDefault="00E7095F" w:rsidP="00E7095F">
      <w:pPr>
        <w:bidi/>
        <w:spacing w:after="0" w:line="240" w:lineRule="auto"/>
        <w:ind w:firstLine="509"/>
        <w:jc w:val="mediumKashida"/>
        <w:rPr>
          <w:rFonts w:ascii="Sakkal Majalla" w:hAnsi="Sakkal Majalla" w:cs="Sakkal Majalla"/>
          <w:sz w:val="40"/>
          <w:szCs w:val="40"/>
          <w:rtl/>
        </w:rPr>
      </w:pPr>
      <w:r w:rsidRPr="00E7095F">
        <w:rPr>
          <w:rFonts w:ascii="Sakkal Majalla" w:hAnsi="Sakkal Majalla" w:cs="Sakkal Majalla"/>
          <w:sz w:val="40"/>
          <w:szCs w:val="40"/>
          <w:rtl/>
        </w:rPr>
        <w:t>------</w:t>
      </w:r>
    </w:p>
    <w:p w:rsidR="00E7095F" w:rsidRPr="00E7095F" w:rsidRDefault="00E7095F" w:rsidP="00E7095F">
      <w:pPr>
        <w:bidi/>
        <w:spacing w:after="0" w:line="240" w:lineRule="auto"/>
        <w:ind w:firstLine="509"/>
        <w:jc w:val="center"/>
        <w:rPr>
          <w:rFonts w:ascii="Sakkal Majalla" w:hAnsi="Sakkal Majalla" w:cs="Sakkal Majalla"/>
          <w:sz w:val="40"/>
          <w:szCs w:val="40"/>
          <w:rtl/>
        </w:rPr>
      </w:pPr>
      <w:r w:rsidRPr="00E7095F">
        <w:rPr>
          <w:rFonts w:ascii="Sakkal Majalla" w:hAnsi="Sakkal Majalla" w:cs="Sakkal Majalla"/>
          <w:sz w:val="40"/>
          <w:szCs w:val="40"/>
          <w:rtl/>
        </w:rPr>
        <w:t>ما أضيع اليوم الذي مر بي**منغير أن أهوى وأن أعشقا</w:t>
      </w:r>
    </w:p>
    <w:p w:rsidR="00E7095F" w:rsidRPr="00E7095F" w:rsidRDefault="00E7095F" w:rsidP="00E7095F">
      <w:pPr>
        <w:bidi/>
        <w:spacing w:after="0" w:line="240" w:lineRule="auto"/>
        <w:ind w:firstLine="509"/>
        <w:jc w:val="mediumKashida"/>
        <w:rPr>
          <w:rFonts w:ascii="Sakkal Majalla" w:hAnsi="Sakkal Majalla" w:cs="Sakkal Majalla"/>
          <w:sz w:val="40"/>
          <w:szCs w:val="40"/>
        </w:rPr>
      </w:pPr>
      <w:r w:rsidRPr="00E7095F">
        <w:rPr>
          <w:rFonts w:ascii="Sakkal Majalla" w:hAnsi="Sakkal Majalla" w:cs="Sakkal Majalla"/>
          <w:sz w:val="40"/>
          <w:szCs w:val="40"/>
          <w:rtl/>
        </w:rPr>
        <w:t>------</w:t>
      </w:r>
    </w:p>
    <w:p w:rsidR="00E7095F" w:rsidRPr="00E7095F" w:rsidRDefault="00E7095F" w:rsidP="00E7095F">
      <w:pPr>
        <w:bidi/>
        <w:spacing w:after="0" w:line="240" w:lineRule="auto"/>
        <w:ind w:firstLine="509"/>
        <w:jc w:val="center"/>
        <w:rPr>
          <w:rFonts w:ascii="Sakkal Majalla" w:hAnsi="Sakkal Majalla" w:cs="Sakkal Majalla"/>
          <w:sz w:val="40"/>
          <w:szCs w:val="40"/>
          <w:rtl/>
        </w:rPr>
      </w:pPr>
      <w:r w:rsidRPr="00E7095F">
        <w:rPr>
          <w:rFonts w:ascii="Sakkal Majalla" w:hAnsi="Sakkal Majalla" w:cs="Sakkal Majalla"/>
          <w:sz w:val="40"/>
          <w:szCs w:val="40"/>
          <w:rtl/>
        </w:rPr>
        <w:t>أفقْ خفيف الظل هذا السحر**نادى دع النوم وناغ الوترْ</w:t>
      </w:r>
    </w:p>
    <w:p w:rsidR="00E7095F" w:rsidRPr="00E7095F" w:rsidRDefault="00E7095F" w:rsidP="00E7095F">
      <w:pPr>
        <w:bidi/>
        <w:spacing w:after="0" w:line="240" w:lineRule="auto"/>
        <w:ind w:firstLine="509"/>
        <w:jc w:val="center"/>
        <w:rPr>
          <w:rFonts w:ascii="Sakkal Majalla" w:hAnsi="Sakkal Majalla" w:cs="Sakkal Majalla"/>
          <w:sz w:val="40"/>
          <w:szCs w:val="40"/>
          <w:rtl/>
        </w:rPr>
      </w:pPr>
      <w:r w:rsidRPr="00E7095F">
        <w:rPr>
          <w:rFonts w:ascii="Sakkal Majalla" w:hAnsi="Sakkal Majalla" w:cs="Sakkal Majalla"/>
          <w:sz w:val="40"/>
          <w:szCs w:val="40"/>
          <w:rtl/>
        </w:rPr>
        <w:t>فما أطال النوم عمرا ولا**قصر في الأعمار طول السهر</w:t>
      </w:r>
    </w:p>
    <w:p w:rsidR="00E7095F" w:rsidRDefault="00E7095F" w:rsidP="00E7095F">
      <w:pPr>
        <w:pStyle w:val="NormalWeb"/>
        <w:bidi/>
        <w:spacing w:before="120" w:beforeAutospacing="0" w:line="360" w:lineRule="auto"/>
        <w:jc w:val="both"/>
        <w:rPr>
          <w:rFonts w:ascii="Sakkal Majalla" w:hAnsi="Sakkal Majalla" w:cs="Sakkal Majalla"/>
          <w:sz w:val="40"/>
          <w:szCs w:val="40"/>
          <w:rtl/>
        </w:rPr>
      </w:pPr>
      <w:r w:rsidRPr="00E7095F">
        <w:rPr>
          <w:rFonts w:ascii="Sakkal Majalla" w:hAnsi="Sakkal Majalla" w:cs="Sakkal Majalla"/>
          <w:sz w:val="40"/>
          <w:szCs w:val="40"/>
          <w:rtl/>
        </w:rPr>
        <w:t xml:space="preserve">عجبا قلت وأنا أهيم في سحر الكلمات والنبرات الصوتية الشجية لمطربة الشرق العربي. عجبا كيف تأتى لهاكل هذا الجمع بين فتنة </w:t>
      </w:r>
      <w:r w:rsidR="00DA3F80" w:rsidRPr="00E7095F">
        <w:rPr>
          <w:rFonts w:ascii="Sakkal Majalla" w:hAnsi="Sakkal Majalla" w:cs="Sakkal Majalla" w:hint="cs"/>
          <w:sz w:val="40"/>
          <w:szCs w:val="40"/>
          <w:rtl/>
        </w:rPr>
        <w:t>الإيقاع والصو</w:t>
      </w:r>
      <w:r w:rsidR="00DA3F80" w:rsidRPr="00E7095F">
        <w:rPr>
          <w:rFonts w:ascii="Sakkal Majalla" w:hAnsi="Sakkal Majalla" w:cs="Sakkal Majalla" w:hint="eastAsia"/>
          <w:sz w:val="40"/>
          <w:szCs w:val="40"/>
          <w:rtl/>
        </w:rPr>
        <w:t>ت</w:t>
      </w:r>
      <w:r w:rsidRPr="00E7095F">
        <w:rPr>
          <w:rFonts w:ascii="Sakkal Majalla" w:hAnsi="Sakkal Majalla" w:cs="Sakkal Majalla"/>
          <w:sz w:val="40"/>
          <w:szCs w:val="40"/>
          <w:rtl/>
        </w:rPr>
        <w:t xml:space="preserve"> واللغة والفكر والخيال السابح الطواف بينهما، وبين خفة روح الفراشة الراقصة المعذبة في آن. فراشة ملونة بألوان حقائق النفس والفكر والفن وبكل ما لا يمكن تفسيره.</w:t>
      </w:r>
      <w:r>
        <w:rPr>
          <w:rFonts w:ascii="Sakkal Majalla" w:hAnsi="Sakkal Majalla" w:cs="Sakkal Majalla" w:hint="cs"/>
          <w:sz w:val="40"/>
          <w:szCs w:val="40"/>
          <w:rtl/>
        </w:rPr>
        <w:t>"</w:t>
      </w:r>
      <w:r w:rsidR="00DA3F80">
        <w:rPr>
          <w:rStyle w:val="Appelnotedebasdep"/>
          <w:rFonts w:ascii="Sakkal Majalla" w:hAnsi="Sakkal Majalla" w:cs="Sakkal Majalla"/>
          <w:sz w:val="40"/>
          <w:szCs w:val="40"/>
          <w:rtl/>
        </w:rPr>
        <w:footnoteReference w:id="77"/>
      </w:r>
    </w:p>
    <w:p w:rsidR="00C47A4A" w:rsidRDefault="00C47A4A" w:rsidP="00C47A4A">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لقد كان الخطاب الغنائي في خدمة الرواية لتكسير الرتابة والملل وضيق النفس وحزن الذات وكآبتها.</w:t>
      </w:r>
    </w:p>
    <w:p w:rsidR="00FB4D50" w:rsidRDefault="00C47A4A" w:rsidP="00FB4D50">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Pr>
        <w:sym w:font="Wingdings 2" w:char="F07B"/>
      </w:r>
      <w:r w:rsidR="00FB4D50">
        <w:rPr>
          <w:rFonts w:ascii="Sakkal Majalla" w:hAnsi="Sakkal Majalla" w:cs="Sakkal Majalla" w:hint="cs"/>
          <w:sz w:val="40"/>
          <w:szCs w:val="40"/>
          <w:rtl/>
        </w:rPr>
        <w:t>الخطاب الشعري:</w:t>
      </w:r>
    </w:p>
    <w:p w:rsidR="00186FBB" w:rsidRDefault="00186FBB" w:rsidP="00186FBB">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lastRenderedPageBreak/>
        <w:t>استشهد الكاتب بشعر شاعر الليل (المجاطي) للتعبير عن الزمن المأساوي التراجيدي بعد هزيمة الأمة العربية في سنة 1967م:</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Pr>
          <w:rFonts w:ascii="Sakkal Majalla" w:hAnsi="Sakkal Majalla" w:cs="Sakkal Majalla" w:hint="cs"/>
          <w:sz w:val="40"/>
          <w:szCs w:val="40"/>
          <w:rtl/>
        </w:rPr>
        <w:t>"</w:t>
      </w:r>
      <w:r w:rsidRPr="00FB4D50">
        <w:rPr>
          <w:rFonts w:ascii="Sakkal Majalla" w:hAnsi="Sakkal Majalla" w:cs="Sakkal Majalla"/>
          <w:sz w:val="40"/>
          <w:szCs w:val="40"/>
          <w:rtl/>
        </w:rPr>
        <w:t>.............</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في اللحظة الأخيرهْ</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إذا تلاشى الليلْ</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في سعلته الضريرهْ</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يرفض أن يغسلني الفجر</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وان تشربني الغمامهْ</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أبقى وراء السيف</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والعمامهْ</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ملقى</w:t>
      </w:r>
    </w:p>
    <w:p w:rsidR="00FB4D50" w:rsidRP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 xml:space="preserve">بلا قبر </w:t>
      </w:r>
    </w:p>
    <w:p w:rsidR="00FB4D50" w:rsidRDefault="00FB4D50" w:rsidP="00FB4D50">
      <w:pPr>
        <w:bidi/>
        <w:spacing w:after="0" w:line="240" w:lineRule="auto"/>
        <w:ind w:firstLine="509"/>
        <w:jc w:val="mediumKashida"/>
        <w:rPr>
          <w:rFonts w:ascii="Sakkal Majalla" w:hAnsi="Sakkal Majalla" w:cs="Sakkal Majalla"/>
          <w:sz w:val="40"/>
          <w:szCs w:val="40"/>
          <w:rtl/>
        </w:rPr>
      </w:pPr>
      <w:r w:rsidRPr="00FB4D50">
        <w:rPr>
          <w:rFonts w:ascii="Sakkal Majalla" w:hAnsi="Sakkal Majalla" w:cs="Sakkal Majalla"/>
          <w:sz w:val="40"/>
          <w:szCs w:val="40"/>
          <w:rtl/>
        </w:rPr>
        <w:t>ولا قيامهْ</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78"/>
      </w:r>
    </w:p>
    <w:p w:rsidR="00186FBB" w:rsidRPr="00FB4D50" w:rsidRDefault="00186FBB" w:rsidP="00C47A4A">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ويتابع شاعر الليل تجربته الشعرية بمقطع شعري يذكر فيه الريف الثائرة والمناضلة:</w:t>
      </w:r>
    </w:p>
    <w:p w:rsidR="00186FBB" w:rsidRPr="00186FBB" w:rsidRDefault="00186FBB" w:rsidP="00186FBB">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186FBB">
        <w:rPr>
          <w:rFonts w:ascii="Sakkal Majalla" w:hAnsi="Sakkal Majalla" w:cs="Sakkal Majalla"/>
          <w:sz w:val="40"/>
          <w:szCs w:val="40"/>
          <w:rtl/>
        </w:rPr>
        <w:t>التفتّ نحوه وكلي ولع مصبوب في جرة حزن ممتلئة. بدوره التفت نحوي بتأثر مضاعف وأنشد:</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فيا أخت غرناطة الجوعْ</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شقي قميصي</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امسحيه على جبال الريف</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واستخلص من بقايا</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شيئا</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lastRenderedPageBreak/>
        <w:t>سوى الخمر</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والشهوة النابحة</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انفرجت أسارير وجهه. ملأ كأسينا وتنهد:</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أردت بهذا السطر الشعري أن أنوه بما تكتبه عن زمن الريف وغيره.</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أمعنت النظر في عينيه المشعتين بلون غريب وهمست له:</w:t>
      </w:r>
    </w:p>
    <w:p w:rsidR="00186FBB" w:rsidRP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 xml:space="preserve">- لقد كتبت ولاأزال أكتب. فزمن الريف لا يموت في أبدا. بل يثقلني كما يثقلك؛ لا لركود زمنه فقط، بل بفراغ همة الرجال فيه. ثم إن لي أزمنة حكيي التي تتعدد بتعدد أمكنتها.. </w:t>
      </w:r>
    </w:p>
    <w:p w:rsidR="00186FBB" w:rsidRDefault="00186FBB" w:rsidP="00186FBB">
      <w:pPr>
        <w:bidi/>
        <w:spacing w:after="0" w:line="240" w:lineRule="auto"/>
        <w:ind w:firstLine="509"/>
        <w:jc w:val="mediumKashida"/>
        <w:rPr>
          <w:rFonts w:ascii="Sakkal Majalla" w:hAnsi="Sakkal Majalla" w:cs="Sakkal Majalla"/>
          <w:sz w:val="40"/>
          <w:szCs w:val="40"/>
          <w:rtl/>
        </w:rPr>
      </w:pPr>
      <w:r w:rsidRPr="00186FBB">
        <w:rPr>
          <w:rFonts w:ascii="Sakkal Majalla" w:hAnsi="Sakkal Majalla" w:cs="Sakkal Majalla"/>
          <w:sz w:val="40"/>
          <w:szCs w:val="40"/>
          <w:rtl/>
        </w:rPr>
        <w:t>- أعرف .. أعرف. فأنا متابع لما تكتبه. وأيضا لما تقوله وأنت مقتنع به حقا يقينا.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79"/>
      </w:r>
    </w:p>
    <w:p w:rsidR="00FB4D50" w:rsidRPr="00E7095F" w:rsidRDefault="00C47A4A" w:rsidP="00871281">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 xml:space="preserve">استعان الكاتب بالشعر تضمينا واقتباسا </w:t>
      </w:r>
      <w:r w:rsidR="00871281">
        <w:rPr>
          <w:rFonts w:ascii="Sakkal Majalla" w:hAnsi="Sakkal Majalla" w:cs="Sakkal Majalla" w:hint="cs"/>
          <w:sz w:val="40"/>
          <w:szCs w:val="40"/>
          <w:rtl/>
        </w:rPr>
        <w:t>لتعضيد المتن الحكائي، وإسناده ب</w:t>
      </w:r>
      <w:r w:rsidR="00CB3698">
        <w:rPr>
          <w:rFonts w:ascii="Sakkal Majalla" w:hAnsi="Sakkal Majalla" w:cs="Sakkal Majalla" w:hint="cs"/>
          <w:sz w:val="40"/>
          <w:szCs w:val="40"/>
          <w:rtl/>
        </w:rPr>
        <w:t xml:space="preserve">دليل </w:t>
      </w:r>
      <w:r w:rsidR="00871281">
        <w:rPr>
          <w:rFonts w:ascii="Sakkal Majalla" w:hAnsi="Sakkal Majalla" w:cs="Sakkal Majalla" w:hint="cs"/>
          <w:sz w:val="40"/>
          <w:szCs w:val="40"/>
          <w:rtl/>
        </w:rPr>
        <w:t xml:space="preserve">الشعر  الذي يعد شاهدا للتمثل والحجاج. </w:t>
      </w:r>
    </w:p>
    <w:p w:rsidR="00BF35E0" w:rsidRDefault="00871281" w:rsidP="00BF35E0">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Pr>
        <w:sym w:font="Wingdings 2" w:char="F07C"/>
      </w:r>
      <w:r w:rsidR="00DA3F80">
        <w:rPr>
          <w:rFonts w:ascii="Sakkal Majalla" w:hAnsi="Sakkal Majalla" w:cs="Sakkal Majalla" w:hint="cs"/>
          <w:sz w:val="40"/>
          <w:szCs w:val="40"/>
          <w:rtl/>
        </w:rPr>
        <w:t>الخطاب الميتانقدي:</w:t>
      </w:r>
    </w:p>
    <w:p w:rsidR="00871281" w:rsidRDefault="00DA3F80" w:rsidP="00871281">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 xml:space="preserve">يلتجئ الكاتب إلى توظيف الخطاب الميتانقدي </w:t>
      </w:r>
      <w:r w:rsidR="00871281">
        <w:rPr>
          <w:rFonts w:ascii="Sakkal Majalla" w:hAnsi="Sakkal Majalla" w:cs="Sakkal Majalla" w:hint="cs"/>
          <w:sz w:val="40"/>
          <w:szCs w:val="40"/>
          <w:rtl/>
        </w:rPr>
        <w:t>عبر</w:t>
      </w:r>
      <w:r>
        <w:rPr>
          <w:rFonts w:ascii="Sakkal Majalla" w:hAnsi="Sakkal Majalla" w:cs="Sakkal Majalla" w:hint="cs"/>
          <w:sz w:val="40"/>
          <w:szCs w:val="40"/>
          <w:rtl/>
        </w:rPr>
        <w:t xml:space="preserve"> استحضار التقويم النقدي لشاعر الليل (المجاطي) في نقد</w:t>
      </w:r>
      <w:r w:rsidR="00871281">
        <w:rPr>
          <w:rFonts w:ascii="Sakkal Majalla" w:hAnsi="Sakkal Majalla" w:cs="Sakkal Majalla" w:hint="cs"/>
          <w:sz w:val="40"/>
          <w:szCs w:val="40"/>
          <w:rtl/>
        </w:rPr>
        <w:t>ه</w:t>
      </w:r>
      <w:r>
        <w:rPr>
          <w:rFonts w:ascii="Sakkal Majalla" w:hAnsi="Sakkal Majalla" w:cs="Sakkal Majalla" w:hint="cs"/>
          <w:sz w:val="40"/>
          <w:szCs w:val="40"/>
          <w:rtl/>
        </w:rPr>
        <w:t xml:space="preserve"> </w:t>
      </w:r>
      <w:r w:rsidR="00871281">
        <w:rPr>
          <w:rFonts w:ascii="Sakkal Majalla" w:hAnsi="Sakkal Majalla" w:cs="Sakkal Majalla" w:hint="cs"/>
          <w:sz w:val="40"/>
          <w:szCs w:val="40"/>
          <w:rtl/>
        </w:rPr>
        <w:t>ل</w:t>
      </w:r>
      <w:r>
        <w:rPr>
          <w:rFonts w:ascii="Sakkal Majalla" w:hAnsi="Sakkal Majalla" w:cs="Sakkal Majalla" w:hint="cs"/>
          <w:sz w:val="40"/>
          <w:szCs w:val="40"/>
          <w:rtl/>
        </w:rPr>
        <w:t>لشعر الحديث، وتبيان أزمته:</w:t>
      </w:r>
    </w:p>
    <w:p w:rsidR="00871281" w:rsidRDefault="00DA3F80" w:rsidP="00871281">
      <w:pPr>
        <w:pStyle w:val="NormalWeb"/>
        <w:bidi/>
        <w:spacing w:before="120" w:beforeAutospacing="0" w:line="360" w:lineRule="auto"/>
        <w:jc w:val="both"/>
        <w:rPr>
          <w:rFonts w:ascii="Sakkal Majalla" w:hAnsi="Sakkal Majalla" w:cs="Sakkal Majalla"/>
          <w:sz w:val="40"/>
          <w:szCs w:val="40"/>
          <w:rtl/>
        </w:rPr>
      </w:pPr>
      <w:r w:rsidRPr="00DA3F80">
        <w:rPr>
          <w:rFonts w:ascii="Sakkal Majalla" w:hAnsi="Sakkal Majalla" w:cs="Sakkal Majalla"/>
          <w:sz w:val="40"/>
          <w:szCs w:val="40"/>
          <w:rtl/>
        </w:rPr>
        <w:t xml:space="preserve">"لقد جرب الشاعر الحديث أن يتكئ في رسالته الشعرية على تجارب الآخر: تجربة الغربة، وتجربة الحياة والموت، فوصل إلى الطريق المسدود، وجرب أن يعتمد على نفسه، فتوصل إلى نفس الطريق المسدود.). بالإضافة إلى هذا، فقد رأيت أن نفس </w:t>
      </w:r>
      <w:r w:rsidRPr="00DA3F80">
        <w:rPr>
          <w:rFonts w:ascii="Sakkal Majalla" w:hAnsi="Sakkal Majalla" w:cs="Sakkal Majalla"/>
          <w:sz w:val="40"/>
          <w:szCs w:val="40"/>
          <w:rtl/>
        </w:rPr>
        <w:lastRenderedPageBreak/>
        <w:t>هذه الخلاصة، تنطبق حتى على خصوصية بنية اللغة، والبنية الإيقاعية الجديدة لمعظم شعراء الحداثة.</w:t>
      </w:r>
    </w:p>
    <w:p w:rsidR="00871281" w:rsidRDefault="00DA3F80" w:rsidP="00871281">
      <w:pPr>
        <w:pStyle w:val="NormalWeb"/>
        <w:bidi/>
        <w:spacing w:before="120" w:beforeAutospacing="0" w:line="360" w:lineRule="auto"/>
        <w:jc w:val="both"/>
        <w:rPr>
          <w:rFonts w:ascii="Sakkal Majalla" w:hAnsi="Sakkal Majalla" w:cs="Sakkal Majalla"/>
          <w:sz w:val="40"/>
          <w:szCs w:val="40"/>
          <w:rtl/>
        </w:rPr>
      </w:pPr>
      <w:r w:rsidRPr="00DA3F80">
        <w:rPr>
          <w:rFonts w:ascii="Sakkal Majalla" w:hAnsi="Sakkal Majalla" w:cs="Sakkal Majalla"/>
          <w:sz w:val="40"/>
          <w:szCs w:val="40"/>
          <w:rtl/>
        </w:rPr>
        <w:t>وشخصيا، كنت قد قرأت مثلك بعض دواوين الشعراء لا جلها،بهدف التأكد من مدي موضوعية الحكم الذي أصدرته في حق هذه التجربة الشعرية. علاوة على متابعتي لمعظم ما ينشر في بعض المجلات أو الملاحق الثقافية، أو حتى ما قيل عنها عبر مقابلات، أو ندوات خصصت لها. لكني والحق يقال، كنت مهتما وقارئا نهما للمجلات الشهيرة؛ كمجلة شعر، التي يديرها يوسف الخال،والتي تمثل التيار الليبرالي الإقليمي.ومجلة الآداب التي تمثل اليسار القومي. والثقافة الوطنية التي تمثل التيار الواقعي الاشتراكي. وانطباعي كان يتمثل في أنه على الرغم من اختلاف أنماط الوعي لأصحاب هذه المجلات، فإنها كانت مجمعة على أهمية مساندة تيار حركة الشعر الحديث..</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80"/>
      </w:r>
    </w:p>
    <w:p w:rsidR="00871281" w:rsidRDefault="00FB4D50" w:rsidP="00CB3698">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 xml:space="preserve">كما انتقد الخلفي </w:t>
      </w:r>
      <w:r w:rsidR="00871281">
        <w:rPr>
          <w:rFonts w:ascii="Sakkal Majalla" w:hAnsi="Sakkal Majalla" w:cs="Sakkal Majalla" w:hint="cs"/>
          <w:sz w:val="40"/>
          <w:szCs w:val="40"/>
          <w:rtl/>
        </w:rPr>
        <w:t>تجربة شاعر</w:t>
      </w:r>
      <w:r>
        <w:rPr>
          <w:rFonts w:ascii="Sakkal Majalla" w:hAnsi="Sakkal Majalla" w:cs="Sakkal Majalla" w:hint="cs"/>
          <w:sz w:val="40"/>
          <w:szCs w:val="40"/>
          <w:rtl/>
        </w:rPr>
        <w:t xml:space="preserve"> الليل دلاليا وبناء ووظيفة من خلال التركيز على أبعاد القصيدة ومراميها وغاياتها المباشرة وغير المباشرة:</w:t>
      </w:r>
    </w:p>
    <w:p w:rsidR="00871281" w:rsidRDefault="00FB4D50" w:rsidP="00871281">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w:t>
      </w:r>
      <w:r w:rsidRPr="00FB4D50">
        <w:rPr>
          <w:rFonts w:ascii="Sakkal Majalla" w:hAnsi="Sakkal Majalla" w:cs="Sakkal Majalla"/>
          <w:sz w:val="40"/>
          <w:szCs w:val="40"/>
          <w:rtl/>
        </w:rPr>
        <w:t xml:space="preserve">وتجربتك الشعرية واصلة فاصلة في آن. فهي تشيد بأهمية </w:t>
      </w:r>
      <w:r w:rsidRPr="00FB4D50">
        <w:rPr>
          <w:rFonts w:ascii="Sakkal Majalla" w:hAnsi="Sakkal Majalla" w:cs="Sakkal Majalla" w:hint="cs"/>
          <w:sz w:val="40"/>
          <w:szCs w:val="40"/>
          <w:rtl/>
        </w:rPr>
        <w:t>منجزات الترا</w:t>
      </w:r>
      <w:r w:rsidRPr="00FB4D50">
        <w:rPr>
          <w:rFonts w:ascii="Sakkal Majalla" w:hAnsi="Sakkal Majalla" w:cs="Sakkal Majalla" w:hint="eastAsia"/>
          <w:sz w:val="40"/>
          <w:szCs w:val="40"/>
          <w:rtl/>
        </w:rPr>
        <w:t>ث</w:t>
      </w:r>
      <w:r w:rsidRPr="00FB4D50">
        <w:rPr>
          <w:rFonts w:ascii="Sakkal Majalla" w:hAnsi="Sakkal Majalla" w:cs="Sakkal Majalla"/>
          <w:sz w:val="40"/>
          <w:szCs w:val="40"/>
          <w:rtl/>
        </w:rPr>
        <w:t xml:space="preserve"> وما فيها من معان الثورة والتجاوز، وربطها بحاضر التجربة التي تغتني بالروافد الكونية </w:t>
      </w:r>
      <w:r w:rsidRPr="00FB4D50">
        <w:rPr>
          <w:rFonts w:ascii="Sakkal Majalla" w:hAnsi="Sakkal Majalla" w:cs="Sakkal Majalla"/>
          <w:sz w:val="40"/>
          <w:szCs w:val="40"/>
          <w:rtl/>
        </w:rPr>
        <w:lastRenderedPageBreak/>
        <w:t xml:space="preserve">القادرة على إخصاب التجربة الإنسانية في الشعر. هي إذن تجربة معطاة من الداخل والخارج. لذا أتت مسبوكة ومحبوكة ومتفتحة وموجهة برؤيا عميقة صادقة تجليها دقة اللغة والتركيب وسيولة الإيقاع وضبط مراقيه. إضافة إلى مهارة استخدام تقنية التحولات التي تسهم في تحريك مشاهد التجربة، والعمل على إغنائها عبر توظيف التراث، وتضمين </w:t>
      </w:r>
      <w:r w:rsidRPr="00FB4D50">
        <w:rPr>
          <w:rFonts w:ascii="Sakkal Majalla" w:hAnsi="Sakkal Majalla" w:cs="Sakkal Majalla" w:hint="cs"/>
          <w:sz w:val="40"/>
          <w:szCs w:val="40"/>
          <w:rtl/>
        </w:rPr>
        <w:t>القرآن والشع</w:t>
      </w:r>
      <w:r w:rsidRPr="00FB4D50">
        <w:rPr>
          <w:rFonts w:ascii="Sakkal Majalla" w:hAnsi="Sakkal Majalla" w:cs="Sakkal Majalla" w:hint="eastAsia"/>
          <w:sz w:val="40"/>
          <w:szCs w:val="40"/>
          <w:rtl/>
        </w:rPr>
        <w:t>ر</w:t>
      </w:r>
      <w:r w:rsidRPr="00FB4D50">
        <w:rPr>
          <w:rFonts w:ascii="Sakkal Majalla" w:hAnsi="Sakkal Majalla" w:cs="Sakkal Majalla"/>
          <w:sz w:val="40"/>
          <w:szCs w:val="40"/>
          <w:rtl/>
        </w:rPr>
        <w:t>، واستخدام الرمز، وبناء الصور بما يخدم معاني النص ودلالاتها المنفتحة.</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81"/>
      </w:r>
    </w:p>
    <w:p w:rsidR="00871281" w:rsidRDefault="00186FBB" w:rsidP="00871281">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 xml:space="preserve">وانتقد </w:t>
      </w:r>
      <w:r w:rsidR="00015A58">
        <w:rPr>
          <w:rFonts w:ascii="Sakkal Majalla" w:hAnsi="Sakkal Majalla" w:cs="Sakkal Majalla" w:hint="cs"/>
          <w:sz w:val="40"/>
          <w:szCs w:val="40"/>
          <w:rtl/>
        </w:rPr>
        <w:t xml:space="preserve">الخلفي تجربة أمل دنقل وتجربة شاعر الليل  مقارنا بينهما على مستوى الكتابة </w:t>
      </w:r>
      <w:r w:rsidR="00E75524">
        <w:rPr>
          <w:rFonts w:ascii="Sakkal Majalla" w:hAnsi="Sakkal Majalla" w:cs="Sakkal Majalla" w:hint="cs"/>
          <w:sz w:val="40"/>
          <w:szCs w:val="40"/>
          <w:rtl/>
        </w:rPr>
        <w:t>والأسلوب</w:t>
      </w:r>
      <w:r w:rsidR="00015A58">
        <w:rPr>
          <w:rFonts w:ascii="Sakkal Majalla" w:hAnsi="Sakkal Majalla" w:cs="Sakkal Majalla" w:hint="cs"/>
          <w:sz w:val="40"/>
          <w:szCs w:val="40"/>
          <w:rtl/>
        </w:rPr>
        <w:t xml:space="preserve"> والمضامين: </w:t>
      </w:r>
    </w:p>
    <w:p w:rsidR="00871281" w:rsidRDefault="00015A58" w:rsidP="00871281">
      <w:pPr>
        <w:pStyle w:val="NormalWeb"/>
        <w:bidi/>
        <w:spacing w:before="120" w:beforeAutospacing="0" w:line="360" w:lineRule="auto"/>
        <w:jc w:val="both"/>
        <w:rPr>
          <w:rFonts w:ascii="Sakkal Majalla" w:hAnsi="Sakkal Majalla" w:cs="Sakkal Majalla"/>
          <w:sz w:val="40"/>
          <w:szCs w:val="40"/>
          <w:rtl/>
        </w:rPr>
      </w:pPr>
      <w:r w:rsidRPr="00015A58">
        <w:rPr>
          <w:rFonts w:ascii="Sakkal Majalla" w:hAnsi="Sakkal Majalla" w:cs="Sakkal Majalla"/>
          <w:sz w:val="40"/>
          <w:szCs w:val="40"/>
          <w:rtl/>
        </w:rPr>
        <w:t>" وكذلك تجربة أمل دنقل. إلا أنني أقول،حتى وإن غاظك ما أقول، بأنه حين يطرح دنقل تجربة عاشها، غالبا ما يصوغ رؤيته لها عبر بطل يتولى سردها نيابة عنه. لكنه أحيانا يفعل ما تفعل. يحدث هذا حين يتولى سردها بذاته كبطل. لكن الفرق بينك وبينه في الآتي:</w:t>
      </w:r>
    </w:p>
    <w:p w:rsidR="00015A58" w:rsidRPr="00015A58" w:rsidRDefault="00015A58" w:rsidP="00871281">
      <w:pPr>
        <w:pStyle w:val="NormalWeb"/>
        <w:bidi/>
        <w:spacing w:before="120" w:beforeAutospacing="0" w:line="360" w:lineRule="auto"/>
        <w:jc w:val="both"/>
        <w:rPr>
          <w:rFonts w:ascii="Sakkal Majalla" w:hAnsi="Sakkal Majalla" w:cs="Sakkal Majalla"/>
          <w:sz w:val="40"/>
          <w:szCs w:val="40"/>
          <w:rtl/>
        </w:rPr>
      </w:pPr>
      <w:r w:rsidRPr="00015A58">
        <w:rPr>
          <w:rFonts w:ascii="Sakkal Majalla" w:hAnsi="Sakkal Majalla" w:cs="Sakkal Majalla"/>
          <w:sz w:val="40"/>
          <w:szCs w:val="40"/>
          <w:rtl/>
        </w:rPr>
        <w:lastRenderedPageBreak/>
        <w:t>أنت تبني بلغة معتقة كثيفة المعنى والدلالة، ومحبوكة النظم، مع جودة السبك. أما هو فيرويها بلغة الحديث اليومي، أو لنقل ببلاغته الجمالية الجماهرية. وهي لغة لا يتقن استعمالها غير الشعراء المكتوين بالجحيم اليومي للشعب المهزوم المقهور.</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82"/>
      </w:r>
    </w:p>
    <w:p w:rsidR="00015A58" w:rsidRPr="00DA3F80" w:rsidRDefault="00871281" w:rsidP="00CB3698">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لقد است</w:t>
      </w:r>
      <w:r w:rsidR="00CB3698">
        <w:rPr>
          <w:rFonts w:ascii="Sakkal Majalla" w:hAnsi="Sakkal Majalla" w:cs="Sakkal Majalla" w:hint="cs"/>
          <w:sz w:val="40"/>
          <w:szCs w:val="40"/>
          <w:rtl/>
        </w:rPr>
        <w:t>شهد</w:t>
      </w:r>
      <w:r>
        <w:rPr>
          <w:rFonts w:ascii="Sakkal Majalla" w:hAnsi="Sakkal Majalla" w:cs="Sakkal Majalla" w:hint="cs"/>
          <w:sz w:val="40"/>
          <w:szCs w:val="40"/>
          <w:rtl/>
        </w:rPr>
        <w:t xml:space="preserve"> الكاتب بالخطاب الميتانقدي ليمارس نقده في حق شعراء الحداثة، وفي حق الشاعر المجاطي، وفي حق أمل دنقل الذي كان يستعمل الشعر الحديث اليومي للتعبير عن تجربته الشعرية بدون غموض </w:t>
      </w:r>
      <w:r w:rsidR="00CB3698">
        <w:rPr>
          <w:rFonts w:ascii="Sakkal Majalla" w:hAnsi="Sakkal Majalla" w:cs="Sakkal Majalla" w:hint="cs"/>
          <w:sz w:val="40"/>
          <w:szCs w:val="40"/>
          <w:rtl/>
        </w:rPr>
        <w:t>ولا تعقي</w:t>
      </w:r>
      <w:r w:rsidR="00CB3698">
        <w:rPr>
          <w:rFonts w:ascii="Sakkal Majalla" w:hAnsi="Sakkal Majalla" w:cs="Sakkal Majalla" w:hint="eastAsia"/>
          <w:sz w:val="40"/>
          <w:szCs w:val="40"/>
          <w:rtl/>
        </w:rPr>
        <w:t>د</w:t>
      </w:r>
      <w:r>
        <w:rPr>
          <w:rFonts w:ascii="Sakkal Majalla" w:hAnsi="Sakkal Majalla" w:cs="Sakkal Majalla" w:hint="cs"/>
          <w:sz w:val="40"/>
          <w:szCs w:val="40"/>
          <w:rtl/>
        </w:rPr>
        <w:t>.</w:t>
      </w:r>
    </w:p>
    <w:p w:rsidR="009349C5" w:rsidRPr="00871281" w:rsidRDefault="00871281" w:rsidP="009349C5">
      <w:pPr>
        <w:pStyle w:val="NormalWeb"/>
        <w:bidi/>
        <w:spacing w:before="120" w:beforeAutospacing="0" w:line="360" w:lineRule="auto"/>
        <w:jc w:val="both"/>
        <w:rPr>
          <w:rFonts w:ascii="Sakkal Majalla" w:hAnsi="Sakkal Majalla" w:cs="Sakkal Majalla"/>
          <w:b/>
          <w:bCs/>
          <w:sz w:val="48"/>
          <w:szCs w:val="48"/>
        </w:rPr>
      </w:pPr>
      <w:r w:rsidRPr="00871281">
        <w:rPr>
          <w:rFonts w:ascii="Sakkal Majalla" w:hAnsi="Sakkal Majalla" w:cs="Sakkal Majalla" w:hint="cs"/>
          <w:b/>
          <w:bCs/>
          <w:sz w:val="48"/>
          <w:szCs w:val="48"/>
          <w:rtl/>
        </w:rPr>
        <w:t>7-</w:t>
      </w:r>
      <w:r w:rsidR="009349C5" w:rsidRPr="00871281">
        <w:rPr>
          <w:rFonts w:ascii="Sakkal Majalla" w:hAnsi="Sakkal Majalla" w:cs="Sakkal Majalla" w:hint="cs"/>
          <w:b/>
          <w:bCs/>
          <w:sz w:val="48"/>
          <w:szCs w:val="48"/>
          <w:rtl/>
        </w:rPr>
        <w:t xml:space="preserve"> أفضية النص:</w:t>
      </w:r>
    </w:p>
    <w:p w:rsidR="009349C5" w:rsidRDefault="009349C5" w:rsidP="009349C5">
      <w:pPr>
        <w:bidi/>
        <w:jc w:val="both"/>
        <w:rPr>
          <w:rFonts w:ascii="Sakkal Majalla" w:hAnsi="Sakkal Majalla" w:cs="Sakkal Majalla"/>
          <w:sz w:val="40"/>
          <w:szCs w:val="40"/>
          <w:lang w:bidi="ar-MA"/>
        </w:rPr>
      </w:pPr>
      <w:r>
        <w:rPr>
          <w:rFonts w:ascii="Sakkal Majalla" w:hAnsi="Sakkal Majalla" w:cs="Sakkal Majalla"/>
          <w:sz w:val="40"/>
          <w:szCs w:val="40"/>
          <w:rtl/>
          <w:lang w:bidi="ar-MA"/>
        </w:rPr>
        <w:t>يعد الفضاء (</w:t>
      </w:r>
      <w:r>
        <w:rPr>
          <w:rFonts w:ascii="Sakkal Majalla" w:hAnsi="Sakkal Majalla" w:cs="Sakkal Majalla"/>
          <w:sz w:val="40"/>
          <w:szCs w:val="40"/>
          <w:lang w:bidi="ar-MA"/>
        </w:rPr>
        <w:t>Space</w:t>
      </w:r>
      <w:r>
        <w:rPr>
          <w:rFonts w:ascii="Sakkal Majalla" w:hAnsi="Sakkal Majalla" w:cs="Sakkal Majalla"/>
          <w:sz w:val="40"/>
          <w:szCs w:val="40"/>
          <w:rtl/>
          <w:lang w:bidi="ar-MA"/>
        </w:rPr>
        <w:t xml:space="preserve">) من أهم العناصر المؤسسة لشعرية النص الأدبي بصفة عامة، والنص الشعري والسردي بصفة خاصة، على </w:t>
      </w:r>
      <w:r w:rsidR="00871281">
        <w:rPr>
          <w:rFonts w:ascii="Sakkal Majalla" w:hAnsi="Sakkal Majalla" w:cs="Sakkal Majalla"/>
          <w:sz w:val="40"/>
          <w:szCs w:val="40"/>
          <w:rtl/>
          <w:lang w:bidi="ar-MA"/>
        </w:rPr>
        <w:t>أساس أنه مكون مهم في تشكيل النص</w:t>
      </w:r>
      <w:r>
        <w:rPr>
          <w:rFonts w:ascii="Sakkal Majalla" w:hAnsi="Sakkal Majalla" w:cs="Sakkal Majalla"/>
          <w:sz w:val="40"/>
          <w:szCs w:val="40"/>
          <w:rtl/>
          <w:lang w:bidi="ar-MA"/>
        </w:rPr>
        <w:t xml:space="preserve"> وبناء مختلف دلالاته. </w:t>
      </w:r>
    </w:p>
    <w:p w:rsidR="009349C5" w:rsidRDefault="009349C5" w:rsidP="009349C5">
      <w:pPr>
        <w:bidi/>
        <w:jc w:val="both"/>
        <w:rPr>
          <w:rFonts w:ascii="Sakkal Majalla" w:hAnsi="Sakkal Majalla" w:cs="Sakkal Majalla"/>
          <w:sz w:val="40"/>
          <w:szCs w:val="40"/>
          <w:rtl/>
          <w:lang w:bidi="ar-MA"/>
        </w:rPr>
      </w:pPr>
      <w:r>
        <w:rPr>
          <w:rFonts w:ascii="Sakkal Majalla" w:hAnsi="Sakkal Majalla" w:cs="Sakkal Majalla"/>
          <w:sz w:val="40"/>
          <w:szCs w:val="40"/>
          <w:rtl/>
          <w:lang w:bidi="ar-MA"/>
        </w:rPr>
        <w:t>ويعد أيضا عنصرا  بنيويا إجرائيا فعالا بامتياز، يسهم في خلق النص وتوليده عمقا وسطحا وظاهرا. كما يسعف الباحث أو الدارس أو المتلقي في  تأويل حيثياته السياقية، وفهم معطياته ومدوناته ومفاهيمه ، وتفسير إحالاته الحجاجية والتناصية والتداولية، ومعرفة مختلف العوالم الواقعية والممكنة والمحتملة التي يشتمل عليها النص.</w:t>
      </w:r>
    </w:p>
    <w:p w:rsidR="009349C5" w:rsidRDefault="009349C5" w:rsidP="009349C5">
      <w:pPr>
        <w:bidi/>
        <w:jc w:val="both"/>
        <w:rPr>
          <w:rFonts w:ascii="Sakkal Majalla" w:hAnsi="Sakkal Majalla" w:cs="Sakkal Majalla"/>
          <w:color w:val="000000" w:themeColor="text1"/>
          <w:sz w:val="40"/>
          <w:szCs w:val="40"/>
          <w:lang w:bidi="ar-MA"/>
        </w:rPr>
      </w:pPr>
      <w:r>
        <w:rPr>
          <w:rFonts w:ascii="Sakkal Majalla" w:hAnsi="Sakkal Majalla" w:cs="Sakkal Majalla"/>
          <w:color w:val="000000" w:themeColor="text1"/>
          <w:sz w:val="40"/>
          <w:szCs w:val="40"/>
          <w:rtl/>
          <w:lang w:bidi="ar-MA"/>
        </w:rPr>
        <w:lastRenderedPageBreak/>
        <w:t xml:space="preserve">ولا يقصد بالفضاء </w:t>
      </w:r>
      <w:r w:rsidR="00871281">
        <w:rPr>
          <w:rFonts w:ascii="Sakkal Majalla" w:hAnsi="Sakkal Majalla" w:cs="Sakkal Majalla"/>
          <w:color w:val="000000" w:themeColor="text1"/>
          <w:sz w:val="40"/>
          <w:szCs w:val="40"/>
          <w:rtl/>
          <w:lang w:bidi="ar-MA"/>
        </w:rPr>
        <w:t>المكان فقط، بل يحوي الزمان أيضا</w:t>
      </w:r>
      <w:r>
        <w:rPr>
          <w:rFonts w:ascii="Sakkal Majalla" w:hAnsi="Sakkal Majalla" w:cs="Sakkal Majalla"/>
          <w:color w:val="000000" w:themeColor="text1"/>
          <w:sz w:val="40"/>
          <w:szCs w:val="40"/>
          <w:rtl/>
          <w:lang w:bidi="ar-MA"/>
        </w:rPr>
        <w:t xml:space="preserve"> ضمن ما يسمى بالزمكان عند ألبرت إنشتاين (</w:t>
      </w:r>
      <w:r>
        <w:rPr>
          <w:rFonts w:ascii="Sakkal Majalla" w:hAnsi="Sakkal Majalla" w:cs="Sakkal Majalla"/>
          <w:color w:val="000000" w:themeColor="text1"/>
          <w:sz w:val="40"/>
          <w:szCs w:val="40"/>
          <w:lang w:bidi="ar-MA"/>
        </w:rPr>
        <w:t>A.Einstein</w:t>
      </w:r>
      <w:r>
        <w:rPr>
          <w:rFonts w:ascii="Sakkal Majalla" w:hAnsi="Sakkal Majalla" w:cs="Sakkal Majalla"/>
          <w:color w:val="000000" w:themeColor="text1"/>
          <w:sz w:val="40"/>
          <w:szCs w:val="40"/>
          <w:rtl/>
          <w:lang w:bidi="ar-MA"/>
        </w:rPr>
        <w:t>) وهيرمان مينكوفسكي (</w:t>
      </w:r>
      <w:hyperlink r:id="rId9" w:tooltip="Hermann Minkowski" w:history="1">
        <w:r>
          <w:rPr>
            <w:rStyle w:val="Lienhypertexte"/>
            <w:rFonts w:ascii="Sakkal Majalla" w:hAnsi="Sakkal Majalla" w:cs="Sakkal Majalla"/>
            <w:color w:val="000000" w:themeColor="text1"/>
            <w:sz w:val="40"/>
            <w:szCs w:val="40"/>
          </w:rPr>
          <w:t>Hermann Minkowski</w:t>
        </w:r>
      </w:hyperlink>
      <w:r>
        <w:rPr>
          <w:rFonts w:ascii="Sakkal Majalla" w:hAnsi="Sakkal Majalla" w:cs="Sakkal Majalla"/>
          <w:color w:val="000000" w:themeColor="text1"/>
          <w:sz w:val="40"/>
          <w:szCs w:val="40"/>
          <w:rtl/>
          <w:lang w:bidi="ar-MA"/>
        </w:rPr>
        <w:t>) ، أو مفهوم الكرونوطوب(</w:t>
      </w:r>
      <w:r>
        <w:rPr>
          <w:rFonts w:ascii="Sakkal Majalla" w:hAnsi="Sakkal Majalla" w:cs="Sakkal Majalla"/>
          <w:color w:val="000000" w:themeColor="text1"/>
          <w:sz w:val="40"/>
          <w:szCs w:val="40"/>
          <w:lang w:bidi="ar-MA"/>
        </w:rPr>
        <w:t>Chronotope</w:t>
      </w:r>
      <w:r>
        <w:rPr>
          <w:rFonts w:ascii="Sakkal Majalla" w:hAnsi="Sakkal Majalla" w:cs="Sakkal Majalla"/>
          <w:color w:val="000000" w:themeColor="text1"/>
          <w:sz w:val="40"/>
          <w:szCs w:val="40"/>
          <w:rtl/>
          <w:lang w:bidi="ar-MA"/>
        </w:rPr>
        <w:t>)</w:t>
      </w:r>
      <w:r>
        <w:rPr>
          <w:rStyle w:val="Appelnotedebasdep"/>
          <w:rFonts w:ascii="Sakkal Majalla" w:hAnsi="Sakkal Majalla" w:cs="Sakkal Majalla"/>
          <w:color w:val="000000" w:themeColor="text1"/>
          <w:sz w:val="40"/>
          <w:szCs w:val="40"/>
          <w:rtl/>
          <w:lang w:bidi="ar-MA"/>
        </w:rPr>
        <w:footnoteReference w:id="83"/>
      </w:r>
      <w:r>
        <w:rPr>
          <w:rFonts w:ascii="Sakkal Majalla" w:hAnsi="Sakkal Majalla" w:cs="Sakkal Majalla"/>
          <w:color w:val="000000" w:themeColor="text1"/>
          <w:sz w:val="40"/>
          <w:szCs w:val="40"/>
          <w:rtl/>
          <w:lang w:bidi="ar-MA"/>
        </w:rPr>
        <w:t xml:space="preserve"> عند الباحث الروسي ميخائيل باختين (</w:t>
      </w:r>
      <w:r>
        <w:rPr>
          <w:rFonts w:ascii="Sakkal Majalla" w:hAnsi="Sakkal Majalla" w:cs="Sakkal Majalla"/>
          <w:color w:val="000000" w:themeColor="text1"/>
          <w:sz w:val="40"/>
          <w:szCs w:val="40"/>
          <w:lang w:bidi="ar-MA"/>
        </w:rPr>
        <w:t>M.Bakhtine</w:t>
      </w:r>
      <w:r>
        <w:rPr>
          <w:rFonts w:ascii="Sakkal Majalla" w:hAnsi="Sakkal Majalla" w:cs="Sakkal Majalla"/>
          <w:color w:val="000000" w:themeColor="text1"/>
          <w:sz w:val="40"/>
          <w:szCs w:val="40"/>
          <w:rtl/>
          <w:lang w:bidi="ar-MA"/>
        </w:rPr>
        <w:t>) الذي يجمع بين المكان والز</w:t>
      </w:r>
      <w:r w:rsidR="00871281">
        <w:rPr>
          <w:rFonts w:ascii="Sakkal Majalla" w:hAnsi="Sakkal Majalla" w:cs="Sakkal Majalla"/>
          <w:color w:val="000000" w:themeColor="text1"/>
          <w:sz w:val="40"/>
          <w:szCs w:val="40"/>
          <w:rtl/>
          <w:lang w:bidi="ar-MA"/>
        </w:rPr>
        <w:t>مان في بوتقة فنية وجمالية واحدة</w:t>
      </w:r>
      <w:r>
        <w:rPr>
          <w:rFonts w:ascii="Sakkal Majalla" w:hAnsi="Sakkal Majalla" w:cs="Sakkal Majalla"/>
          <w:color w:val="000000" w:themeColor="text1"/>
          <w:sz w:val="40"/>
          <w:szCs w:val="40"/>
          <w:rtl/>
          <w:lang w:bidi="ar-MA"/>
        </w:rPr>
        <w:t xml:space="preserve"> نظر</w:t>
      </w:r>
      <w:r w:rsidR="00871281">
        <w:rPr>
          <w:rFonts w:ascii="Sakkal Majalla" w:hAnsi="Sakkal Majalla" w:cs="Sakkal Majalla"/>
          <w:color w:val="000000" w:themeColor="text1"/>
          <w:sz w:val="40"/>
          <w:szCs w:val="40"/>
          <w:rtl/>
          <w:lang w:bidi="ar-MA"/>
        </w:rPr>
        <w:t>ا لاستحالة فصل المكان عن الزمان</w:t>
      </w:r>
      <w:r>
        <w:rPr>
          <w:rFonts w:ascii="Sakkal Majalla" w:hAnsi="Sakkal Majalla" w:cs="Sakkal Majalla"/>
          <w:color w:val="000000" w:themeColor="text1"/>
          <w:sz w:val="40"/>
          <w:szCs w:val="40"/>
          <w:rtl/>
          <w:lang w:bidi="ar-MA"/>
        </w:rPr>
        <w:t xml:space="preserve"> أو فصل الزمان عن المكان. </w:t>
      </w:r>
    </w:p>
    <w:p w:rsidR="009349C5" w:rsidRDefault="009349C5" w:rsidP="00871281">
      <w:pPr>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وبناء على ما سبق، نقصد بالفضاء (</w:t>
      </w:r>
      <w:r>
        <w:rPr>
          <w:rFonts w:ascii="Sakkal Majalla" w:hAnsi="Sakkal Majalla" w:cs="Sakkal Majalla"/>
          <w:color w:val="000000" w:themeColor="text1"/>
          <w:sz w:val="40"/>
          <w:szCs w:val="40"/>
          <w:lang w:bidi="ar-MA"/>
        </w:rPr>
        <w:t>Space</w:t>
      </w:r>
      <w:r>
        <w:rPr>
          <w:rFonts w:ascii="Sakkal Majalla" w:hAnsi="Sakkal Majalla" w:cs="Sakkal Majalla"/>
          <w:color w:val="000000" w:themeColor="text1"/>
          <w:sz w:val="40"/>
          <w:szCs w:val="40"/>
          <w:rtl/>
          <w:lang w:bidi="ar-MA"/>
        </w:rPr>
        <w:t>) الجمع بين الزمان والمكان ، والتوقف عند الفضاء النصي التخييلي الذي يرد عليه النص الإبداعي الأدبي في مختلف تجلياته التلفظية واللسانية والحجاجية، وملامحه البصرية، والسيميائية، والخطية، والتشكيلية.</w:t>
      </w:r>
    </w:p>
    <w:p w:rsidR="009349C5" w:rsidRDefault="009349C5" w:rsidP="009349C5">
      <w:pPr>
        <w:bidi/>
        <w:jc w:val="both"/>
        <w:rPr>
          <w:rFonts w:ascii="Sakkal Majalla" w:hAnsi="Sakkal Majalla" w:cs="Sakkal Majalla"/>
          <w:sz w:val="40"/>
          <w:szCs w:val="40"/>
          <w:lang w:bidi="ar-MA"/>
        </w:rPr>
      </w:pPr>
      <w:r>
        <w:rPr>
          <w:rFonts w:ascii="Sakkal Majalla" w:hAnsi="Sakkal Majalla" w:cs="Sakkal Majalla"/>
          <w:sz w:val="40"/>
          <w:szCs w:val="40"/>
          <w:rtl/>
          <w:lang w:bidi="ar-MA"/>
        </w:rPr>
        <w:t>يتضح لنا أن الفضاء هو بمثابة حيز فارغ، أو مكان واسع خال ولامتن</w:t>
      </w:r>
      <w:r w:rsidR="00871281">
        <w:rPr>
          <w:rFonts w:ascii="Sakkal Majalla" w:hAnsi="Sakkal Majalla" w:cs="Sakkal Majalla"/>
          <w:sz w:val="40"/>
          <w:szCs w:val="40"/>
          <w:rtl/>
          <w:lang w:bidi="ar-MA"/>
        </w:rPr>
        <w:t>اه</w:t>
      </w:r>
      <w:r>
        <w:rPr>
          <w:rFonts w:ascii="Sakkal Majalla" w:hAnsi="Sakkal Majalla" w:cs="Sakkal Majalla"/>
          <w:sz w:val="40"/>
          <w:szCs w:val="40"/>
          <w:rtl/>
          <w:lang w:bidi="ar-MA"/>
        </w:rPr>
        <w:t xml:space="preserve"> تعرض فيه الأشياء والمشاهد والأحداث والو</w:t>
      </w:r>
      <w:r w:rsidR="00871281">
        <w:rPr>
          <w:rFonts w:ascii="Sakkal Majalla" w:hAnsi="Sakkal Majalla" w:cs="Sakkal Majalla"/>
          <w:sz w:val="40"/>
          <w:szCs w:val="40"/>
          <w:rtl/>
          <w:lang w:bidi="ar-MA"/>
        </w:rPr>
        <w:t>قائع والتجارب الإنسانية.و</w:t>
      </w:r>
      <w:r>
        <w:rPr>
          <w:rFonts w:ascii="Sakkal Majalla" w:hAnsi="Sakkal Majalla" w:cs="Sakkal Majalla"/>
          <w:sz w:val="40"/>
          <w:szCs w:val="40"/>
          <w:rtl/>
          <w:lang w:bidi="ar-MA"/>
        </w:rPr>
        <w:t xml:space="preserve">يهدف هذا الفضاء المرصود إلى تحقيق نوع من التواصل الحقيقي والخيالي بين الرائي والمرئي... </w:t>
      </w:r>
    </w:p>
    <w:p w:rsidR="00871281" w:rsidRDefault="009349C5" w:rsidP="00871281">
      <w:pPr>
        <w:bidi/>
        <w:jc w:val="both"/>
        <w:rPr>
          <w:rFonts w:ascii="Sakkal Majalla" w:hAnsi="Sakkal Majalla" w:cs="Sakkal Majalla"/>
          <w:color w:val="000000"/>
          <w:sz w:val="40"/>
          <w:szCs w:val="40"/>
          <w:rtl/>
          <w:lang w:bidi="ar-MA"/>
        </w:rPr>
      </w:pPr>
      <w:r>
        <w:rPr>
          <w:rFonts w:ascii="Sakkal Majalla" w:hAnsi="Sakkal Majalla" w:cs="Sakkal Majalla"/>
          <w:color w:val="000000"/>
          <w:sz w:val="40"/>
          <w:szCs w:val="40"/>
          <w:rtl/>
          <w:lang w:bidi="ar-MA"/>
        </w:rPr>
        <w:t>فالفضاء هو ذلك الحيز الواسع الذي يشمل كل المخلوقات، ويتضمن الزمان والمكان معا إلى درجة استحالة الفصل بينهما. فالمكان (</w:t>
      </w:r>
      <w:r>
        <w:rPr>
          <w:rFonts w:ascii="Sakkal Majalla" w:hAnsi="Sakkal Majalla" w:cs="Sakkal Majalla"/>
          <w:color w:val="000000"/>
          <w:sz w:val="40"/>
          <w:szCs w:val="40"/>
          <w:lang w:bidi="ar-MA"/>
        </w:rPr>
        <w:t>Location</w:t>
      </w:r>
      <w:r>
        <w:rPr>
          <w:rFonts w:ascii="Sakkal Majalla" w:hAnsi="Sakkal Majalla" w:cs="Sakkal Majalla"/>
          <w:color w:val="000000"/>
          <w:sz w:val="40"/>
          <w:szCs w:val="40"/>
          <w:rtl/>
          <w:lang w:bidi="ar-MA"/>
        </w:rPr>
        <w:t>) أخص من الفضاء(</w:t>
      </w:r>
      <w:r>
        <w:rPr>
          <w:rFonts w:ascii="Sakkal Majalla" w:hAnsi="Sakkal Majalla" w:cs="Sakkal Majalla"/>
          <w:color w:val="000000"/>
          <w:sz w:val="40"/>
          <w:szCs w:val="40"/>
          <w:lang w:bidi="ar-MA"/>
        </w:rPr>
        <w:t>Space</w:t>
      </w:r>
      <w:r>
        <w:rPr>
          <w:rFonts w:ascii="Sakkal Majalla" w:hAnsi="Sakkal Majalla" w:cs="Sakkal Majalla"/>
          <w:color w:val="000000"/>
          <w:sz w:val="40"/>
          <w:szCs w:val="40"/>
          <w:rtl/>
          <w:lang w:bidi="ar-MA"/>
        </w:rPr>
        <w:t>).</w:t>
      </w:r>
    </w:p>
    <w:p w:rsidR="009349C5" w:rsidRPr="00871281" w:rsidRDefault="009349C5" w:rsidP="00871281">
      <w:pPr>
        <w:bidi/>
        <w:jc w:val="both"/>
        <w:rPr>
          <w:rFonts w:ascii="Sakkal Majalla" w:hAnsi="Sakkal Majalla" w:cs="Sakkal Majalla"/>
          <w:b/>
          <w:bCs/>
          <w:sz w:val="48"/>
          <w:szCs w:val="48"/>
          <w:rtl/>
          <w:lang w:bidi="ar-MA"/>
        </w:rPr>
      </w:pPr>
      <w:r>
        <w:rPr>
          <w:rFonts w:ascii="Sakkal Majalla" w:hAnsi="Sakkal Majalla" w:cs="Sakkal Majalla"/>
          <w:color w:val="000000"/>
          <w:sz w:val="40"/>
          <w:szCs w:val="40"/>
          <w:rtl/>
          <w:lang w:bidi="ar-MA"/>
        </w:rPr>
        <w:t>وأكثر من هذا يحوي الفضاء ما هو سفلي وما هو علوي، وماهو مدنس وماهو مقدس، ويتعدى الأمكنة الجغرافية إلى</w:t>
      </w:r>
      <w:r w:rsidR="00871281">
        <w:rPr>
          <w:rFonts w:ascii="Sakkal Majalla" w:hAnsi="Sakkal Majalla" w:cs="Sakkal Majalla"/>
          <w:color w:val="000000"/>
          <w:sz w:val="40"/>
          <w:szCs w:val="40"/>
          <w:rtl/>
          <w:lang w:bidi="ar-MA"/>
        </w:rPr>
        <w:t xml:space="preserve"> فضاءات مجردة، وتخييلية، وكونية</w:t>
      </w:r>
      <w:r w:rsidR="00871281">
        <w:rPr>
          <w:rFonts w:ascii="Sakkal Majalla" w:hAnsi="Sakkal Majalla" w:cs="Sakkal Majalla" w:hint="cs"/>
          <w:color w:val="000000"/>
          <w:sz w:val="40"/>
          <w:szCs w:val="40"/>
          <w:rtl/>
          <w:lang w:bidi="ar-MA"/>
        </w:rPr>
        <w:t xml:space="preserve"> </w:t>
      </w:r>
      <w:r>
        <w:rPr>
          <w:rFonts w:ascii="Sakkal Majalla" w:hAnsi="Sakkal Majalla" w:cs="Sakkal Majalla"/>
          <w:color w:val="000000"/>
          <w:sz w:val="40"/>
          <w:szCs w:val="40"/>
          <w:rtl/>
          <w:lang w:bidi="ar-MA"/>
        </w:rPr>
        <w:t>يصعب  الإحاطة بها إلا إذا انطلقنا من عوالم الإبداع والآداب والفنون بصفة خاصة.</w:t>
      </w:r>
    </w:p>
    <w:p w:rsidR="00871281" w:rsidRDefault="009349C5" w:rsidP="009349C5">
      <w:pPr>
        <w:tabs>
          <w:tab w:val="left" w:pos="6162"/>
        </w:tabs>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lastRenderedPageBreak/>
        <w:t>فالمكان جزء من الفضاء ، وقد يتخذ طابعا جغرافيا  هندسيا محدودا بعوالمه الطيبوغرافية ، وقسماته الهندسية ، ومميزاته المادية عند كثير من الباحثين والدارسين في حق</w:t>
      </w:r>
      <w:r w:rsidR="00871281">
        <w:rPr>
          <w:rFonts w:ascii="Sakkal Majalla" w:hAnsi="Sakkal Majalla" w:cs="Sakkal Majalla"/>
          <w:color w:val="000000" w:themeColor="text1"/>
          <w:sz w:val="40"/>
          <w:szCs w:val="40"/>
          <w:rtl/>
          <w:lang w:bidi="ar-MA"/>
        </w:rPr>
        <w:t>ل النقد الأدبي العربي. و</w:t>
      </w:r>
      <w:r>
        <w:rPr>
          <w:rFonts w:ascii="Sakkal Majalla" w:hAnsi="Sakkal Majalla" w:cs="Sakkal Majalla"/>
          <w:color w:val="000000" w:themeColor="text1"/>
          <w:sz w:val="40"/>
          <w:szCs w:val="40"/>
          <w:rtl/>
          <w:lang w:bidi="ar-MA"/>
        </w:rPr>
        <w:t>يعرف الباحث العراقي</w:t>
      </w:r>
      <w:r>
        <w:rPr>
          <w:rFonts w:ascii="Sakkal Majalla" w:hAnsi="Sakkal Majalla" w:cs="Sakkal Majalla"/>
          <w:color w:val="000000" w:themeColor="text1"/>
          <w:sz w:val="40"/>
          <w:szCs w:val="40"/>
          <w:rtl/>
        </w:rPr>
        <w:t xml:space="preserve"> نبهان حسون السعدون</w:t>
      </w:r>
      <w:r>
        <w:rPr>
          <w:rFonts w:ascii="Sakkal Majalla" w:hAnsi="Sakkal Majalla" w:cs="Sakkal Majalla"/>
          <w:color w:val="000000" w:themeColor="text1"/>
          <w:sz w:val="40"/>
          <w:szCs w:val="40"/>
          <w:rtl/>
          <w:lang w:bidi="ar-MA"/>
        </w:rPr>
        <w:t xml:space="preserve"> المكان بقوله:</w:t>
      </w:r>
    </w:p>
    <w:p w:rsidR="009349C5" w:rsidRDefault="009349C5" w:rsidP="00871281">
      <w:pPr>
        <w:tabs>
          <w:tab w:val="left" w:pos="6162"/>
        </w:tabs>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 يعد المكان مساحة ذات أبعاد هندسية  وطبوغرافية تحكمها المقاييس والحجوم، ويتكون من مواد،  ولا تحدد المادة بخصائصها الفيزيقية فحسب، بل هو نظام من العلاقات، فيستخرج من الأشياء الملموسة بقدر ما يستمد من التجريد الذهني أو الجهد الذهني المجرد.فالمكان وسط يتصف بطبيعة خارجية أجزائه، إذ يتحدد فيه موضع أو محل إدراكاتنا، وهو يحتوي على كل الإمدادات المتناهية، وإنه نظام تساوق الأشياء في الوجود، ومعيتها الحضورية في تلاصق وممارسة وتجاور وتقارن</w:t>
      </w:r>
      <w:r>
        <w:rPr>
          <w:rStyle w:val="Appelnotedebasdep"/>
          <w:rFonts w:ascii="Sakkal Majalla" w:hAnsi="Sakkal Majalla" w:cs="Sakkal Majalla"/>
          <w:color w:val="000000" w:themeColor="text1"/>
          <w:sz w:val="40"/>
          <w:szCs w:val="40"/>
          <w:rtl/>
          <w:lang w:bidi="ar-MA"/>
        </w:rPr>
        <w:footnoteReference w:id="84"/>
      </w:r>
      <w:r>
        <w:rPr>
          <w:rFonts w:ascii="Sakkal Majalla" w:hAnsi="Sakkal Majalla" w:cs="Sakkal Majalla"/>
          <w:color w:val="000000" w:themeColor="text1"/>
          <w:sz w:val="40"/>
          <w:szCs w:val="40"/>
          <w:rtl/>
          <w:lang w:bidi="ar-MA"/>
        </w:rPr>
        <w:t xml:space="preserve">." </w:t>
      </w:r>
    </w:p>
    <w:p w:rsidR="009349C5" w:rsidRDefault="00871281" w:rsidP="009349C5">
      <w:pPr>
        <w:tabs>
          <w:tab w:val="left" w:pos="5772"/>
        </w:tabs>
        <w:bidi/>
        <w:jc w:val="both"/>
        <w:rPr>
          <w:rFonts w:ascii="Sakkal Majalla" w:hAnsi="Sakkal Majalla" w:cs="Sakkal Majalla"/>
          <w:color w:val="000000" w:themeColor="text1"/>
          <w:sz w:val="40"/>
          <w:szCs w:val="40"/>
          <w:rtl/>
          <w:lang w:bidi="ar-MA"/>
        </w:rPr>
      </w:pPr>
      <w:r>
        <w:rPr>
          <w:rFonts w:ascii="Sakkal Majalla" w:hAnsi="Sakkal Majalla" w:cs="Sakkal Majalla"/>
          <w:sz w:val="40"/>
          <w:szCs w:val="40"/>
          <w:rtl/>
          <w:lang w:bidi="ar-MA"/>
        </w:rPr>
        <w:t>وينقسم المكان إلى مكان عام</w:t>
      </w:r>
      <w:r w:rsidR="009349C5">
        <w:rPr>
          <w:rFonts w:ascii="Sakkal Majalla" w:hAnsi="Sakkal Majalla" w:cs="Sakkal Majalla"/>
          <w:sz w:val="40"/>
          <w:szCs w:val="40"/>
          <w:rtl/>
          <w:lang w:bidi="ar-MA"/>
        </w:rPr>
        <w:t xml:space="preserve"> ومكان خاص، </w:t>
      </w:r>
      <w:r w:rsidR="009349C5">
        <w:rPr>
          <w:rFonts w:ascii="Sakkal Majalla" w:hAnsi="Sakkal Majalla" w:cs="Sakkal Majalla"/>
          <w:color w:val="000000" w:themeColor="text1"/>
          <w:sz w:val="40"/>
          <w:szCs w:val="40"/>
          <w:rtl/>
          <w:lang w:bidi="ar-MA"/>
        </w:rPr>
        <w:t>فالمكان العام" هو الذي يحوي الأجسام كلها.أما المكان الخاص، فهو أول مافيه الشيء، وهو الذي يحويك وحدك لا أكثر منك.</w:t>
      </w:r>
    </w:p>
    <w:p w:rsidR="009349C5" w:rsidRDefault="009349C5" w:rsidP="009349C5">
      <w:pPr>
        <w:tabs>
          <w:tab w:val="left" w:pos="5772"/>
        </w:tabs>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وعليه، فالمكان العام هو مجموع الأمكنة الخاصة .أما المكان الخاص، فهو الذي لايحوي أكثر من جسم واحد.</w:t>
      </w:r>
      <w:r>
        <w:rPr>
          <w:rStyle w:val="Appelnotedebasdep"/>
          <w:rFonts w:ascii="Sakkal Majalla" w:hAnsi="Sakkal Majalla" w:cs="Sakkal Majalla"/>
          <w:color w:val="000000" w:themeColor="text1"/>
          <w:sz w:val="40"/>
          <w:szCs w:val="40"/>
          <w:rtl/>
          <w:lang w:bidi="ar-MA"/>
        </w:rPr>
        <w:footnoteReference w:id="85"/>
      </w:r>
      <w:r>
        <w:rPr>
          <w:rFonts w:ascii="Sakkal Majalla" w:hAnsi="Sakkal Majalla" w:cs="Sakkal Majalla"/>
          <w:color w:val="000000" w:themeColor="text1"/>
          <w:sz w:val="40"/>
          <w:szCs w:val="40"/>
          <w:rtl/>
          <w:lang w:bidi="ar-MA"/>
        </w:rPr>
        <w:t>"</w:t>
      </w:r>
    </w:p>
    <w:p w:rsidR="009349C5" w:rsidRDefault="009349C5" w:rsidP="009349C5">
      <w:pPr>
        <w:tabs>
          <w:tab w:val="left" w:pos="5772"/>
        </w:tabs>
        <w:bidi/>
        <w:jc w:val="both"/>
        <w:rPr>
          <w:rFonts w:ascii="Sakkal Majalla" w:hAnsi="Sakkal Majalla" w:cs="Sakkal Majalla"/>
          <w:color w:val="000000" w:themeColor="text1"/>
          <w:sz w:val="40"/>
          <w:szCs w:val="40"/>
          <w:rtl/>
          <w:lang w:bidi="ar-MA"/>
        </w:rPr>
      </w:pPr>
      <w:r>
        <w:rPr>
          <w:rFonts w:ascii="Sakkal Majalla" w:hAnsi="Sakkal Majalla" w:cs="Sakkal Majalla"/>
          <w:sz w:val="40"/>
          <w:szCs w:val="40"/>
          <w:rtl/>
          <w:lang w:bidi="ar-MA"/>
        </w:rPr>
        <w:t>وهناك أيضا المكان الطبيعي مقابل المكان الصناعي</w:t>
      </w:r>
      <w:r>
        <w:rPr>
          <w:rFonts w:ascii="Sakkal Majalla" w:hAnsi="Sakkal Majalla" w:cs="Sakkal Majalla"/>
          <w:color w:val="000000" w:themeColor="text1"/>
          <w:sz w:val="40"/>
          <w:szCs w:val="40"/>
          <w:rtl/>
          <w:lang w:bidi="ar-MA"/>
        </w:rPr>
        <w:t xml:space="preserve"> ، فالمكان الطبيعي " هو الذي لم تتدخل يد الإنسان في إقامته وتشكيله ، فهو قد وجد هكذا منذ الأزل بصورته </w:t>
      </w:r>
      <w:r>
        <w:rPr>
          <w:rFonts w:ascii="Sakkal Majalla" w:hAnsi="Sakkal Majalla" w:cs="Sakkal Majalla"/>
          <w:color w:val="000000" w:themeColor="text1"/>
          <w:sz w:val="40"/>
          <w:szCs w:val="40"/>
          <w:rtl/>
          <w:lang w:bidi="ar-MA"/>
        </w:rPr>
        <w:lastRenderedPageBreak/>
        <w:t>الخاصة وخاصياته وخواصه المعبرة.أما المكان الصناعي، فهو الذي تتدخل يد الإنسان في تشكيله وإعطائه طابعا مختلفا عن غيره."</w:t>
      </w:r>
      <w:r>
        <w:rPr>
          <w:rStyle w:val="Appelnotedebasdep"/>
          <w:rFonts w:ascii="Sakkal Majalla" w:hAnsi="Sakkal Majalla" w:cs="Sakkal Majalla"/>
          <w:color w:val="000000" w:themeColor="text1"/>
          <w:sz w:val="40"/>
          <w:szCs w:val="40"/>
          <w:lang w:bidi="ar-MA"/>
        </w:rPr>
        <w:footnoteReference w:id="86"/>
      </w:r>
    </w:p>
    <w:p w:rsidR="009349C5" w:rsidRDefault="009349C5" w:rsidP="009349C5">
      <w:pPr>
        <w:tabs>
          <w:tab w:val="left" w:pos="5772"/>
        </w:tabs>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ويتمثل المكان الطبيعي في الأرض والسماء وما يتعلق بهما من سهول، ووديان، وأنهار، وجبال، وتلال، وبحار، وغيوم، ونجوم، وشمس، وقمر.أما المكان الصناعي، فيشمل صالات، وحقولا، وبساتين، وأزقة، ومطبعة، وساقية...</w:t>
      </w:r>
    </w:p>
    <w:p w:rsidR="00871281" w:rsidRDefault="009349C5" w:rsidP="009349C5">
      <w:pPr>
        <w:tabs>
          <w:tab w:val="left" w:pos="5772"/>
        </w:tabs>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وهناك أيضا المكان المفتوح مقابل المكان المغلق. وفي هذا، يقول نبهان حسون السعدون:</w:t>
      </w:r>
    </w:p>
    <w:p w:rsidR="009349C5" w:rsidRDefault="009349C5" w:rsidP="00871281">
      <w:pPr>
        <w:tabs>
          <w:tab w:val="left" w:pos="5772"/>
        </w:tabs>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 تشكل ثنائية المفتوح والمغلق من طبيعة المكان الذي لاتحده أو تحده الحواجز والحدود والقيود التي تشكل عائقا لحرية حركات الإنسان وفعالياته  وانتقاله من مكان لآخر من جهة، وتحده من جهة أخرى طبيعة العلاقة مع الآخرين وانفتاح هذه العلاقة أو انغلاقها على قوانين وضوابط وشروط مسموح بها وغير مسموح بتجاوزه."</w:t>
      </w:r>
      <w:r>
        <w:rPr>
          <w:rStyle w:val="Appelnotedebasdep"/>
          <w:rFonts w:ascii="Sakkal Majalla" w:hAnsi="Sakkal Majalla" w:cs="Sakkal Majalla"/>
          <w:color w:val="000000" w:themeColor="text1"/>
          <w:sz w:val="40"/>
          <w:szCs w:val="40"/>
          <w:lang w:bidi="ar-MA"/>
        </w:rPr>
        <w:footnoteReference w:id="87"/>
      </w:r>
    </w:p>
    <w:p w:rsidR="009349C5" w:rsidRDefault="009349C5" w:rsidP="009349C5">
      <w:pPr>
        <w:tabs>
          <w:tab w:val="left" w:pos="5772"/>
        </w:tabs>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وتتمثل الأمكنة المفتوحة في الصحراء، والطرق. في حين، تتمثل الأمكنة المغلقة في السرداب، والمخزن، والغرفة...</w:t>
      </w:r>
    </w:p>
    <w:p w:rsidR="009349C5" w:rsidRDefault="009349C5" w:rsidP="009349C5">
      <w:pPr>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 xml:space="preserve">وهناك أيضا المكان الأليف والمكان المعادي،" فإذا حدث نوع من الانسجام، فإنها تحيا فيه وتعيش في ألفة، وإذا لم يحدث فستكون الشخصية  كارهة للمكان، ويخلق نوعا من التناقض، ويتولد من هاتين العلاقتين نمطان من المكان وتشكل في مجموعها الأمكنة الأليفة، والأمكنة المعادية، ويؤكد  هذان النمطان الصلة التي تربط </w:t>
      </w:r>
      <w:r>
        <w:rPr>
          <w:rFonts w:ascii="Sakkal Majalla" w:hAnsi="Sakkal Majalla" w:cs="Sakkal Majalla"/>
          <w:color w:val="000000" w:themeColor="text1"/>
          <w:sz w:val="40"/>
          <w:szCs w:val="40"/>
          <w:rtl/>
          <w:lang w:bidi="ar-MA"/>
        </w:rPr>
        <w:lastRenderedPageBreak/>
        <w:t>الإنسان بالمكان، إذ تظهر الصلة عواطف الإنسان وانفعالاته ، فيؤثر كل منهما في الآخر في علاقة ألفة أو عداء، إذ ثمة أمكنة لايشعر الإنسان  بألفة ما نحوها، بل يشعر بالعداء أو الكراهية، وهي أماكن قد يقيم فيها تحت ظرف إجباري كالمنافي والسجون والمعتقلات، أو الأماكن التي توحي بأنها مكامن للموت والطبيعة الخالية من البشر وأماكن القرية.</w:t>
      </w:r>
      <w:r>
        <w:rPr>
          <w:rStyle w:val="Appelnotedebasdep"/>
          <w:rFonts w:ascii="Sakkal Majalla" w:hAnsi="Sakkal Majalla" w:cs="Sakkal Majalla"/>
          <w:color w:val="000000" w:themeColor="text1"/>
          <w:sz w:val="40"/>
          <w:szCs w:val="40"/>
          <w:rtl/>
          <w:lang w:bidi="ar-MA"/>
        </w:rPr>
        <w:footnoteReference w:id="88"/>
      </w:r>
      <w:r>
        <w:rPr>
          <w:rFonts w:ascii="Sakkal Majalla" w:hAnsi="Sakkal Majalla" w:cs="Sakkal Majalla"/>
          <w:color w:val="000000" w:themeColor="text1"/>
          <w:sz w:val="40"/>
          <w:szCs w:val="40"/>
          <w:rtl/>
          <w:lang w:bidi="ar-MA"/>
        </w:rPr>
        <w:t>"</w:t>
      </w:r>
    </w:p>
    <w:p w:rsidR="009349C5" w:rsidRDefault="009349C5" w:rsidP="009349C5">
      <w:pPr>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أما المكان التاريخي، فهو المكان المرجعي الذي يرتبط بالأحداث التاريخية التي وقعت في الماضي. في حين، يعد المكان الآني ذلك المكان التي تحدث فيه وقائع الحاضر والراهن. أي: ثمة تقابل بين الماضي والحاضر، وعلاقة وثيقة ووطيدة بين المكان والزمان.</w:t>
      </w:r>
    </w:p>
    <w:p w:rsidR="009349C5" w:rsidRDefault="009349C5" w:rsidP="009349C5">
      <w:pPr>
        <w:bidi/>
        <w:jc w:val="both"/>
        <w:rPr>
          <w:rFonts w:ascii="Sakkal Majalla" w:hAnsi="Sakkal Majalla" w:cs="Sakkal Majalla"/>
          <w:color w:val="000000" w:themeColor="text1"/>
          <w:sz w:val="40"/>
          <w:szCs w:val="40"/>
          <w:lang w:bidi="ar-MA"/>
        </w:rPr>
      </w:pPr>
      <w:r>
        <w:rPr>
          <w:rFonts w:ascii="Sakkal Majalla" w:hAnsi="Sakkal Majalla" w:cs="Sakkal Majalla"/>
          <w:color w:val="000000" w:themeColor="text1"/>
          <w:sz w:val="40"/>
          <w:szCs w:val="40"/>
          <w:rtl/>
          <w:lang w:bidi="ar-MA"/>
        </w:rPr>
        <w:t>وفيما يتعلق بشعرية رؤية المكان، يمكن الحديث عن الرؤية الأفقية، والرؤية العمودية، والرؤية من الجزء إلى الكل، والرؤية من الكل إلى الجزء، و الرؤية الشمولية، والرؤية المشهدية، والرؤية التجزيئية...</w:t>
      </w:r>
    </w:p>
    <w:p w:rsidR="009349C5" w:rsidRDefault="009349C5" w:rsidP="00414DE3">
      <w:pPr>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فال</w:t>
      </w:r>
      <w:r w:rsidR="00414DE3">
        <w:rPr>
          <w:rFonts w:ascii="Sakkal Majalla" w:hAnsi="Sakkal Majalla" w:cs="Sakkal Majalla" w:hint="cs"/>
          <w:color w:val="000000" w:themeColor="text1"/>
          <w:sz w:val="40"/>
          <w:szCs w:val="40"/>
          <w:rtl/>
          <w:lang w:bidi="ar-MA"/>
        </w:rPr>
        <w:t>روائي</w:t>
      </w:r>
      <w:r>
        <w:rPr>
          <w:rFonts w:ascii="Sakkal Majalla" w:hAnsi="Sakkal Majalla" w:cs="Sakkal Majalla"/>
          <w:color w:val="000000" w:themeColor="text1"/>
          <w:sz w:val="40"/>
          <w:szCs w:val="40"/>
          <w:rtl/>
          <w:lang w:bidi="ar-MA"/>
        </w:rPr>
        <w:t>" كالرسام وكالمصور الفوتوغرافي يختار قطعة من المكان يؤطرها ويضع نفسه على مسافة منها ويتخذ المكان، إما موقعا جانبيا أو أماميا أو عموديا.أي: التقاط منظر المكان بشكل شامل على محور أفقي أو عمودي في اختيار عدة أمكنة، وعرضها دفعة واحدة."</w:t>
      </w:r>
      <w:r>
        <w:rPr>
          <w:rStyle w:val="Appelnotedebasdep"/>
          <w:rFonts w:ascii="Sakkal Majalla" w:hAnsi="Sakkal Majalla" w:cs="Sakkal Majalla"/>
          <w:color w:val="000000" w:themeColor="text1"/>
          <w:sz w:val="40"/>
          <w:szCs w:val="40"/>
          <w:rtl/>
          <w:lang w:bidi="ar-MA"/>
        </w:rPr>
        <w:footnoteReference w:id="89"/>
      </w:r>
    </w:p>
    <w:p w:rsidR="009349C5" w:rsidRDefault="00414DE3" w:rsidP="009349C5">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و</w:t>
      </w:r>
      <w:r w:rsidR="009349C5">
        <w:rPr>
          <w:rFonts w:ascii="Sakkal Majalla" w:hAnsi="Sakkal Majalla" w:cs="Sakkal Majalla"/>
          <w:color w:val="000000" w:themeColor="text1"/>
          <w:sz w:val="40"/>
          <w:szCs w:val="40"/>
          <w:rtl/>
          <w:lang w:bidi="ar-MA"/>
        </w:rPr>
        <w:t xml:space="preserve">قد يستعمل المبدع رؤية شمولية التي تتمثل في" المنظر العام الذي يستطيع أن يرينا مجموع العناصر، ولكن المنظر العام يرى من بعيد ، ولايمكن أن يظهر </w:t>
      </w:r>
      <w:r w:rsidR="009349C5">
        <w:rPr>
          <w:rFonts w:ascii="Sakkal Majalla" w:hAnsi="Sakkal Majalla" w:cs="Sakkal Majalla"/>
          <w:color w:val="000000" w:themeColor="text1"/>
          <w:sz w:val="40"/>
          <w:szCs w:val="40"/>
          <w:rtl/>
          <w:lang w:bidi="ar-MA"/>
        </w:rPr>
        <w:lastRenderedPageBreak/>
        <w:t>التفاصيل.وهذه الرؤية تتسع باتساع الحيز المكاني وانتشاره. إنها التأطير الفضائي العام للنص الحسي منه والنفسي. لذا، تسمى هذه الرؤية بالشمولية أو بالاشتمالية.</w:t>
      </w:r>
      <w:r w:rsidR="009349C5">
        <w:rPr>
          <w:rStyle w:val="Appelnotedebasdep"/>
          <w:rFonts w:ascii="Sakkal Majalla" w:hAnsi="Sakkal Majalla" w:cs="Sakkal Majalla"/>
          <w:color w:val="000000" w:themeColor="text1"/>
          <w:sz w:val="40"/>
          <w:szCs w:val="40"/>
          <w:rtl/>
          <w:lang w:bidi="ar-MA"/>
        </w:rPr>
        <w:footnoteReference w:id="90"/>
      </w:r>
      <w:r w:rsidR="009349C5">
        <w:rPr>
          <w:rFonts w:ascii="Sakkal Majalla" w:hAnsi="Sakkal Majalla" w:cs="Sakkal Majalla"/>
          <w:color w:val="000000" w:themeColor="text1"/>
          <w:sz w:val="40"/>
          <w:szCs w:val="40"/>
          <w:rtl/>
          <w:lang w:bidi="ar-MA"/>
        </w:rPr>
        <w:t>"</w:t>
      </w:r>
    </w:p>
    <w:p w:rsidR="009349C5" w:rsidRDefault="009349C5" w:rsidP="009349C5">
      <w:pPr>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أما الرؤية المشهدية، فهي" المنظر المتوسط الذي يحدد الرؤية من حيث الإطار المحدد للمكان، إذ لايعرض الكل، ولكنه يعرض الجزء، فهو لايظهر إلا جزءا من الديكور، ولايظهر مجموعة من الناس بل فريقا منهم، فكأن الكاميرا تشير إلى أجزاء معينة، وكأنها تقول إن هذا مهم.وتتم هذه الرؤية بالتركيز على اختيار أمكنة بوصفها جزئية ،  وجعلها البؤرة التي يستند إليها الراوي في تقديم المكان."</w:t>
      </w:r>
      <w:r>
        <w:rPr>
          <w:rStyle w:val="Appelnotedebasdep"/>
          <w:rFonts w:ascii="Sakkal Majalla" w:hAnsi="Sakkal Majalla" w:cs="Sakkal Majalla"/>
          <w:color w:val="000000" w:themeColor="text1"/>
          <w:sz w:val="40"/>
          <w:szCs w:val="40"/>
          <w:rtl/>
          <w:lang w:bidi="ar-MA"/>
        </w:rPr>
        <w:footnoteReference w:id="91"/>
      </w:r>
    </w:p>
    <w:p w:rsidR="009349C5" w:rsidRDefault="009349C5" w:rsidP="009349C5">
      <w:pPr>
        <w:bidi/>
        <w:jc w:val="both"/>
        <w:rPr>
          <w:rFonts w:ascii="Sakkal Majalla" w:hAnsi="Sakkal Majalla" w:cs="Sakkal Majalla"/>
          <w:color w:val="000000" w:themeColor="text1"/>
          <w:sz w:val="40"/>
          <w:szCs w:val="40"/>
          <w:rtl/>
          <w:lang w:bidi="ar-MA"/>
        </w:rPr>
      </w:pPr>
      <w:r>
        <w:rPr>
          <w:rFonts w:ascii="Sakkal Majalla" w:hAnsi="Sakkal Majalla" w:cs="Sakkal Majalla"/>
          <w:color w:val="000000" w:themeColor="text1"/>
          <w:sz w:val="40"/>
          <w:szCs w:val="40"/>
          <w:rtl/>
          <w:lang w:bidi="ar-MA"/>
        </w:rPr>
        <w:t>أما الرؤية التجز</w:t>
      </w:r>
      <w:r w:rsidR="00CB3698">
        <w:rPr>
          <w:rFonts w:ascii="Sakkal Majalla" w:hAnsi="Sakkal Majalla" w:cs="Sakkal Majalla" w:hint="cs"/>
          <w:color w:val="000000" w:themeColor="text1"/>
          <w:sz w:val="40"/>
          <w:szCs w:val="40"/>
          <w:rtl/>
          <w:lang w:bidi="ar-MA"/>
        </w:rPr>
        <w:t>ي</w:t>
      </w:r>
      <w:r>
        <w:rPr>
          <w:rFonts w:ascii="Sakkal Majalla" w:hAnsi="Sakkal Majalla" w:cs="Sakkal Majalla"/>
          <w:color w:val="000000" w:themeColor="text1"/>
          <w:sz w:val="40"/>
          <w:szCs w:val="40"/>
          <w:rtl/>
          <w:lang w:bidi="ar-MA"/>
        </w:rPr>
        <w:t>ئية، فهي" المنظر القريب الذي يشير إلى التفاصيل، ويمكن أن تكون هذه التفاصيل جزءا من الديكور كثقب على حائط نشأ من طلقة رصاص أو يكون جزءا من الشيء، وتركز هذه الرؤية على المفردات والتفاصيل عن طريق الوصف الحسي المباشر للأشياء أو جعل المفردات رموزا مكانية دالة على الهوية الإيجابية أو السلبية، أو تجري عملية المسرح التابعي والانتقال من جزء لآخر لإتمام التفاصيل الدقيقة للمكان عبر المنظر القريب."</w:t>
      </w:r>
      <w:r>
        <w:rPr>
          <w:rStyle w:val="Appelnotedebasdep"/>
          <w:rFonts w:ascii="Sakkal Majalla" w:hAnsi="Sakkal Majalla" w:cs="Sakkal Majalla"/>
          <w:color w:val="000000" w:themeColor="text1"/>
          <w:sz w:val="40"/>
          <w:szCs w:val="40"/>
          <w:rtl/>
          <w:lang w:bidi="ar-MA"/>
        </w:rPr>
        <w:footnoteReference w:id="92"/>
      </w:r>
    </w:p>
    <w:p w:rsidR="009349C5" w:rsidRDefault="00414DE3" w:rsidP="00414DE3">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و</w:t>
      </w:r>
      <w:r w:rsidR="009349C5">
        <w:rPr>
          <w:rFonts w:ascii="Sakkal Majalla" w:hAnsi="Sakkal Majalla" w:cs="Sakkal Majalla"/>
          <w:sz w:val="40"/>
          <w:szCs w:val="40"/>
          <w:rtl/>
          <w:lang w:bidi="ar-MA"/>
        </w:rPr>
        <w:t>يمكن الحديث عن أنواع عدة من الفضاءات الروائية كالفضاء الجغرافي</w:t>
      </w:r>
      <w:r>
        <w:rPr>
          <w:rFonts w:ascii="Sakkal Majalla" w:hAnsi="Sakkal Majalla" w:cs="Sakkal Majalla" w:hint="cs"/>
          <w:sz w:val="40"/>
          <w:szCs w:val="40"/>
          <w:rtl/>
          <w:lang w:bidi="ar-MA"/>
        </w:rPr>
        <w:t>،</w:t>
      </w:r>
      <w:r w:rsidR="009349C5">
        <w:rPr>
          <w:rFonts w:ascii="Sakkal Majalla" w:hAnsi="Sakkal Majalla" w:cs="Sakkal Majalla"/>
          <w:sz w:val="40"/>
          <w:szCs w:val="40"/>
          <w:rtl/>
          <w:lang w:bidi="ar-MA"/>
        </w:rPr>
        <w:t xml:space="preserve"> والفضاء التخييلي، والفضاء الواقعي، والفضاء الطبيعي، والفضاء السريالي، والفضاء الرمزي، والفضاء الرومانسي، والفضاء الدلالي، والفضاء المجازي، والفضاء البلاغي، والفضاء المرجعي، والفضاء الشاعري، والفضاء الرقمي، والفضاء الفانطاستيكي، </w:t>
      </w:r>
      <w:r w:rsidR="009349C5">
        <w:rPr>
          <w:rFonts w:ascii="Sakkal Majalla" w:hAnsi="Sakkal Majalla" w:cs="Sakkal Majalla"/>
          <w:sz w:val="40"/>
          <w:szCs w:val="40"/>
          <w:rtl/>
          <w:lang w:bidi="ar-MA"/>
        </w:rPr>
        <w:lastRenderedPageBreak/>
        <w:t>والفضاء السيميائي، والفضاء الأسطوري، والفضاء النصي، والفضاء البصري، والفضاء الحميم، والفضاء العدواني، والفضاء الكرنفالي، والفضاء الفلكلوري، والفضاء البيكارسكي ، وفضاء العتبة...</w:t>
      </w:r>
    </w:p>
    <w:p w:rsidR="00414DE3" w:rsidRDefault="00414DE3" w:rsidP="00414DE3">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يوظف الكاتب أحمد المخلوفي فضاء مدينيا حضريا م</w:t>
      </w:r>
      <w:r w:rsidR="00CB3698">
        <w:rPr>
          <w:rFonts w:ascii="Sakkal Majalla" w:hAnsi="Sakkal Majalla" w:cs="Sakkal Majalla" w:hint="cs"/>
          <w:sz w:val="40"/>
          <w:szCs w:val="40"/>
          <w:rtl/>
          <w:lang w:bidi="ar-MA"/>
        </w:rPr>
        <w:t>ُ</w:t>
      </w:r>
      <w:r>
        <w:rPr>
          <w:rFonts w:ascii="Sakkal Majalla" w:hAnsi="Sakkal Majalla" w:cs="Sakkal Majalla" w:hint="cs"/>
          <w:sz w:val="40"/>
          <w:szCs w:val="40"/>
          <w:rtl/>
          <w:lang w:bidi="ar-MA"/>
        </w:rPr>
        <w:t>دمجا لفضاءات صغرى وفرعية كمقهى بوليو.إذا كان فضاء الدار البيضاء فضاء صاخبا بالضجيج والقلق إلى درجة العدوانية ، فإن فضاء المقهى بوليو فضاء حميميا  يزخر بالذكريات الجميلة والألفة السعيدة القائمة على الحب والعشق المحاصر:</w:t>
      </w:r>
    </w:p>
    <w:p w:rsidR="009349C5" w:rsidRDefault="009349C5" w:rsidP="005164F3">
      <w:pPr>
        <w:bidi/>
        <w:jc w:val="both"/>
        <w:rPr>
          <w:rFonts w:ascii="Sakkal Majalla" w:hAnsi="Sakkal Majalla" w:cs="Sakkal Majalla"/>
          <w:sz w:val="40"/>
          <w:szCs w:val="40"/>
          <w:rtl/>
        </w:rPr>
      </w:pPr>
      <w:r>
        <w:rPr>
          <w:rFonts w:ascii="Sakkal Majalla" w:hAnsi="Sakkal Majalla" w:cs="Sakkal Majalla" w:hint="cs"/>
          <w:b/>
          <w:bCs/>
          <w:sz w:val="40"/>
          <w:szCs w:val="40"/>
          <w:rtl/>
        </w:rPr>
        <w:t>"</w:t>
      </w:r>
      <w:r w:rsidRPr="009349C5">
        <w:rPr>
          <w:rFonts w:ascii="Sakkal Majalla" w:hAnsi="Sakkal Majalla" w:cs="Sakkal Majalla"/>
          <w:b/>
          <w:bCs/>
          <w:sz w:val="40"/>
          <w:szCs w:val="40"/>
          <w:rtl/>
        </w:rPr>
        <w:t>قهوتي هذا الصباح</w:t>
      </w:r>
      <w:r w:rsidRPr="009349C5">
        <w:rPr>
          <w:rFonts w:ascii="Sakkal Majalla" w:hAnsi="Sakkal Majalla" w:cs="Sakkal Majalla"/>
          <w:sz w:val="40"/>
          <w:szCs w:val="40"/>
          <w:rtl/>
        </w:rPr>
        <w:t xml:space="preserve"> حبيبي منكسرة، وغيوم المحيط ألقت ومنذ الصباح الباكر بوشاح غيومها على المدينة التي لا يتوقف ضجيج الحياة فيها. عبثا حاولت تخيل همسات أيامنا </w:t>
      </w:r>
      <w:r w:rsidR="00414DE3" w:rsidRPr="009349C5">
        <w:rPr>
          <w:rFonts w:ascii="Sakkal Majalla" w:hAnsi="Sakkal Majalla" w:cs="Sakkal Majalla" w:hint="cs"/>
          <w:sz w:val="40"/>
          <w:szCs w:val="40"/>
          <w:rtl/>
        </w:rPr>
        <w:t>المختبئة بي</w:t>
      </w:r>
      <w:r w:rsidR="00414DE3" w:rsidRPr="009349C5">
        <w:rPr>
          <w:rFonts w:ascii="Sakkal Majalla" w:hAnsi="Sakkal Majalla" w:cs="Sakkal Majalla" w:hint="eastAsia"/>
          <w:sz w:val="40"/>
          <w:szCs w:val="40"/>
          <w:rtl/>
        </w:rPr>
        <w:t>ن</w:t>
      </w:r>
      <w:r w:rsidRPr="009349C5">
        <w:rPr>
          <w:rFonts w:ascii="Sakkal Majalla" w:hAnsi="Sakkal Majalla" w:cs="Sakkal Majalla"/>
          <w:sz w:val="40"/>
          <w:szCs w:val="40"/>
          <w:rtl/>
        </w:rPr>
        <w:t xml:space="preserve"> ثنايا أركان زاويتنا في مقهى بوليو، </w:t>
      </w:r>
      <w:r w:rsidR="00414DE3" w:rsidRPr="009349C5">
        <w:rPr>
          <w:rFonts w:ascii="Sakkal Majalla" w:hAnsi="Sakkal Majalla" w:cs="Sakkal Majalla" w:hint="cs"/>
          <w:sz w:val="40"/>
          <w:szCs w:val="40"/>
          <w:rtl/>
        </w:rPr>
        <w:t>الشاهدة عل</w:t>
      </w:r>
      <w:r w:rsidR="00414DE3" w:rsidRPr="009349C5">
        <w:rPr>
          <w:rFonts w:ascii="Sakkal Majalla" w:hAnsi="Sakkal Majalla" w:cs="Sakkal Majalla" w:hint="eastAsia"/>
          <w:sz w:val="40"/>
          <w:szCs w:val="40"/>
          <w:rtl/>
        </w:rPr>
        <w:t>ى</w:t>
      </w:r>
      <w:r w:rsidRPr="009349C5">
        <w:rPr>
          <w:rFonts w:ascii="Sakkal Majalla" w:hAnsi="Sakkal Majalla" w:cs="Sakkal Majalla"/>
          <w:sz w:val="40"/>
          <w:szCs w:val="40"/>
          <w:rtl/>
        </w:rPr>
        <w:t xml:space="preserve"> أسرار لقاءاتنا، فما ظفرت. أعدت الكرة تلو الكرة، وبالكاد، دخلت دهاليزها. هنا كنت أنتظرك، أو تنتظرني حسب مواعيدنا.ومن هنا بالذات، انطلق حبنا اللامحدود، كمارد شق قمقمه وخرج مستجيبا لنداء الحب والحرية. ومعا هنا، كنا نحمل ثقل أسئلنا وحيرتنا ثم نلقيها على </w:t>
      </w:r>
      <w:r w:rsidR="00414DE3" w:rsidRPr="009349C5">
        <w:rPr>
          <w:rFonts w:ascii="Sakkal Majalla" w:hAnsi="Sakkal Majalla" w:cs="Sakkal Majalla" w:hint="cs"/>
          <w:sz w:val="40"/>
          <w:szCs w:val="40"/>
          <w:rtl/>
        </w:rPr>
        <w:t>رشدي الجاب</w:t>
      </w:r>
      <w:r w:rsidR="00414DE3" w:rsidRPr="009349C5">
        <w:rPr>
          <w:rFonts w:ascii="Sakkal Majalla" w:hAnsi="Sakkal Majalla" w:cs="Sakkal Majalla" w:hint="eastAsia"/>
          <w:sz w:val="40"/>
          <w:szCs w:val="40"/>
          <w:rtl/>
        </w:rPr>
        <w:t>ر</w:t>
      </w:r>
      <w:r w:rsidRPr="009349C5">
        <w:rPr>
          <w:rFonts w:ascii="Sakkal Majalla" w:hAnsi="Sakkal Majalla" w:cs="Sakkal Majalla"/>
          <w:sz w:val="40"/>
          <w:szCs w:val="40"/>
          <w:rtl/>
        </w:rPr>
        <w:t xml:space="preserve"> الذي انبهرنا بعلمه وفكره وبكاريزمائيته وعمق تحليلاته..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93"/>
      </w:r>
    </w:p>
    <w:p w:rsidR="00414DE3" w:rsidRDefault="00414DE3" w:rsidP="00414DE3">
      <w:pPr>
        <w:bidi/>
        <w:jc w:val="both"/>
        <w:rPr>
          <w:rFonts w:ascii="Sakkal Majalla" w:hAnsi="Sakkal Majalla" w:cs="Sakkal Majalla"/>
          <w:sz w:val="40"/>
          <w:szCs w:val="40"/>
          <w:rtl/>
        </w:rPr>
      </w:pPr>
      <w:r>
        <w:rPr>
          <w:rFonts w:ascii="Sakkal Majalla" w:hAnsi="Sakkal Majalla" w:cs="Sakkal Majalla" w:hint="cs"/>
          <w:sz w:val="40"/>
          <w:szCs w:val="40"/>
          <w:rtl/>
        </w:rPr>
        <w:t>يصور الكاتب فضاء بوليو ضمن إطاره العام (الدار البيضاء) على أساس أنه فضاء رومانسي يتقاطع فيه الوجداني والذهني، وتغمره الذكريات الدفينة التي تستلزم أن تعاد من جديد.</w:t>
      </w:r>
      <w:r w:rsidR="00171FAD">
        <w:rPr>
          <w:rFonts w:ascii="Sakkal Majalla" w:hAnsi="Sakkal Majalla" w:cs="Sakkal Majalla" w:hint="cs"/>
          <w:sz w:val="40"/>
          <w:szCs w:val="40"/>
          <w:rtl/>
        </w:rPr>
        <w:t xml:space="preserve"> </w:t>
      </w:r>
    </w:p>
    <w:p w:rsidR="00171FAD" w:rsidRDefault="00171FAD" w:rsidP="00171FAD">
      <w:pPr>
        <w:bidi/>
        <w:jc w:val="both"/>
        <w:rPr>
          <w:rFonts w:ascii="Sakkal Majalla" w:hAnsi="Sakkal Majalla" w:cs="Sakkal Majalla"/>
          <w:color w:val="000000" w:themeColor="text1"/>
          <w:sz w:val="40"/>
          <w:szCs w:val="40"/>
          <w:rtl/>
          <w:lang w:bidi="ar-MA"/>
        </w:rPr>
      </w:pPr>
      <w:r>
        <w:rPr>
          <w:rFonts w:ascii="Sakkal Majalla" w:hAnsi="Sakkal Majalla" w:cs="Sakkal Majalla" w:hint="cs"/>
          <w:sz w:val="40"/>
          <w:szCs w:val="40"/>
          <w:rtl/>
        </w:rPr>
        <w:lastRenderedPageBreak/>
        <w:t>كما توقف الكاتب عند فضاء (الفيلا) التي تسكن فيها ماريا الغرناطية ضمن حي هادئ، وتشكل هذه الفيلا فضاء حميميا قوامه الألفة والأنس والعيش السعيد، والعشق الدفين:</w:t>
      </w:r>
    </w:p>
    <w:p w:rsidR="00710B8C" w:rsidRDefault="00637E19" w:rsidP="00171FAD">
      <w:pPr>
        <w:bidi/>
        <w:jc w:val="both"/>
        <w:rPr>
          <w:rFonts w:ascii="Sakkal Majalla" w:hAnsi="Sakkal Majalla" w:cs="Sakkal Majalla"/>
          <w:sz w:val="40"/>
          <w:szCs w:val="40"/>
          <w:rtl/>
        </w:rPr>
      </w:pPr>
      <w:r>
        <w:rPr>
          <w:rFonts w:ascii="Sakkal Majalla" w:hAnsi="Sakkal Majalla" w:cs="Sakkal Majalla" w:hint="cs"/>
          <w:sz w:val="40"/>
          <w:szCs w:val="40"/>
          <w:rtl/>
        </w:rPr>
        <w:t>"</w:t>
      </w:r>
      <w:r w:rsidRPr="00637E19">
        <w:rPr>
          <w:rFonts w:ascii="Sakkal Majalla" w:hAnsi="Sakkal Majalla" w:cs="Sakkal Majalla"/>
          <w:sz w:val="40"/>
          <w:szCs w:val="40"/>
          <w:rtl/>
        </w:rPr>
        <w:t xml:space="preserve">أعجبها هدوء الحي وبساطة ناسه، فاختارت الإقامة فيه. بعد أن قام زوجها المسيحي(الريكي) ببنائها قبل مجيئها بسنتين؛ وهي الفيلا التي أدهشتنا بشكلها وجمال بيوتاتها المفروشة على الطريقة الأندلسية والعصرية، وبحديقتها الواسعة التي تأوي العشرات من أنواع الأشجار والنباتات،وأنواع الطيور والحيوانات المدجنة، وخلايا نحل مقيمة راحلة. حتى </w:t>
      </w:r>
      <w:r w:rsidR="00171FAD" w:rsidRPr="00637E19">
        <w:rPr>
          <w:rFonts w:ascii="Sakkal Majalla" w:hAnsi="Sakkal Majalla" w:cs="Sakkal Majalla" w:hint="cs"/>
          <w:sz w:val="40"/>
          <w:szCs w:val="40"/>
          <w:rtl/>
        </w:rPr>
        <w:t>غدت جن</w:t>
      </w:r>
      <w:r w:rsidR="00171FAD" w:rsidRPr="00637E19">
        <w:rPr>
          <w:rFonts w:ascii="Sakkal Majalla" w:hAnsi="Sakkal Majalla" w:cs="Sakkal Majalla" w:hint="eastAsia"/>
          <w:sz w:val="40"/>
          <w:szCs w:val="40"/>
          <w:rtl/>
        </w:rPr>
        <w:t>ة</w:t>
      </w:r>
      <w:r w:rsidRPr="00637E19">
        <w:rPr>
          <w:rFonts w:ascii="Sakkal Majalla" w:hAnsi="Sakkal Majalla" w:cs="Sakkal Majalla"/>
          <w:sz w:val="40"/>
          <w:szCs w:val="40"/>
          <w:rtl/>
        </w:rPr>
        <w:t xml:space="preserve"> وسط حي معظم بيوتاته</w:t>
      </w:r>
      <w:r w:rsidR="00171FAD">
        <w:rPr>
          <w:rFonts w:ascii="Sakkal Majalla" w:hAnsi="Sakkal Majalla" w:cs="Sakkal Majalla" w:hint="cs"/>
          <w:sz w:val="40"/>
          <w:szCs w:val="40"/>
          <w:rtl/>
        </w:rPr>
        <w:t xml:space="preserve"> </w:t>
      </w:r>
      <w:r w:rsidRPr="00637E19">
        <w:rPr>
          <w:rFonts w:ascii="Sakkal Majalla" w:hAnsi="Sakkal Majalla" w:cs="Sakkal Majalla"/>
          <w:sz w:val="40"/>
          <w:szCs w:val="40"/>
          <w:rtl/>
        </w:rPr>
        <w:t>مسقوفة بقليل من الإسمنت،أو</w:t>
      </w:r>
      <w:r w:rsidR="00171FAD">
        <w:rPr>
          <w:rFonts w:ascii="Sakkal Majalla" w:hAnsi="Sakkal Majalla" w:cs="Sakkal Majalla" w:hint="cs"/>
          <w:sz w:val="40"/>
          <w:szCs w:val="40"/>
          <w:rtl/>
        </w:rPr>
        <w:t xml:space="preserve"> </w:t>
      </w:r>
      <w:r w:rsidRPr="00637E19">
        <w:rPr>
          <w:rFonts w:ascii="Sakkal Majalla" w:hAnsi="Sakkal Majalla" w:cs="Sakkal Majalla"/>
          <w:sz w:val="40"/>
          <w:szCs w:val="40"/>
          <w:rtl/>
        </w:rPr>
        <w:t>بالخشب والقصدير، ومطوقة بأحزمة من القصب المسنود بأسلاك تمنع انفراطها وتحلحلها. ليس هذا ما شد انتباهنا في المقارنة فقط، بل وفي طيبو بتها وحبها الكبير لسكنة حي جامع مزواق. ثم ميلها الدائم للتعرف علينا حتى أصبحت تزور دارنا كل مساء يوم، عدا يوم الأحد الذي تخصص نصفه الأول للذهاب إلى الكنيسة الكائنة وسط المدينة المعروفة (ببْلاصا بْريمُو). أما في المساء، فهي معتادة على الذهاب إلى سينما فيكتوريا الكائنة ب (بارْيُو مَلَكا).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94"/>
      </w:r>
    </w:p>
    <w:p w:rsidR="00171FAD" w:rsidRDefault="00171FAD" w:rsidP="00171FAD">
      <w:pPr>
        <w:bidi/>
        <w:jc w:val="both"/>
        <w:rPr>
          <w:rFonts w:ascii="Sakkal Majalla" w:hAnsi="Sakkal Majalla" w:cs="Sakkal Majalla"/>
          <w:sz w:val="40"/>
          <w:szCs w:val="40"/>
          <w:rtl/>
        </w:rPr>
      </w:pPr>
      <w:r>
        <w:rPr>
          <w:rFonts w:ascii="Sakkal Majalla" w:hAnsi="Sakkal Majalla" w:cs="Sakkal Majalla" w:hint="cs"/>
          <w:sz w:val="40"/>
          <w:szCs w:val="40"/>
          <w:rtl/>
        </w:rPr>
        <w:t>إذاَ، يقع المكان في حي أندلسي بعمارة تراثية تدل على عبق التاريخ والحضارة  ضمن جنة مورقة .</w:t>
      </w:r>
    </w:p>
    <w:p w:rsidR="00171FAD" w:rsidRDefault="00171FAD" w:rsidP="00171FAD">
      <w:pPr>
        <w:bidi/>
        <w:jc w:val="both"/>
        <w:rPr>
          <w:rFonts w:ascii="Sakkal Majalla" w:hAnsi="Sakkal Majalla" w:cs="Sakkal Majalla"/>
          <w:color w:val="000000" w:themeColor="text1"/>
          <w:sz w:val="40"/>
          <w:szCs w:val="40"/>
          <w:rtl/>
          <w:lang w:bidi="ar-MA"/>
        </w:rPr>
      </w:pPr>
      <w:r>
        <w:rPr>
          <w:rFonts w:ascii="Sakkal Majalla" w:hAnsi="Sakkal Majalla" w:cs="Sakkal Majalla" w:hint="cs"/>
          <w:sz w:val="40"/>
          <w:szCs w:val="40"/>
          <w:rtl/>
        </w:rPr>
        <w:t>وبعد ذلك، يصور الكاتب مدينة تطوان محددا جغرافيتها الجبلية بمعالمها التراثية الأندلسية مصورا إطلالتها على إسبانيا كحمامة بيضاء:</w:t>
      </w:r>
    </w:p>
    <w:p w:rsidR="00710B8C" w:rsidRPr="00171FAD" w:rsidRDefault="00710B8C" w:rsidP="00171FAD">
      <w:pPr>
        <w:bidi/>
        <w:jc w:val="both"/>
        <w:rPr>
          <w:rFonts w:ascii="Sakkal Majalla" w:hAnsi="Sakkal Majalla" w:cs="Sakkal Majalla"/>
          <w:color w:val="000000" w:themeColor="text1"/>
          <w:sz w:val="40"/>
          <w:szCs w:val="40"/>
          <w:rtl/>
          <w:lang w:bidi="ar-MA"/>
        </w:rPr>
      </w:pPr>
      <w:r>
        <w:rPr>
          <w:rFonts w:ascii="Sakkal Majalla" w:hAnsi="Sakkal Majalla" w:cs="Sakkal Majalla" w:hint="cs"/>
          <w:sz w:val="40"/>
          <w:szCs w:val="40"/>
          <w:rtl/>
        </w:rPr>
        <w:lastRenderedPageBreak/>
        <w:t>"</w:t>
      </w:r>
      <w:r w:rsidRPr="00710B8C">
        <w:rPr>
          <w:rFonts w:ascii="Sakkal Majalla" w:hAnsi="Sakkal Majalla" w:cs="Sakkal Majalla"/>
          <w:sz w:val="40"/>
          <w:szCs w:val="40"/>
          <w:rtl/>
        </w:rPr>
        <w:t>أفْغر</w:t>
      </w:r>
      <w:r>
        <w:rPr>
          <w:rFonts w:ascii="Sakkal Majalla" w:hAnsi="Sakkal Majalla" w:cs="Sakkal Majalla" w:hint="cs"/>
          <w:sz w:val="40"/>
          <w:szCs w:val="40"/>
          <w:rtl/>
        </w:rPr>
        <w:t xml:space="preserve"> </w:t>
      </w:r>
      <w:r w:rsidRPr="00710B8C">
        <w:rPr>
          <w:rFonts w:ascii="Sakkal Majalla" w:hAnsi="Sakkal Majalla" w:cs="Sakkal Majalla"/>
          <w:sz w:val="40"/>
          <w:szCs w:val="40"/>
          <w:rtl/>
        </w:rPr>
        <w:t>فاي. أتحرك. أصعد سطح المنزل المصبوغ بالجير والنيلا الزرقاء. أتأمل جبل دَرسة، ثم جبل غورغيز</w:t>
      </w:r>
      <w:r>
        <w:rPr>
          <w:rFonts w:ascii="Sakkal Majalla" w:hAnsi="Sakkal Majalla" w:cs="Sakkal Majalla" w:hint="cs"/>
          <w:sz w:val="40"/>
          <w:szCs w:val="40"/>
          <w:rtl/>
        </w:rPr>
        <w:t xml:space="preserve"> </w:t>
      </w:r>
      <w:r w:rsidRPr="00710B8C">
        <w:rPr>
          <w:rFonts w:ascii="Sakkal Majalla" w:hAnsi="Sakkal Majalla" w:cs="Sakkal Majalla"/>
          <w:sz w:val="40"/>
          <w:szCs w:val="40"/>
          <w:rtl/>
        </w:rPr>
        <w:t>المقابل له، فيتهيأ لي كما لو أن مدينة تطوان ترقد حالمة بين جبلين: غورغيز الذي بدا لي بعناصر تشكيلاته كقافلة جمال متحركة تجاه غرب بلا حدود. أو كموكب عرس يحث سيره المُلوكي فرارا من قطعان سحب قد انطلقت للتو من معقلها بالبحر المتوسط تجاهها. وجبل درسة، المائل جهة الشمال، بدا بدوره كمن يتوسل طريقا يفضي به إلى جبل طارق؛ فمارا منه إلى حيث</w:t>
      </w:r>
      <w:r>
        <w:rPr>
          <w:rFonts w:ascii="Sakkal Majalla" w:hAnsi="Sakkal Majalla" w:cs="Sakkal Majalla" w:hint="cs"/>
          <w:sz w:val="40"/>
          <w:szCs w:val="40"/>
          <w:rtl/>
        </w:rPr>
        <w:t xml:space="preserve"> </w:t>
      </w:r>
      <w:r w:rsidRPr="00710B8C">
        <w:rPr>
          <w:rFonts w:ascii="Sakkal Majalla" w:hAnsi="Sakkal Majalla" w:cs="Sakkal Majalla"/>
          <w:sz w:val="40"/>
          <w:szCs w:val="40"/>
          <w:rtl/>
        </w:rPr>
        <w:t>غرناطة مارية، وقرطبة ابن رشد، قبل أن يتم فصله عنهما</w:t>
      </w:r>
      <w:r>
        <w:rPr>
          <w:rFonts w:ascii="Sakkal Majalla" w:hAnsi="Sakkal Majalla" w:cs="Sakkal Majalla" w:hint="cs"/>
          <w:sz w:val="40"/>
          <w:szCs w:val="40"/>
          <w:rtl/>
        </w:rPr>
        <w:t xml:space="preserve"> </w:t>
      </w:r>
      <w:r w:rsidRPr="00710B8C">
        <w:rPr>
          <w:rFonts w:ascii="Sakkal Majalla" w:hAnsi="Sakkal Majalla" w:cs="Sakkal Majalla"/>
          <w:sz w:val="40"/>
          <w:szCs w:val="40"/>
          <w:rtl/>
        </w:rPr>
        <w:t>قديما بضربة</w:t>
      </w:r>
      <w:r>
        <w:rPr>
          <w:rFonts w:ascii="Sakkal Majalla" w:hAnsi="Sakkal Majalla" w:cs="Sakkal Majalla" w:hint="cs"/>
          <w:sz w:val="40"/>
          <w:szCs w:val="40"/>
          <w:rtl/>
        </w:rPr>
        <w:t xml:space="preserve"> </w:t>
      </w:r>
      <w:r w:rsidRPr="00710B8C">
        <w:rPr>
          <w:rFonts w:ascii="Sakkal Majalla" w:hAnsi="Sakkal Majalla" w:cs="Sakkal Majalla"/>
          <w:sz w:val="40"/>
          <w:szCs w:val="40"/>
          <w:rtl/>
        </w:rPr>
        <w:t>هرقل الأسطورية الغاضبة، ليرتد حسيرا إلى حيث مقره الجديد</w:t>
      </w:r>
      <w:r>
        <w:rPr>
          <w:rFonts w:ascii="Sakkal Majalla" w:hAnsi="Sakkal Majalla" w:cs="Sakkal Majalla" w:hint="cs"/>
          <w:sz w:val="40"/>
          <w:szCs w:val="40"/>
          <w:rtl/>
        </w:rPr>
        <w:t xml:space="preserve"> </w:t>
      </w:r>
      <w:r w:rsidRPr="00710B8C">
        <w:rPr>
          <w:rFonts w:ascii="Sakkal Majalla" w:hAnsi="Sakkal Majalla" w:cs="Sakkal Majalla"/>
          <w:sz w:val="40"/>
          <w:szCs w:val="40"/>
          <w:rtl/>
        </w:rPr>
        <w:t>المقابل لهما</w:t>
      </w:r>
      <w:r>
        <w:rPr>
          <w:rFonts w:ascii="Sakkal Majalla" w:hAnsi="Sakkal Majalla" w:cs="Sakkal Majalla" w:hint="cs"/>
          <w:sz w:val="40"/>
          <w:szCs w:val="40"/>
          <w:rtl/>
        </w:rPr>
        <w:t xml:space="preserve"> </w:t>
      </w:r>
      <w:r w:rsidRPr="00710B8C">
        <w:rPr>
          <w:rFonts w:ascii="Sakkal Majalla" w:hAnsi="Sakkal Majalla" w:cs="Sakkal Majalla"/>
          <w:sz w:val="40"/>
          <w:szCs w:val="40"/>
          <w:rtl/>
        </w:rPr>
        <w:t>ولجبل غوغيز؛ الذي يشكل الطوق الذهبي لحمامة</w:t>
      </w:r>
      <w:r>
        <w:rPr>
          <w:rFonts w:ascii="Sakkal Majalla" w:hAnsi="Sakkal Majalla" w:cs="Sakkal Majalla" w:hint="cs"/>
          <w:sz w:val="40"/>
          <w:szCs w:val="40"/>
          <w:rtl/>
        </w:rPr>
        <w:t xml:space="preserve"> </w:t>
      </w:r>
      <w:r w:rsidRPr="00710B8C">
        <w:rPr>
          <w:rFonts w:ascii="Sakkal Majalla" w:hAnsi="Sakkal Majalla" w:cs="Sakkal Majalla"/>
          <w:sz w:val="40"/>
          <w:szCs w:val="40"/>
          <w:rtl/>
        </w:rPr>
        <w:t xml:space="preserve">مدينة تطوان الجميلة..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95"/>
      </w:r>
    </w:p>
    <w:p w:rsidR="009349C5" w:rsidRPr="009349C5" w:rsidRDefault="00171FAD" w:rsidP="00171FAD">
      <w:pPr>
        <w:pStyle w:val="NormalWeb"/>
        <w:bidi/>
        <w:spacing w:before="120" w:beforeAutospacing="0" w:line="360" w:lineRule="auto"/>
        <w:jc w:val="both"/>
        <w:rPr>
          <w:rFonts w:ascii="Sakkal Majalla" w:hAnsi="Sakkal Majalla" w:cs="Sakkal Majalla"/>
          <w:sz w:val="40"/>
          <w:szCs w:val="40"/>
          <w:rtl/>
        </w:rPr>
      </w:pPr>
      <w:r>
        <w:rPr>
          <w:rFonts w:ascii="Sakkal Majalla" w:hAnsi="Sakkal Majalla" w:cs="Sakkal Majalla" w:hint="cs"/>
          <w:sz w:val="40"/>
          <w:szCs w:val="40"/>
          <w:rtl/>
        </w:rPr>
        <w:t>لقد التقط الكاتب فضاءات متنوعة منها فضاءات النضال والثورة والكفاح كفضاءات الريف، وفضاءات تاريخية ومعمارية أصيلة تعبق بأريج الحضارة الأندلسية كفضاء تطوان، وفضاءات حضرية في قمة الصخب والضجيج كفضاء الدار البيضاء.</w:t>
      </w:r>
    </w:p>
    <w:p w:rsidR="003414F4" w:rsidRPr="00171FAD" w:rsidRDefault="00171FAD" w:rsidP="003414F4">
      <w:pPr>
        <w:bidi/>
        <w:jc w:val="both"/>
        <w:rPr>
          <w:rFonts w:ascii="Sakkal Majalla" w:hAnsi="Sakkal Majalla" w:cs="Sakkal Majalla"/>
          <w:b/>
          <w:bCs/>
          <w:sz w:val="48"/>
          <w:szCs w:val="48"/>
          <w:rtl/>
          <w:lang w:bidi="ar-MA"/>
        </w:rPr>
      </w:pPr>
      <w:r w:rsidRPr="00171FAD">
        <w:rPr>
          <w:rFonts w:ascii="Sakkal Majalla" w:hAnsi="Sakkal Majalla" w:cs="Sakkal Majalla" w:hint="cs"/>
          <w:b/>
          <w:bCs/>
          <w:sz w:val="48"/>
          <w:szCs w:val="48"/>
          <w:rtl/>
        </w:rPr>
        <w:t>8</w:t>
      </w:r>
      <w:r w:rsidR="009478AD" w:rsidRPr="00171FAD">
        <w:rPr>
          <w:rFonts w:ascii="Sakkal Majalla" w:hAnsi="Sakkal Majalla" w:cs="Sakkal Majalla" w:hint="cs"/>
          <w:b/>
          <w:bCs/>
          <w:sz w:val="48"/>
          <w:szCs w:val="48"/>
          <w:rtl/>
        </w:rPr>
        <w:t>/</w:t>
      </w:r>
      <w:r w:rsidR="00377CA8" w:rsidRPr="00171FAD">
        <w:rPr>
          <w:rFonts w:ascii="Sakkal Majalla" w:hAnsi="Sakkal Majalla" w:cs="Sakkal Majalla" w:hint="cs"/>
          <w:b/>
          <w:bCs/>
          <w:sz w:val="48"/>
          <w:szCs w:val="48"/>
          <w:rtl/>
          <w:lang w:bidi="ar-MA"/>
        </w:rPr>
        <w:t>الزمن الاسترجاعي:</w:t>
      </w:r>
    </w:p>
    <w:p w:rsidR="007652D2" w:rsidRDefault="00D27BB4" w:rsidP="007652D2">
      <w:pPr>
        <w:bidi/>
        <w:jc w:val="both"/>
        <w:rPr>
          <w:rFonts w:ascii="Sakkal Majalla" w:hAnsi="Sakkal Majalla" w:cs="Sakkal Majalla"/>
          <w:b/>
          <w:bCs/>
          <w:sz w:val="40"/>
          <w:szCs w:val="40"/>
          <w:rtl/>
          <w:lang w:bidi="ar-MA"/>
        </w:rPr>
      </w:pPr>
      <w:r w:rsidRPr="00D27BB4">
        <w:rPr>
          <w:rFonts w:ascii="Sakkal Majalla" w:hAnsi="Sakkal Majalla" w:cs="Sakkal Majalla" w:hint="cs"/>
          <w:b/>
          <w:bCs/>
          <w:sz w:val="40"/>
          <w:szCs w:val="40"/>
          <w:rtl/>
          <w:lang w:bidi="ar-MA"/>
        </w:rPr>
        <w:t>اختار الكاتب الفلاش باك أو الزمن المسترجع زمنا لأحداث روايته</w:t>
      </w:r>
      <w:r w:rsidR="007652D2">
        <w:rPr>
          <w:rFonts w:ascii="Sakkal Majalla" w:hAnsi="Sakkal Majalla" w:cs="Sakkal Majalla" w:hint="cs"/>
          <w:b/>
          <w:bCs/>
          <w:sz w:val="40"/>
          <w:szCs w:val="40"/>
          <w:rtl/>
          <w:lang w:bidi="ar-MA"/>
        </w:rPr>
        <w:t>.</w:t>
      </w:r>
      <w:r w:rsidRPr="00D27BB4">
        <w:rPr>
          <w:rFonts w:ascii="Sakkal Majalla" w:hAnsi="Sakkal Majalla" w:cs="Sakkal Majalla" w:hint="cs"/>
          <w:b/>
          <w:bCs/>
          <w:sz w:val="40"/>
          <w:szCs w:val="40"/>
          <w:rtl/>
          <w:lang w:bidi="ar-MA"/>
        </w:rPr>
        <w:t xml:space="preserve"> بمعنى أن استرجاع الماضي هو الزمن المهيمن في </w:t>
      </w:r>
      <w:r>
        <w:rPr>
          <w:rFonts w:ascii="Sakkal Majalla" w:hAnsi="Sakkal Majalla" w:cs="Sakkal Majalla" w:hint="cs"/>
          <w:b/>
          <w:bCs/>
          <w:sz w:val="40"/>
          <w:szCs w:val="40"/>
          <w:rtl/>
          <w:lang w:bidi="ar-MA"/>
        </w:rPr>
        <w:t>ا</w:t>
      </w:r>
      <w:r w:rsidRPr="00D27BB4">
        <w:rPr>
          <w:rFonts w:ascii="Sakkal Majalla" w:hAnsi="Sakkal Majalla" w:cs="Sakkal Majalla" w:hint="cs"/>
          <w:b/>
          <w:bCs/>
          <w:sz w:val="40"/>
          <w:szCs w:val="40"/>
          <w:rtl/>
          <w:lang w:bidi="ar-MA"/>
        </w:rPr>
        <w:t xml:space="preserve">لرواية، وأن </w:t>
      </w:r>
      <w:r>
        <w:rPr>
          <w:rFonts w:ascii="Sakkal Majalla" w:hAnsi="Sakkal Majalla" w:cs="Sakkal Majalla" w:hint="cs"/>
          <w:b/>
          <w:bCs/>
          <w:sz w:val="40"/>
          <w:szCs w:val="40"/>
          <w:rtl/>
          <w:lang w:bidi="ar-MA"/>
        </w:rPr>
        <w:t xml:space="preserve">أحداث الرواية خاضعة </w:t>
      </w:r>
      <w:r w:rsidR="00CB3698">
        <w:rPr>
          <w:rFonts w:ascii="Sakkal Majalla" w:hAnsi="Sakkal Majalla" w:cs="Sakkal Majalla" w:hint="cs"/>
          <w:b/>
          <w:bCs/>
          <w:sz w:val="40"/>
          <w:szCs w:val="40"/>
          <w:rtl/>
          <w:lang w:bidi="ar-MA"/>
        </w:rPr>
        <w:t>للإعادة والاسترجاع</w:t>
      </w:r>
      <w:r>
        <w:rPr>
          <w:rFonts w:ascii="Sakkal Majalla" w:hAnsi="Sakkal Majalla" w:cs="Sakkal Majalla" w:hint="cs"/>
          <w:b/>
          <w:bCs/>
          <w:sz w:val="40"/>
          <w:szCs w:val="40"/>
          <w:rtl/>
          <w:lang w:bidi="ar-MA"/>
        </w:rPr>
        <w:t xml:space="preserve"> وفق زمن هابط من الحاضر نحو الماضي من أجل استعادة الماضي، وإعادة ترتيب أوراقه من جديد قصد فهم الحاضر والمستقبل:</w:t>
      </w:r>
    </w:p>
    <w:p w:rsidR="00D27BB4" w:rsidRPr="007652D2" w:rsidRDefault="00D27BB4" w:rsidP="007652D2">
      <w:pPr>
        <w:bidi/>
        <w:jc w:val="both"/>
        <w:rPr>
          <w:rFonts w:ascii="Sakkal Majalla" w:hAnsi="Sakkal Majalla" w:cs="Sakkal Majalla"/>
          <w:b/>
          <w:bCs/>
          <w:sz w:val="40"/>
          <w:szCs w:val="40"/>
          <w:rtl/>
          <w:lang w:bidi="ar-MA"/>
        </w:rPr>
      </w:pPr>
      <w:r>
        <w:rPr>
          <w:rFonts w:ascii="Sakkal Majalla" w:hAnsi="Sakkal Majalla" w:cs="Sakkal Majalla" w:hint="cs"/>
          <w:sz w:val="40"/>
          <w:szCs w:val="40"/>
          <w:rtl/>
        </w:rPr>
        <w:lastRenderedPageBreak/>
        <w:t>"</w:t>
      </w:r>
      <w:r w:rsidRPr="00D27BB4">
        <w:rPr>
          <w:rFonts w:ascii="Sakkal Majalla" w:hAnsi="Sakkal Majalla" w:cs="Sakkal Majalla"/>
          <w:sz w:val="40"/>
          <w:szCs w:val="40"/>
          <w:rtl/>
        </w:rPr>
        <w:t xml:space="preserve">ما كدت أستقل القطار من طنجة،حتى تهيأ لي كمن يتجه في </w:t>
      </w:r>
      <w:r w:rsidRPr="00D27BB4">
        <w:rPr>
          <w:rFonts w:ascii="Sakkal Majalla" w:hAnsi="Sakkal Majalla" w:cs="Sakkal Majalla" w:hint="cs"/>
          <w:sz w:val="40"/>
          <w:szCs w:val="40"/>
          <w:rtl/>
        </w:rPr>
        <w:t>سيره نح</w:t>
      </w:r>
      <w:r w:rsidRPr="00D27BB4">
        <w:rPr>
          <w:rFonts w:ascii="Sakkal Majalla" w:hAnsi="Sakkal Majalla" w:cs="Sakkal Majalla" w:hint="eastAsia"/>
          <w:sz w:val="40"/>
          <w:szCs w:val="40"/>
          <w:rtl/>
        </w:rPr>
        <w:t>و</w:t>
      </w:r>
      <w:r w:rsidRPr="00D27BB4">
        <w:rPr>
          <w:rFonts w:ascii="Sakkal Majalla" w:hAnsi="Sakkal Majalla" w:cs="Sakkal Majalla"/>
          <w:sz w:val="40"/>
          <w:szCs w:val="40"/>
          <w:rtl/>
        </w:rPr>
        <w:t xml:space="preserve"> الوراء..وأنه في ذلك كمن يستجيب لنداء خواطر ماضيه مثلي. لقد اختفى بعد دقائق كل أثر الحاضر في عقلي ووجداني، وناب عنه الماضي بكل عنفوان حيويته وشيطنته وثورة فكره وطموحاته وشهواته. حتى بدا الأفق كله يتلون مثلي بمخايل صوره وأطواره.. ياه! ها أنا ذاك المشتاق المغامر الذي لا يكل مطلقا عن البحث عما يوازن ارتجاجي وخللي. الكأس لا يصنع غير لحظته. والكتاب بعد أن يترك أثره في العقل والوجدان، سرعان ما يخلى مكانه لكتاب آخر. غيرهذا تبقى المرأة الفراشة، المرأة النحلة التي لا تستقر على ثابت، ولا تبقي على شيء من شهد مخزونها، فهي دوما معطاء. زمن مسيل كهذا، ما كان ممكنا أن يوافق مزاجي ويعيد إلى بعض توازني إلا بعشق خديجة. فبها دق زمني ناقوس ثوابته وتحولاته الكبرى في معبد عشقي وتعبدي وصلاتي ونسكي. وبها الآن أحوم حول فضاءات تذكرني ببداية قصتنا،</w:t>
      </w:r>
    </w:p>
    <w:p w:rsidR="00D27BB4" w:rsidRPr="00D27BB4" w:rsidRDefault="00D27BB4" w:rsidP="00D27BB4">
      <w:pPr>
        <w:bidi/>
        <w:spacing w:after="0" w:line="240" w:lineRule="auto"/>
        <w:jc w:val="mediumKashida"/>
        <w:rPr>
          <w:rFonts w:ascii="Sakkal Majalla" w:hAnsi="Sakkal Majalla" w:cs="Sakkal Majalla"/>
          <w:sz w:val="40"/>
          <w:szCs w:val="40"/>
          <w:rtl/>
        </w:rPr>
      </w:pPr>
      <w:r w:rsidRPr="00D27BB4">
        <w:rPr>
          <w:rFonts w:ascii="Sakkal Majalla" w:hAnsi="Sakkal Majalla" w:cs="Sakkal Majalla"/>
          <w:sz w:val="40"/>
          <w:szCs w:val="40"/>
          <w:rtl/>
        </w:rPr>
        <w:t xml:space="preserve">وكيف بدأت تكتب نفسها بنفسها..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96"/>
      </w:r>
    </w:p>
    <w:p w:rsidR="00D27BB4" w:rsidRDefault="00D27BB4" w:rsidP="00D27BB4">
      <w:pPr>
        <w:bidi/>
        <w:jc w:val="both"/>
        <w:rPr>
          <w:rFonts w:ascii="Sakkal Majalla" w:hAnsi="Sakkal Majalla" w:cs="Sakkal Majalla"/>
          <w:b/>
          <w:bCs/>
          <w:sz w:val="40"/>
          <w:szCs w:val="40"/>
          <w:rtl/>
        </w:rPr>
      </w:pPr>
      <w:r>
        <w:rPr>
          <w:rFonts w:ascii="Sakkal Majalla" w:hAnsi="Sakkal Majalla" w:cs="Sakkal Majalla" w:hint="cs"/>
          <w:b/>
          <w:bCs/>
          <w:sz w:val="40"/>
          <w:szCs w:val="40"/>
          <w:rtl/>
        </w:rPr>
        <w:t>يلاحظ أن الزمن الماضي هو المهيمن والمتواتر في الرواية، وأن الرواية عبارة عن أحداث وقعت في الماضي، وتمتد في الحاضر والمستقبل معا.</w:t>
      </w:r>
    </w:p>
    <w:p w:rsidR="00D27BB4" w:rsidRDefault="00C2409A" w:rsidP="00D27BB4">
      <w:pPr>
        <w:bidi/>
        <w:jc w:val="both"/>
        <w:rPr>
          <w:rFonts w:ascii="Sakkal Majalla" w:hAnsi="Sakkal Majalla" w:cs="Sakkal Majalla"/>
          <w:b/>
          <w:bCs/>
          <w:sz w:val="40"/>
          <w:szCs w:val="40"/>
          <w:rtl/>
        </w:rPr>
      </w:pPr>
      <w:r>
        <w:rPr>
          <w:rFonts w:ascii="Sakkal Majalla" w:hAnsi="Sakkal Majalla" w:cs="Sakkal Majalla"/>
          <w:b/>
          <w:bCs/>
          <w:noProof/>
          <w:sz w:val="40"/>
          <w:szCs w:val="40"/>
          <w:rtl/>
          <w:lang w:eastAsia="fr-FR"/>
        </w:rPr>
        <w:pict>
          <v:shapetype id="_x0000_t32" coordsize="21600,21600" o:spt="32" o:oned="t" path="m,l21600,21600e" filled="f">
            <v:path arrowok="t" fillok="f" o:connecttype="none"/>
            <o:lock v:ext="edit" shapetype="t"/>
          </v:shapetype>
          <v:shape id="_x0000_s1027" type="#_x0000_t32" style="position:absolute;left:0;text-align:left;margin-left:239.7pt;margin-top:34.8pt;width:173.5pt;height:59.05pt;flip:y;z-index:251659264" o:connectortype="straight">
            <v:stroke endarrow="block"/>
          </v:shape>
        </w:pict>
      </w:r>
      <w:r w:rsidR="00D27BB4">
        <w:rPr>
          <w:rFonts w:ascii="Sakkal Majalla" w:hAnsi="Sakkal Majalla" w:cs="Sakkal Majalla" w:hint="cs"/>
          <w:b/>
          <w:bCs/>
          <w:sz w:val="40"/>
          <w:szCs w:val="40"/>
          <w:rtl/>
        </w:rPr>
        <w:t>فلاش باك (استرجاع الزمن)</w:t>
      </w:r>
    </w:p>
    <w:p w:rsidR="00D27BB4" w:rsidRDefault="00D27BB4" w:rsidP="00D27BB4">
      <w:pPr>
        <w:bidi/>
        <w:jc w:val="both"/>
        <w:rPr>
          <w:rFonts w:ascii="Sakkal Majalla" w:hAnsi="Sakkal Majalla" w:cs="Sakkal Majalla"/>
          <w:b/>
          <w:bCs/>
          <w:sz w:val="40"/>
          <w:szCs w:val="40"/>
          <w:rtl/>
        </w:rPr>
      </w:pPr>
    </w:p>
    <w:p w:rsidR="00D27BB4" w:rsidRPr="00D27BB4" w:rsidRDefault="00C2409A" w:rsidP="00D27BB4">
      <w:pPr>
        <w:tabs>
          <w:tab w:val="left" w:pos="7528"/>
        </w:tabs>
        <w:bidi/>
        <w:jc w:val="both"/>
        <w:rPr>
          <w:rFonts w:ascii="Sakkal Majalla" w:hAnsi="Sakkal Majalla" w:cs="Sakkal Majalla"/>
          <w:b/>
          <w:bCs/>
          <w:sz w:val="40"/>
          <w:szCs w:val="40"/>
          <w:rtl/>
        </w:rPr>
      </w:pPr>
      <w:r>
        <w:rPr>
          <w:rFonts w:ascii="Sakkal Majalla" w:hAnsi="Sakkal Majalla" w:cs="Sakkal Majalla"/>
          <w:b/>
          <w:bCs/>
          <w:noProof/>
          <w:sz w:val="40"/>
          <w:szCs w:val="40"/>
          <w:rtl/>
          <w:lang w:eastAsia="fr-FR"/>
        </w:rPr>
        <w:pict>
          <v:shape id="_x0000_s1026" type="#_x0000_t32" style="position:absolute;left:0;text-align:left;margin-left:124.35pt;margin-top:9.65pt;width:276.7pt;height:2.6pt;flip:x y;z-index:251658240" o:connectortype="straight">
            <v:stroke endarrow="block"/>
          </v:shape>
        </w:pict>
      </w:r>
      <w:r w:rsidR="00D27BB4">
        <w:rPr>
          <w:rFonts w:ascii="Sakkal Majalla" w:hAnsi="Sakkal Majalla" w:cs="Sakkal Majalla" w:hint="cs"/>
          <w:b/>
          <w:bCs/>
          <w:sz w:val="40"/>
          <w:szCs w:val="40"/>
          <w:rtl/>
        </w:rPr>
        <w:t>الحاض</w:t>
      </w:r>
      <w:r w:rsidR="00A472B8">
        <w:rPr>
          <w:rFonts w:ascii="Sakkal Majalla" w:hAnsi="Sakkal Majalla" w:cs="Sakkal Majalla" w:hint="cs"/>
          <w:b/>
          <w:bCs/>
          <w:sz w:val="40"/>
          <w:szCs w:val="40"/>
          <w:rtl/>
        </w:rPr>
        <w:t xml:space="preserve">ر                                                                                                </w:t>
      </w:r>
      <w:r w:rsidR="00D27BB4">
        <w:rPr>
          <w:rFonts w:ascii="Sakkal Majalla" w:hAnsi="Sakkal Majalla" w:cs="Sakkal Majalla" w:hint="cs"/>
          <w:b/>
          <w:bCs/>
          <w:sz w:val="40"/>
          <w:szCs w:val="40"/>
          <w:rtl/>
        </w:rPr>
        <w:t>المستقبل</w:t>
      </w:r>
    </w:p>
    <w:p w:rsidR="007652D2" w:rsidRDefault="007652D2" w:rsidP="007652D2">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 xml:space="preserve">وقد </w:t>
      </w:r>
      <w:r w:rsidR="002A7C98">
        <w:rPr>
          <w:rFonts w:ascii="Sakkal Majalla" w:hAnsi="Sakkal Majalla" w:cs="Sakkal Majalla" w:hint="cs"/>
          <w:b/>
          <w:bCs/>
          <w:sz w:val="40"/>
          <w:szCs w:val="40"/>
          <w:rtl/>
          <w:lang w:bidi="ar-MA"/>
        </w:rPr>
        <w:t>استعمل</w:t>
      </w:r>
      <w:r w:rsidR="00D27BB4">
        <w:rPr>
          <w:rFonts w:ascii="Sakkal Majalla" w:hAnsi="Sakkal Majalla" w:cs="Sakkal Majalla" w:hint="cs"/>
          <w:b/>
          <w:bCs/>
          <w:sz w:val="40"/>
          <w:szCs w:val="40"/>
          <w:rtl/>
          <w:lang w:bidi="ar-MA"/>
        </w:rPr>
        <w:t xml:space="preserve"> </w:t>
      </w:r>
      <w:r w:rsidR="003414F4" w:rsidRPr="003414F4">
        <w:rPr>
          <w:rFonts w:ascii="Sakkal Majalla" w:hAnsi="Sakkal Majalla" w:cs="Sakkal Majalla" w:hint="cs"/>
          <w:b/>
          <w:bCs/>
          <w:sz w:val="40"/>
          <w:szCs w:val="40"/>
          <w:rtl/>
          <w:lang w:bidi="ar-MA"/>
        </w:rPr>
        <w:t xml:space="preserve">الكاتب زمنا متعددا يتداخل فيه الماضي والحاضر والمستقبل بتخطي الزمن المستقيم، والارتكاز على الزمن الاسترجاعي كزمن مهيمن في الرواية؛ </w:t>
      </w:r>
      <w:r w:rsidR="003414F4" w:rsidRPr="003414F4">
        <w:rPr>
          <w:rFonts w:ascii="Sakkal Majalla" w:hAnsi="Sakkal Majalla" w:cs="Sakkal Majalla" w:hint="cs"/>
          <w:b/>
          <w:bCs/>
          <w:sz w:val="40"/>
          <w:szCs w:val="40"/>
          <w:rtl/>
          <w:lang w:bidi="ar-MA"/>
        </w:rPr>
        <w:lastRenderedPageBreak/>
        <w:t>لأنها عبارة عن سيرة ذهنية قائمة على الاسترجاع والتذكر واستعادة الأحداث الماضية.</w:t>
      </w:r>
      <w:r w:rsidR="003414F4">
        <w:rPr>
          <w:rFonts w:ascii="Sakkal Majalla" w:hAnsi="Sakkal Majalla" w:cs="Sakkal Majalla" w:hint="cs"/>
          <w:b/>
          <w:bCs/>
          <w:sz w:val="40"/>
          <w:szCs w:val="40"/>
          <w:rtl/>
          <w:lang w:bidi="ar-MA"/>
        </w:rPr>
        <w:t xml:space="preserve"> وفي الوقت نفسه، هو زمن متقطع تتخلله الأزمنة </w:t>
      </w:r>
      <w:r w:rsidR="00667ED9">
        <w:rPr>
          <w:rFonts w:ascii="Sakkal Majalla" w:hAnsi="Sakkal Majalla" w:cs="Sakkal Majalla" w:hint="cs"/>
          <w:b/>
          <w:bCs/>
          <w:sz w:val="40"/>
          <w:szCs w:val="40"/>
          <w:rtl/>
          <w:lang w:bidi="ar-MA"/>
        </w:rPr>
        <w:t>الثلاث</w:t>
      </w:r>
      <w:r w:rsidR="00667ED9">
        <w:rPr>
          <w:rFonts w:ascii="Sakkal Majalla" w:hAnsi="Sakkal Majalla" w:cs="Sakkal Majalla" w:hint="eastAsia"/>
          <w:b/>
          <w:bCs/>
          <w:sz w:val="40"/>
          <w:szCs w:val="40"/>
          <w:rtl/>
          <w:lang w:bidi="ar-MA"/>
        </w:rPr>
        <w:t>ة</w:t>
      </w:r>
      <w:r w:rsidR="003414F4">
        <w:rPr>
          <w:rFonts w:ascii="Sakkal Majalla" w:hAnsi="Sakkal Majalla" w:cs="Sakkal Majalla" w:hint="cs"/>
          <w:b/>
          <w:bCs/>
          <w:sz w:val="40"/>
          <w:szCs w:val="40"/>
          <w:rtl/>
          <w:lang w:bidi="ar-MA"/>
        </w:rPr>
        <w:t xml:space="preserve"> الماضي، والحاضر، والمستقبل، وليس زمنا خطيا</w:t>
      </w:r>
      <w:r>
        <w:rPr>
          <w:rFonts w:ascii="Sakkal Majalla" w:hAnsi="Sakkal Majalla" w:cs="Sakkal Majalla" w:hint="cs"/>
          <w:b/>
          <w:bCs/>
          <w:sz w:val="40"/>
          <w:szCs w:val="40"/>
          <w:rtl/>
          <w:lang w:bidi="ar-MA"/>
        </w:rPr>
        <w:t>؛</w:t>
      </w:r>
      <w:r w:rsidR="003414F4">
        <w:rPr>
          <w:rFonts w:ascii="Sakkal Majalla" w:hAnsi="Sakkal Majalla" w:cs="Sakkal Majalla" w:hint="cs"/>
          <w:b/>
          <w:bCs/>
          <w:sz w:val="40"/>
          <w:szCs w:val="40"/>
          <w:rtl/>
          <w:lang w:bidi="ar-MA"/>
        </w:rPr>
        <w:t xml:space="preserve"> بل زمن منحرف يعود إلى الماضي لاسترجاعه في علاقة وثيقة بالحاضر والمستقبل:</w:t>
      </w:r>
    </w:p>
    <w:p w:rsidR="003414F4" w:rsidRPr="007652D2" w:rsidRDefault="003414F4" w:rsidP="007652D2">
      <w:pPr>
        <w:bidi/>
        <w:jc w:val="both"/>
        <w:rPr>
          <w:rFonts w:ascii="Sakkal Majalla" w:hAnsi="Sakkal Majalla" w:cs="Sakkal Majalla"/>
          <w:b/>
          <w:bCs/>
          <w:sz w:val="40"/>
          <w:szCs w:val="40"/>
          <w:rtl/>
          <w:lang w:bidi="ar-MA"/>
        </w:rPr>
      </w:pPr>
      <w:r w:rsidRPr="003414F4">
        <w:rPr>
          <w:rFonts w:ascii="Sakkal Majalla" w:hAnsi="Sakkal Majalla" w:cs="Sakkal Majalla" w:hint="cs"/>
          <w:sz w:val="40"/>
          <w:szCs w:val="40"/>
          <w:rtl/>
        </w:rPr>
        <w:t>"</w:t>
      </w:r>
      <w:r w:rsidRPr="003414F4">
        <w:rPr>
          <w:rFonts w:ascii="Sakkal Majalla" w:hAnsi="Sakkal Majalla" w:cs="Sakkal Majalla"/>
          <w:sz w:val="40"/>
          <w:szCs w:val="40"/>
          <w:rtl/>
        </w:rPr>
        <w:t xml:space="preserve">أخالك تنظرين تجاهي بنظرتك النجلاء الغرناطية، بعد أن فطنت إلى زمن العمر الذي كنت فيه. أوإلى زمن الكلمات التي أقولها الآن في </w:t>
      </w:r>
      <w:r w:rsidR="007652D2" w:rsidRPr="003414F4">
        <w:rPr>
          <w:rFonts w:ascii="Sakkal Majalla" w:hAnsi="Sakkal Majalla" w:cs="Sakkal Majalla" w:hint="cs"/>
          <w:sz w:val="40"/>
          <w:szCs w:val="40"/>
          <w:rtl/>
        </w:rPr>
        <w:t>هذه الرسال</w:t>
      </w:r>
      <w:r w:rsidR="007652D2" w:rsidRPr="003414F4">
        <w:rPr>
          <w:rFonts w:ascii="Sakkal Majalla" w:hAnsi="Sakkal Majalla" w:cs="Sakkal Majalla" w:hint="eastAsia"/>
          <w:sz w:val="40"/>
          <w:szCs w:val="40"/>
          <w:rtl/>
        </w:rPr>
        <w:t>ة</w:t>
      </w:r>
      <w:r w:rsidRPr="003414F4">
        <w:rPr>
          <w:rFonts w:ascii="Sakkal Majalla" w:hAnsi="Sakkal Majalla" w:cs="Sakkal Majalla"/>
          <w:sz w:val="40"/>
          <w:szCs w:val="40"/>
          <w:rtl/>
        </w:rPr>
        <w:t xml:space="preserve">؛ الزمن المثقل بتعب العمر، وبأسئلة عناد المحب الذي لم يشأ أن يتنازل قط عن خلود مكانتك عندي. أخال كل هذا ترينه وتسمعين صداه. فعندي لا أهمية للقرب والبعد في </w:t>
      </w:r>
      <w:r w:rsidR="007652D2" w:rsidRPr="003414F4">
        <w:rPr>
          <w:rFonts w:ascii="Sakkal Majalla" w:hAnsi="Sakkal Majalla" w:cs="Sakkal Majalla" w:hint="cs"/>
          <w:sz w:val="40"/>
          <w:szCs w:val="40"/>
          <w:rtl/>
        </w:rPr>
        <w:t>شريعة الح</w:t>
      </w:r>
      <w:r w:rsidR="007652D2" w:rsidRPr="003414F4">
        <w:rPr>
          <w:rFonts w:ascii="Sakkal Majalla" w:hAnsi="Sakkal Majalla" w:cs="Sakkal Majalla" w:hint="eastAsia"/>
          <w:sz w:val="40"/>
          <w:szCs w:val="40"/>
          <w:rtl/>
        </w:rPr>
        <w:t>ب</w:t>
      </w:r>
      <w:r w:rsidRPr="003414F4">
        <w:rPr>
          <w:rFonts w:ascii="Sakkal Majalla" w:hAnsi="Sakkal Majalla" w:cs="Sakkal Majalla"/>
          <w:sz w:val="40"/>
          <w:szCs w:val="40"/>
          <w:rtl/>
        </w:rPr>
        <w:t>. لا أهمية للزمن المستقيم الذي يغدو كنهر أعمى إلى حيث مصبه، دون أن يخطر بباله أن يفكر في أن يعيد كرة مياه جريانه. الأزمنة تتداخل في كياني. وحروفي باتت مدخلا من مداخل معراجي في الحياة. كما باتت فصوص متوازية متقاطعة متراصة منتظمة في عقد نظام مدهش بفعل إبداع مدهش كما يبدو.</w:t>
      </w:r>
    </w:p>
    <w:p w:rsidR="003414F4" w:rsidRDefault="003414F4" w:rsidP="003414F4">
      <w:pPr>
        <w:bidi/>
        <w:jc w:val="both"/>
        <w:rPr>
          <w:rFonts w:ascii="Sakkal Majalla" w:hAnsi="Sakkal Majalla" w:cs="Sakkal Majalla"/>
          <w:sz w:val="40"/>
          <w:szCs w:val="40"/>
          <w:rtl/>
        </w:rPr>
      </w:pPr>
      <w:r w:rsidRPr="003414F4">
        <w:rPr>
          <w:rFonts w:ascii="Sakkal Majalla" w:hAnsi="Sakkal Majalla" w:cs="Sakkal Majalla"/>
          <w:sz w:val="40"/>
          <w:szCs w:val="40"/>
          <w:rtl/>
        </w:rPr>
        <w:t>أوليس في ترتيب الزمني والمكاني</w:t>
      </w:r>
      <w:r>
        <w:rPr>
          <w:rFonts w:ascii="Sakkal Majalla" w:hAnsi="Sakkal Majalla" w:cs="Sakkal Majalla" w:hint="cs"/>
          <w:sz w:val="40"/>
          <w:szCs w:val="40"/>
          <w:rtl/>
        </w:rPr>
        <w:t xml:space="preserve"> </w:t>
      </w:r>
      <w:r w:rsidRPr="003414F4">
        <w:rPr>
          <w:rFonts w:ascii="Sakkal Majalla" w:hAnsi="Sakkal Majalla" w:cs="Sakkal Majalla"/>
          <w:sz w:val="40"/>
          <w:szCs w:val="40"/>
          <w:rtl/>
        </w:rPr>
        <w:t>ضربا من ضروب القمع للروح؟ لذا تراني أطل عليك من قمة الأربعين والثلاثين، وحتى في</w:t>
      </w:r>
      <w:r>
        <w:rPr>
          <w:rFonts w:ascii="Sakkal Majalla" w:hAnsi="Sakkal Majalla" w:cs="Sakkal Majalla" w:hint="cs"/>
          <w:sz w:val="40"/>
          <w:szCs w:val="40"/>
          <w:rtl/>
        </w:rPr>
        <w:t xml:space="preserve"> </w:t>
      </w:r>
      <w:r w:rsidRPr="003414F4">
        <w:rPr>
          <w:rFonts w:ascii="Sakkal Majalla" w:hAnsi="Sakkal Majalla" w:cs="Sakkal Majalla"/>
          <w:sz w:val="40"/>
          <w:szCs w:val="40"/>
          <w:rtl/>
        </w:rPr>
        <w:t>الستين وما بعدها؛مرة بعين غلام، ومرة بعين شاب</w:t>
      </w:r>
      <w:r>
        <w:rPr>
          <w:rFonts w:ascii="Sakkal Majalla" w:hAnsi="Sakkal Majalla" w:cs="Sakkal Majalla" w:hint="cs"/>
          <w:sz w:val="40"/>
          <w:szCs w:val="40"/>
          <w:rtl/>
        </w:rPr>
        <w:t xml:space="preserve"> </w:t>
      </w:r>
      <w:r w:rsidRPr="003414F4">
        <w:rPr>
          <w:rFonts w:ascii="Sakkal Majalla" w:hAnsi="Sakkal Majalla" w:cs="Sakkal Majalla"/>
          <w:sz w:val="40"/>
          <w:szCs w:val="40"/>
          <w:rtl/>
        </w:rPr>
        <w:t xml:space="preserve">أوكهل أوشيخ في آن.. ! فمرايانا كما أرى في كوننا الأوحد واحدة؛حتى وإن </w:t>
      </w:r>
      <w:r w:rsidRPr="003414F4">
        <w:rPr>
          <w:rFonts w:ascii="Sakkal Majalla" w:hAnsi="Sakkal Majalla" w:cs="Sakkal Majalla" w:hint="cs"/>
          <w:sz w:val="40"/>
          <w:szCs w:val="40"/>
          <w:rtl/>
        </w:rPr>
        <w:t>تجددت باستمرا</w:t>
      </w:r>
      <w:r w:rsidRPr="003414F4">
        <w:rPr>
          <w:rFonts w:ascii="Sakkal Majalla" w:hAnsi="Sakkal Majalla" w:cs="Sakkal Majalla" w:hint="eastAsia"/>
          <w:sz w:val="40"/>
          <w:szCs w:val="40"/>
          <w:rtl/>
        </w:rPr>
        <w:t>ر</w:t>
      </w:r>
      <w:r w:rsidRPr="003414F4">
        <w:rPr>
          <w:rFonts w:ascii="Sakkal Majalla" w:hAnsi="Sakkal Majalla" w:cs="Sakkal Majalla"/>
          <w:sz w:val="40"/>
          <w:szCs w:val="40"/>
          <w:rtl/>
        </w:rPr>
        <w:t>. أحيانا أحدق جيدا بعين غلام وفتى غر، فأرى عطرك الغرناطي يتسلل منسابا في عمق مسامات جلدي، وأنت تتأبطين ذراعي بغنج ودَلال مشتهاك ومشتهاي.</w:t>
      </w:r>
      <w:r w:rsidRPr="003414F4">
        <w:rPr>
          <w:rFonts w:ascii="Sakkal Majalla" w:hAnsi="Sakkal Majalla" w:cs="Sakkal Majalla" w:hint="cs"/>
          <w:sz w:val="40"/>
          <w:szCs w:val="40"/>
          <w:rtl/>
        </w:rPr>
        <w:t>"</w:t>
      </w:r>
      <w:r w:rsidRPr="003414F4">
        <w:rPr>
          <w:rStyle w:val="Appelnotedebasdep"/>
          <w:rFonts w:ascii="Sakkal Majalla" w:hAnsi="Sakkal Majalla" w:cs="Sakkal Majalla"/>
          <w:sz w:val="40"/>
          <w:szCs w:val="40"/>
          <w:rtl/>
        </w:rPr>
        <w:footnoteReference w:id="97"/>
      </w:r>
    </w:p>
    <w:p w:rsidR="009A502C" w:rsidRDefault="007652D2" w:rsidP="009A502C">
      <w:pPr>
        <w:bidi/>
        <w:jc w:val="both"/>
        <w:rPr>
          <w:rFonts w:ascii="Sakkal Majalla" w:hAnsi="Sakkal Majalla" w:cs="Sakkal Majalla"/>
          <w:sz w:val="40"/>
          <w:szCs w:val="40"/>
          <w:rtl/>
        </w:rPr>
      </w:pPr>
      <w:r>
        <w:rPr>
          <w:rFonts w:ascii="Sakkal Majalla" w:hAnsi="Sakkal Majalla" w:cs="Sakkal Majalla" w:hint="cs"/>
          <w:sz w:val="40"/>
          <w:szCs w:val="40"/>
          <w:rtl/>
        </w:rPr>
        <w:lastRenderedPageBreak/>
        <w:t>و</w:t>
      </w:r>
      <w:r w:rsidR="00667ED9">
        <w:rPr>
          <w:rFonts w:ascii="Sakkal Majalla" w:hAnsi="Sakkal Majalla" w:cs="Sakkal Majalla" w:hint="cs"/>
          <w:sz w:val="40"/>
          <w:szCs w:val="40"/>
          <w:rtl/>
        </w:rPr>
        <w:t xml:space="preserve">يعتمد الكاتب على توظيف الأزمنة الثلاثة ضمن بوتقة فنية وجمالية واحدة.ويمكن الحديث عن تعدد الأزمنة والأمكنة والشخصيات داخل </w:t>
      </w:r>
      <w:r w:rsidR="00CB3698">
        <w:rPr>
          <w:rFonts w:ascii="Sakkal Majalla" w:hAnsi="Sakkal Majalla" w:cs="Sakkal Majalla" w:hint="cs"/>
          <w:sz w:val="40"/>
          <w:szCs w:val="40"/>
          <w:rtl/>
        </w:rPr>
        <w:t>الرواية:</w:t>
      </w:r>
    </w:p>
    <w:p w:rsidR="00667ED9" w:rsidRDefault="00667ED9" w:rsidP="009A502C">
      <w:pPr>
        <w:bidi/>
        <w:jc w:val="both"/>
        <w:rPr>
          <w:rFonts w:ascii="Sakkal Majalla" w:hAnsi="Sakkal Majalla" w:cs="Sakkal Majalla"/>
          <w:sz w:val="40"/>
          <w:szCs w:val="40"/>
          <w:rtl/>
        </w:rPr>
      </w:pPr>
      <w:r>
        <w:rPr>
          <w:rFonts w:ascii="Sakkal Majalla" w:hAnsi="Sakkal Majalla" w:cs="Sakkal Majalla" w:hint="cs"/>
          <w:sz w:val="40"/>
          <w:szCs w:val="40"/>
          <w:rtl/>
        </w:rPr>
        <w:t>"</w:t>
      </w:r>
      <w:r w:rsidRPr="00667ED9">
        <w:rPr>
          <w:rFonts w:ascii="Sakkal Majalla" w:hAnsi="Sakkal Majalla" w:cs="Sakkal Majalla"/>
          <w:sz w:val="40"/>
          <w:szCs w:val="40"/>
          <w:rtl/>
        </w:rPr>
        <w:t>ها ريح الشرق تهب فجأة، وعبير جليلة يصلني عبر تاريخ لا يزال يدغدغ مشاعر كهولتي بلمسة الفتى الغر، وأنا منقاد للمسة روحين في جسدي: روح الماضي، والحاضر. تداخلت الأزمنة والأمكنة معي في وقفتي الطللية هذه، فبت موزعا مشطور الفؤاد، مثل قصيدة ممعنة في تحرير الوقفات، وإطلاق سراح البحور المطوقة بالعلل والزحافات المركبة. قلت والشوق قد برح بي: هي ذي المعاني الكلية لحياتنا الآن، ترى من عبث بها وصيرها أجزاء وقدَدا؟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98"/>
      </w:r>
    </w:p>
    <w:p w:rsidR="009D6EEC" w:rsidRDefault="009D6EEC" w:rsidP="009D6EEC">
      <w:pPr>
        <w:bidi/>
        <w:jc w:val="both"/>
        <w:rPr>
          <w:rFonts w:ascii="Sakkal Majalla" w:hAnsi="Sakkal Majalla" w:cs="Sakkal Majalla"/>
          <w:sz w:val="40"/>
          <w:szCs w:val="40"/>
          <w:rtl/>
        </w:rPr>
      </w:pPr>
      <w:r>
        <w:rPr>
          <w:rFonts w:ascii="Sakkal Majalla" w:hAnsi="Sakkal Majalla" w:cs="Sakkal Majalla" w:hint="cs"/>
          <w:sz w:val="40"/>
          <w:szCs w:val="40"/>
          <w:rtl/>
        </w:rPr>
        <w:t xml:space="preserve">ويتسم الزمن بالسرعة مع التلخيص من جهة، ومع </w:t>
      </w:r>
      <w:r w:rsidR="009B507B">
        <w:rPr>
          <w:rFonts w:ascii="Sakkal Majalla" w:hAnsi="Sakkal Majalla" w:cs="Sakkal Majalla" w:hint="cs"/>
          <w:sz w:val="40"/>
          <w:szCs w:val="40"/>
          <w:rtl/>
        </w:rPr>
        <w:t>الحذف</w:t>
      </w:r>
      <w:r>
        <w:rPr>
          <w:rFonts w:ascii="Sakkal Majalla" w:hAnsi="Sakkal Majalla" w:cs="Sakkal Majalla" w:hint="cs"/>
          <w:sz w:val="40"/>
          <w:szCs w:val="40"/>
          <w:rtl/>
        </w:rPr>
        <w:t xml:space="preserve"> من جهة أخرى.ويتجلى التلخيص  في هذا النموذج:</w:t>
      </w:r>
    </w:p>
    <w:p w:rsidR="009D6EEC" w:rsidRDefault="009D6EEC" w:rsidP="009D6EEC">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t>"</w:t>
      </w:r>
      <w:r w:rsidRPr="009D6EEC">
        <w:rPr>
          <w:rFonts w:ascii="Sakkal Majalla" w:hAnsi="Sakkal Majalla" w:cs="Sakkal Majalla"/>
          <w:sz w:val="40"/>
          <w:szCs w:val="40"/>
          <w:rtl/>
        </w:rPr>
        <w:t xml:space="preserve">حين قلت لي أيها الخلفي،أنك سوف تكشف عن سر فتنتك بجليلة وماريا هذه الليلة، وأنك ستحكي لي عنهما قبل أن تغادر، حدث أن </w:t>
      </w:r>
      <w:r w:rsidRPr="009D6EEC">
        <w:rPr>
          <w:rFonts w:ascii="Sakkal Majalla" w:hAnsi="Sakkal Majalla" w:cs="Sakkal Majalla" w:hint="cs"/>
          <w:sz w:val="40"/>
          <w:szCs w:val="40"/>
          <w:rtl/>
        </w:rPr>
        <w:t>تذكرت أن</w:t>
      </w:r>
      <w:r w:rsidRPr="009D6EEC">
        <w:rPr>
          <w:rFonts w:ascii="Sakkal Majalla" w:hAnsi="Sakkal Majalla" w:cs="Sakkal Majalla"/>
          <w:sz w:val="40"/>
          <w:szCs w:val="40"/>
          <w:rtl/>
        </w:rPr>
        <w:t xml:space="preserve"> لك رواية، وأنك قد حملت لي نسخة منها كهدية، وأنك قد حكيت فيها كل شيء عن ماريا وجليلة، وحتى عن والدي الحاج ياسين أعراب، وابنته المتمردة الفاتنة خديجة التي هي أنا.. كما حكيت عن علاقتنا برشدي الجابر، وجل مقابلاتنا وحواراتنا معه، بما فيها موضوع أطروحتي للدكتوراه (حداثة الكواكبي: طبائع الاستبداد ومصارع الاستعباد نموذجا)، دون أن تنسى استدعاء شخصيات فكرية وفنية وسياسية وغيرها: كابن رشد، وشاعر الليل، وجمال عبد الناصر، وعبد الكريم الخطابي،ووزير منتصف الليل، وغيرها من الشخصيات المؤثثة لمعمار روايتك..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99"/>
      </w:r>
    </w:p>
    <w:p w:rsidR="009B507B" w:rsidRPr="009D6EEC" w:rsidRDefault="009B507B" w:rsidP="009B507B">
      <w:pPr>
        <w:bidi/>
        <w:spacing w:after="0" w:line="240" w:lineRule="auto"/>
        <w:jc w:val="mediumKashida"/>
        <w:rPr>
          <w:rFonts w:ascii="Sakkal Majalla" w:hAnsi="Sakkal Majalla" w:cs="Sakkal Majalla"/>
          <w:sz w:val="40"/>
          <w:szCs w:val="40"/>
          <w:rtl/>
        </w:rPr>
      </w:pPr>
      <w:r>
        <w:rPr>
          <w:rFonts w:ascii="Sakkal Majalla" w:hAnsi="Sakkal Majalla" w:cs="Sakkal Majalla" w:hint="cs"/>
          <w:sz w:val="40"/>
          <w:szCs w:val="40"/>
          <w:rtl/>
        </w:rPr>
        <w:lastRenderedPageBreak/>
        <w:t>ومن حيث الحذف، نشير إلى المقطع التالي:</w:t>
      </w:r>
    </w:p>
    <w:p w:rsidR="009D6EEC" w:rsidRPr="009B507B" w:rsidRDefault="009B507B" w:rsidP="009D6EEC">
      <w:pPr>
        <w:bidi/>
        <w:jc w:val="both"/>
        <w:rPr>
          <w:rFonts w:ascii="Sakkal Majalla" w:hAnsi="Sakkal Majalla" w:cs="Sakkal Majalla"/>
          <w:sz w:val="40"/>
          <w:szCs w:val="40"/>
          <w:rtl/>
        </w:rPr>
      </w:pPr>
      <w:r w:rsidRPr="009B507B">
        <w:rPr>
          <w:rFonts w:ascii="Sakkal Majalla" w:hAnsi="Sakkal Majalla" w:cs="Sakkal Majalla"/>
          <w:sz w:val="40"/>
          <w:szCs w:val="40"/>
          <w:rtl/>
        </w:rPr>
        <w:t>"ها قد مر أكثر من خمس سنوات على فراقنا الجسدي. أما علاقة الروح بالروح فقد توطدت أكثر؛ إذ ظلت روابط عشقنا موصولة بما عشناه من عشق أسطوري تعالق فيه الفكر والروح والجسد حد الذوبان الكلي. صحيح أنني انصرفت بحكم حتمية الواقع، فتزوجت وأنجبت، لكن كل هذالم يغير شيئا من مسارحبنا الذي ارتضيناه نجما ثابتا في سماء حياتنا، على الرغم من تحمل مسؤولية الوفاء الضروري لمتطلبات الحياة التي جذبتني قسرا إليها.."</w:t>
      </w:r>
      <w:r>
        <w:rPr>
          <w:rStyle w:val="Appelnotedebasdep"/>
          <w:rFonts w:ascii="Sakkal Majalla" w:hAnsi="Sakkal Majalla" w:cs="Sakkal Majalla"/>
          <w:sz w:val="40"/>
          <w:szCs w:val="40"/>
          <w:rtl/>
        </w:rPr>
        <w:footnoteReference w:id="100"/>
      </w:r>
    </w:p>
    <w:p w:rsidR="007652D2" w:rsidRPr="00667ED9" w:rsidRDefault="007652D2" w:rsidP="007652D2">
      <w:pPr>
        <w:bidi/>
        <w:jc w:val="both"/>
        <w:rPr>
          <w:rFonts w:ascii="Sakkal Majalla" w:hAnsi="Sakkal Majalla" w:cs="Sakkal Majalla"/>
          <w:b/>
          <w:bCs/>
          <w:sz w:val="40"/>
          <w:szCs w:val="40"/>
          <w:rtl/>
          <w:lang w:bidi="ar-MA"/>
        </w:rPr>
      </w:pPr>
      <w:r>
        <w:rPr>
          <w:rFonts w:ascii="Sakkal Majalla" w:hAnsi="Sakkal Majalla" w:cs="Sakkal Majalla" w:hint="cs"/>
          <w:sz w:val="40"/>
          <w:szCs w:val="40"/>
          <w:rtl/>
        </w:rPr>
        <w:t xml:space="preserve">يلاحظ في الرواية تعدد الأزمنة (الماضي، والحاضر، والمستقبل)، ولكن الهيمنة للزمن </w:t>
      </w:r>
      <w:r w:rsidR="00CB3698">
        <w:rPr>
          <w:rFonts w:ascii="Sakkal Majalla" w:hAnsi="Sakkal Majalla" w:cs="Sakkal Majalla" w:hint="cs"/>
          <w:sz w:val="40"/>
          <w:szCs w:val="40"/>
          <w:rtl/>
        </w:rPr>
        <w:t>الماضي،</w:t>
      </w:r>
      <w:r>
        <w:rPr>
          <w:rFonts w:ascii="Sakkal Majalla" w:hAnsi="Sakkal Majalla" w:cs="Sakkal Majalla" w:hint="cs"/>
          <w:sz w:val="40"/>
          <w:szCs w:val="40"/>
          <w:rtl/>
        </w:rPr>
        <w:t xml:space="preserve"> وذلك في علاقة تامة ووثيقة بتعدد الأمكنة.</w:t>
      </w:r>
    </w:p>
    <w:p w:rsidR="006B6F02" w:rsidRPr="007652D2" w:rsidRDefault="007652D2" w:rsidP="006B6F02">
      <w:pPr>
        <w:bidi/>
        <w:jc w:val="both"/>
        <w:rPr>
          <w:rFonts w:ascii="Sakkal Majalla" w:hAnsi="Sakkal Majalla" w:cs="Sakkal Majalla"/>
          <w:b/>
          <w:bCs/>
          <w:sz w:val="48"/>
          <w:szCs w:val="48"/>
          <w:rtl/>
        </w:rPr>
      </w:pPr>
      <w:r w:rsidRPr="007652D2">
        <w:rPr>
          <w:rFonts w:ascii="Sakkal Majalla" w:hAnsi="Sakkal Majalla" w:cs="Sakkal Majalla" w:hint="cs"/>
          <w:b/>
          <w:bCs/>
          <w:sz w:val="48"/>
          <w:szCs w:val="48"/>
          <w:rtl/>
        </w:rPr>
        <w:t>9</w:t>
      </w:r>
      <w:r w:rsidR="006B6F02" w:rsidRPr="007652D2">
        <w:rPr>
          <w:rFonts w:ascii="Sakkal Majalla" w:hAnsi="Sakkal Majalla" w:cs="Sakkal Majalla" w:hint="cs"/>
          <w:b/>
          <w:bCs/>
          <w:sz w:val="48"/>
          <w:szCs w:val="48"/>
          <w:rtl/>
        </w:rPr>
        <w:t>/ الصورة السردية:</w:t>
      </w:r>
    </w:p>
    <w:p w:rsidR="006B6F02" w:rsidRDefault="007652D2" w:rsidP="007652D2">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تزخر رواية </w:t>
      </w:r>
      <w:r w:rsidRPr="00CB3698">
        <w:rPr>
          <w:rFonts w:ascii="Sakkal Majalla" w:hAnsi="Sakkal Majalla" w:cs="Sakkal Majalla" w:hint="cs"/>
          <w:b/>
          <w:bCs/>
          <w:sz w:val="48"/>
          <w:szCs w:val="48"/>
          <w:rtl/>
        </w:rPr>
        <w:t>(أسفار العشق</w:t>
      </w:r>
      <w:r w:rsidR="006B6F02" w:rsidRPr="00CB3698">
        <w:rPr>
          <w:rFonts w:ascii="Sakkal Majalla" w:hAnsi="Sakkal Majalla" w:cs="Sakkal Majalla" w:hint="cs"/>
          <w:b/>
          <w:bCs/>
          <w:sz w:val="48"/>
          <w:szCs w:val="48"/>
          <w:rtl/>
        </w:rPr>
        <w:t xml:space="preserve"> المحاصر)</w:t>
      </w:r>
      <w:r w:rsidR="006B6F02" w:rsidRPr="006B6F02">
        <w:rPr>
          <w:rFonts w:ascii="Sakkal Majalla" w:hAnsi="Sakkal Majalla" w:cs="Sakkal Majalla" w:hint="cs"/>
          <w:b/>
          <w:bCs/>
          <w:sz w:val="40"/>
          <w:szCs w:val="40"/>
          <w:rtl/>
        </w:rPr>
        <w:t xml:space="preserve"> لأحمد المخلوفي بصور بلاغية وسردية قائمة على الاستعارة والتشخيص والمجاز والإيحاء والتضمين والانزياح</w:t>
      </w:r>
      <w:r w:rsidR="006B6F02">
        <w:rPr>
          <w:rFonts w:ascii="Sakkal Majalla" w:hAnsi="Sakkal Majalla" w:cs="Sakkal Majalla" w:hint="cs"/>
          <w:b/>
          <w:bCs/>
          <w:sz w:val="40"/>
          <w:szCs w:val="40"/>
          <w:rtl/>
        </w:rPr>
        <w:t>.بمعنى أن الرواية تتضمن صورا بلاغية تت</w:t>
      </w:r>
      <w:r>
        <w:rPr>
          <w:rFonts w:ascii="Sakkal Majalla" w:hAnsi="Sakkal Majalla" w:cs="Sakkal Majalla" w:hint="cs"/>
          <w:b/>
          <w:bCs/>
          <w:sz w:val="40"/>
          <w:szCs w:val="40"/>
          <w:rtl/>
        </w:rPr>
        <w:t>لاءم مع الجنس الروائي سواء أكان قائما</w:t>
      </w:r>
      <w:r w:rsidR="006B6F02">
        <w:rPr>
          <w:rFonts w:ascii="Sakkal Majalla" w:hAnsi="Sakkal Majalla" w:cs="Sakkal Majalla" w:hint="cs"/>
          <w:b/>
          <w:bCs/>
          <w:sz w:val="40"/>
          <w:szCs w:val="40"/>
          <w:rtl/>
        </w:rPr>
        <w:t xml:space="preserve"> على المشابهة أم المجاورة عندم</w:t>
      </w:r>
      <w:r>
        <w:rPr>
          <w:rFonts w:ascii="Sakkal Majalla" w:hAnsi="Sakkal Majalla" w:cs="Sakkal Majalla" w:hint="cs"/>
          <w:b/>
          <w:bCs/>
          <w:sz w:val="40"/>
          <w:szCs w:val="40"/>
          <w:rtl/>
        </w:rPr>
        <w:t>ا يتعلق بالكناية والمجاز المرسل كما يبدو ذلك في هذا الشاهد:</w:t>
      </w:r>
    </w:p>
    <w:p w:rsidR="006B6F02" w:rsidRDefault="006B6F02" w:rsidP="006B6F02">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 لقد جرى نهره بروح هوانا، وآمل أن يجري كنهر العشق فينا، طورا منفعلا بنا، وطورا يعانق الأمواج والأشجار بوحي وجودنا.ولابأس يكون، إن هو اختلس بنظراته صبوات العشق المشتعلة في نظراتنا، قبل أن يدير قرص سيمفونية </w:t>
      </w:r>
      <w:r>
        <w:rPr>
          <w:rFonts w:ascii="Sakkal Majalla" w:hAnsi="Sakkal Majalla" w:cs="Sakkal Majalla" w:hint="cs"/>
          <w:b/>
          <w:bCs/>
          <w:sz w:val="40"/>
          <w:szCs w:val="40"/>
          <w:rtl/>
        </w:rPr>
        <w:lastRenderedPageBreak/>
        <w:t>الحياة والثورة في هدوئها ورجاتها، ونحن مندفعون مصفقون مشاركون وماضون في جريانه نحو الضفاف الجديدة والمجددة لحياة الإنسان فينا."</w:t>
      </w:r>
      <w:r>
        <w:rPr>
          <w:rStyle w:val="Appelnotedebasdep"/>
          <w:rFonts w:ascii="Sakkal Majalla" w:hAnsi="Sakkal Majalla" w:cs="Sakkal Majalla"/>
          <w:b/>
          <w:bCs/>
          <w:sz w:val="40"/>
          <w:szCs w:val="40"/>
          <w:rtl/>
        </w:rPr>
        <w:footnoteReference w:id="101"/>
      </w:r>
    </w:p>
    <w:p w:rsidR="006B6F02" w:rsidRDefault="006B6F02" w:rsidP="006B6F02">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يبدو أن هذا النص عبارة عن المحكي الشاعري يتقاطع فيه السرد والشعر. ويتشكل الشعر من الصور الاستعارية القائمة على التشخيص والأنسنة والتضمين  والمجاز (لقد جرى نهره بروح هونا- يعانق  الأمواج والأشجار ، اختلس بنظراته صبوات العشق المشتعلة في نظراتنا، قبل أن يدير قرص </w:t>
      </w:r>
      <w:r w:rsidR="007652D2">
        <w:rPr>
          <w:rFonts w:ascii="Sakkal Majalla" w:hAnsi="Sakkal Majalla" w:cs="Sakkal Majalla" w:hint="cs"/>
          <w:b/>
          <w:bCs/>
          <w:sz w:val="40"/>
          <w:szCs w:val="40"/>
          <w:rtl/>
        </w:rPr>
        <w:t>سيمفونية</w:t>
      </w:r>
      <w:r>
        <w:rPr>
          <w:rFonts w:ascii="Sakkal Majalla" w:hAnsi="Sakkal Majalla" w:cs="Sakkal Majalla" w:hint="cs"/>
          <w:b/>
          <w:bCs/>
          <w:sz w:val="40"/>
          <w:szCs w:val="40"/>
          <w:rtl/>
        </w:rPr>
        <w:t xml:space="preserve"> الحياة والثورة، وماضون في جريانه نحو الضفاف الجديدة والمجددة </w:t>
      </w:r>
      <w:r w:rsidR="007652D2">
        <w:rPr>
          <w:rFonts w:ascii="Sakkal Majalla" w:hAnsi="Sakkal Majalla" w:cs="Sakkal Majalla" w:hint="cs"/>
          <w:b/>
          <w:bCs/>
          <w:sz w:val="40"/>
          <w:szCs w:val="40"/>
          <w:rtl/>
        </w:rPr>
        <w:t>لحياة</w:t>
      </w:r>
      <w:r>
        <w:rPr>
          <w:rFonts w:ascii="Sakkal Majalla" w:hAnsi="Sakkal Majalla" w:cs="Sakkal Majalla" w:hint="cs"/>
          <w:b/>
          <w:bCs/>
          <w:sz w:val="40"/>
          <w:szCs w:val="40"/>
          <w:rtl/>
        </w:rPr>
        <w:t xml:space="preserve"> الإنسان) ، أو باستخدام التشبيه (يجري كنهر العشق فينا)...</w:t>
      </w:r>
    </w:p>
    <w:p w:rsidR="006B6F02" w:rsidRPr="00BD5829" w:rsidRDefault="006B6F02" w:rsidP="006B6F02">
      <w:pPr>
        <w:bidi/>
        <w:jc w:val="both"/>
        <w:rPr>
          <w:rFonts w:ascii="Sakkal Majalla" w:hAnsi="Sakkal Majalla" w:cs="Sakkal Majalla"/>
          <w:b/>
          <w:bCs/>
          <w:sz w:val="44"/>
          <w:szCs w:val="44"/>
        </w:rPr>
      </w:pPr>
      <w:r>
        <w:rPr>
          <w:rFonts w:ascii="Sakkal Majalla" w:hAnsi="Sakkal Majalla" w:cs="Sakkal Majalla" w:hint="cs"/>
          <w:b/>
          <w:bCs/>
          <w:sz w:val="40"/>
          <w:szCs w:val="40"/>
          <w:rtl/>
        </w:rPr>
        <w:t>تتميز الرواية بمحكي شاعري إنشائي يعبق بالاستعارات والمجازات والتشابيه البلاغية التي تجعل الرواية منساقة وراء الوظيفة الجمالية التي تفرد الرواية بخاصية التصوير البلاغي والمجازي إيحاء وتضمينا وانزياحا.</w:t>
      </w:r>
    </w:p>
    <w:p w:rsidR="00BD5829" w:rsidRPr="007652D2" w:rsidRDefault="007652D2" w:rsidP="00BD5829">
      <w:pPr>
        <w:bidi/>
        <w:jc w:val="both"/>
        <w:rPr>
          <w:rFonts w:ascii="Sakkal Majalla" w:hAnsi="Sakkal Majalla" w:cs="Sakkal Majalla"/>
          <w:b/>
          <w:bCs/>
          <w:sz w:val="48"/>
          <w:szCs w:val="48"/>
          <w:lang w:bidi="ar-MA"/>
        </w:rPr>
      </w:pPr>
      <w:r w:rsidRPr="007652D2">
        <w:rPr>
          <w:rFonts w:ascii="Sakkal Majalla" w:hAnsi="Sakkal Majalla" w:cs="Sakkal Majalla" w:hint="cs"/>
          <w:b/>
          <w:bCs/>
          <w:sz w:val="48"/>
          <w:szCs w:val="48"/>
          <w:rtl/>
        </w:rPr>
        <w:t>10</w:t>
      </w:r>
      <w:r w:rsidR="00BD5829" w:rsidRPr="007652D2">
        <w:rPr>
          <w:rFonts w:ascii="Sakkal Majalla" w:hAnsi="Sakkal Majalla" w:cs="Sakkal Majalla" w:hint="cs"/>
          <w:b/>
          <w:bCs/>
          <w:sz w:val="48"/>
          <w:szCs w:val="48"/>
          <w:rtl/>
          <w:lang w:bidi="ar-MA"/>
        </w:rPr>
        <w:t>/ الالتفات :</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يعني الالتفات اصطلاحا خطاب التلون والتنوع</w:t>
      </w:r>
      <w:r w:rsidRPr="002C5BEC">
        <w:rPr>
          <w:rStyle w:val="Appelnotedebasdep"/>
          <w:rFonts w:ascii="Sakkal Majalla" w:hAnsi="Sakkal Majalla" w:cs="Sakkal Majalla"/>
          <w:b/>
          <w:bCs/>
          <w:color w:val="000000" w:themeColor="text1"/>
          <w:sz w:val="40"/>
          <w:szCs w:val="40"/>
          <w:rtl/>
          <w:lang w:bidi="ar-MA"/>
        </w:rPr>
        <w:footnoteReference w:id="102"/>
      </w:r>
      <w:r w:rsidRPr="002C5BEC">
        <w:rPr>
          <w:rFonts w:ascii="Sakkal Majalla" w:hAnsi="Sakkal Majalla" w:cs="Sakkal Majalla" w:hint="cs"/>
          <w:b/>
          <w:bCs/>
          <w:color w:val="000000" w:themeColor="text1"/>
          <w:sz w:val="40"/>
          <w:szCs w:val="40"/>
          <w:rtl/>
          <w:lang w:bidi="ar-MA"/>
        </w:rPr>
        <w:t>، أو هو ذلك الانتقال من ضمير صرفي إلى آخر كالانتقال من ضمائر التكلم إلى ضمائر الخطاب، فضمائر الغياب.</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xml:space="preserve"> وقد ينصرف معنى الالتفات إلى تغيير الأساليب وصيغها كالانتقال من الخبر إلى الإنشاء، أو من التقرير إلى الإيحاء، أو من التعيين إلى التضمين، أو من الحقيقة إلى المجاز، والعكس صحيح أيضا. </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lastRenderedPageBreak/>
        <w:t>وقد يكون الالتفات زمنيا من خلال الانتقال من الماضي إلى الحاضر والمستقبل معا،  وقد يكون العكس صحيحا مع الأزمنة الثلاثة الأخرى. وقد يكون الالتفات بتغيير أزمنة الفعل ودلالاتها، أو تغيير الأسماء والمقاطع النصية والخطابية.</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xml:space="preserve"> وقد يكون الالتفات إيقاعيا كالانتقال من قافية إلى أخرى، أو من روي إلى آخر، أو الانتقال من بحر إلى آخر. وقد يكون الالتفات تركيبيا من خلال الانتقال من الجملة الفعلية إلى الجملة الاسمية، والجملة الرابطية، وشبه الجملة، والجملة الشرطية، والجملة الندائية،  والجملة الموصولية، إلخ...</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xml:space="preserve"> كما يكون الالتفات من خلال الانتقال من صورة بلاغية إلى أخرى كالانتقال من التشبيه إلى الاستعارة، أو الانتقال من المجاز المرسل والعقلي إلى الكناية، وقد يكون الالتفات عبر الانتقال من محسن بديعي إلى آخر.</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وعليه، يعرف الالتفات حسب عبد الله ابن المعتز بأنه " انصراف المتكلم عن المخاطبة إلى الإخبار، وعن الإخبار إلى المخاطبة وما يشبه ذلك. ومن الالتفات الانصراف من معنى يكون فيه إلى معنى آخر".</w:t>
      </w:r>
      <w:r w:rsidRPr="002C5BEC">
        <w:rPr>
          <w:rStyle w:val="Appelnotedebasdep"/>
          <w:rFonts w:ascii="Sakkal Majalla" w:hAnsi="Sakkal Majalla" w:cs="Sakkal Majalla"/>
          <w:b/>
          <w:bCs/>
          <w:color w:val="000000" w:themeColor="text1"/>
          <w:sz w:val="40"/>
          <w:szCs w:val="40"/>
          <w:rtl/>
          <w:lang w:bidi="ar-MA"/>
        </w:rPr>
        <w:footnoteReference w:id="103"/>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xml:space="preserve">ويعني هذا أن الالتفات ، حسب عبد الله بن المعتز، يطال المجال الصرفي تارة، والمجال المعنوي والدلالي والتداولي تارة أخرى.أي: للالتفات تجليات متعددة </w:t>
      </w:r>
      <w:r w:rsidRPr="002C5BEC">
        <w:rPr>
          <w:rFonts w:ascii="Sakkal Majalla" w:hAnsi="Sakkal Majalla" w:cs="Sakkal Majalla" w:hint="cs"/>
          <w:b/>
          <w:bCs/>
          <w:color w:val="000000" w:themeColor="text1"/>
          <w:sz w:val="40"/>
          <w:szCs w:val="40"/>
          <w:rtl/>
          <w:lang w:bidi="ar-MA"/>
        </w:rPr>
        <w:lastRenderedPageBreak/>
        <w:t>صرفية، ونحوية، وتركيبية، وبلاغية، وتداولية ، مادام هو عبارة عن انتقال من مجال إلى آخر. وبهذا، يطال الالتفات صيغ اللغة العربية بمختلف تلفظاتها التخاطبية والتداولية. فضلا عن بناها الفنية والجمالية.</w:t>
      </w:r>
    </w:p>
    <w:p w:rsidR="004823A4" w:rsidRPr="002C5BEC" w:rsidRDefault="00177FBC" w:rsidP="004823A4">
      <w:pPr>
        <w:bidi/>
        <w:jc w:val="both"/>
        <w:rPr>
          <w:rFonts w:ascii="Sakkal Majalla" w:hAnsi="Sakkal Majalla" w:cs="Sakkal Majalla"/>
          <w:b/>
          <w:bCs/>
          <w:color w:val="000000" w:themeColor="text1"/>
          <w:sz w:val="40"/>
          <w:szCs w:val="40"/>
          <w:rtl/>
          <w:lang w:bidi="ar-MA"/>
        </w:rPr>
      </w:pPr>
      <w:r>
        <w:rPr>
          <w:rFonts w:ascii="Sakkal Majalla" w:hAnsi="Sakkal Majalla" w:cs="Sakkal Majalla" w:hint="cs"/>
          <w:b/>
          <w:bCs/>
          <w:color w:val="000000" w:themeColor="text1"/>
          <w:sz w:val="40"/>
          <w:szCs w:val="40"/>
          <w:rtl/>
          <w:lang w:bidi="ar-MA"/>
        </w:rPr>
        <w:t>و</w:t>
      </w:r>
      <w:r w:rsidR="004823A4" w:rsidRPr="002C5BEC">
        <w:rPr>
          <w:rFonts w:ascii="Sakkal Majalla" w:hAnsi="Sakkal Majalla" w:cs="Sakkal Majalla" w:hint="cs"/>
          <w:b/>
          <w:bCs/>
          <w:color w:val="000000" w:themeColor="text1"/>
          <w:sz w:val="40"/>
          <w:szCs w:val="40"/>
          <w:rtl/>
          <w:lang w:bidi="ar-MA"/>
        </w:rPr>
        <w:t>يسمى الالتفات بالانصراف، والاستدراك، والاعتراض، والرجوع، والرد، والتلون، والالتواء، والتقلب، والصرف. وقد قال ابن وهب:</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وأما الصرف، فإنما يصرفون القول من المخاطب إلى الغائب، ومن الواحد إلى الجماعة.</w:t>
      </w:r>
      <w:r w:rsidRPr="002C5BEC">
        <w:rPr>
          <w:rStyle w:val="Appelnotedebasdep"/>
          <w:rFonts w:ascii="Sakkal Majalla" w:hAnsi="Sakkal Majalla" w:cs="Sakkal Majalla"/>
          <w:b/>
          <w:bCs/>
          <w:color w:val="000000" w:themeColor="text1"/>
          <w:sz w:val="40"/>
          <w:szCs w:val="40"/>
          <w:rtl/>
          <w:lang w:bidi="ar-MA"/>
        </w:rPr>
        <w:footnoteReference w:id="104"/>
      </w:r>
      <w:r w:rsidRPr="002C5BEC">
        <w:rPr>
          <w:rFonts w:ascii="Sakkal Majalla" w:hAnsi="Sakkal Majalla" w:cs="Sakkal Majalla" w:hint="cs"/>
          <w:b/>
          <w:bCs/>
          <w:color w:val="000000" w:themeColor="text1"/>
          <w:sz w:val="40"/>
          <w:szCs w:val="40"/>
          <w:rtl/>
          <w:lang w:bidi="ar-MA"/>
        </w:rPr>
        <w:t>"</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ويعني هذا أن الصرف هو تغيير مقامات التلفظ والصرف من حال إلى أخرى كالانصراف من ضمير المتكلم إلى ضمائر الخطاب والغيبة، والانتقال من الإفراد نحو التثنية والجماعة.</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وقد سماه ابن منقذ بالانصراف؛ حيث قال:</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هو أن يرجع من الخبر إلى الخطاب إلى الخبر"</w:t>
      </w:r>
      <w:r w:rsidRPr="002C5BEC">
        <w:rPr>
          <w:rStyle w:val="Appelnotedebasdep"/>
          <w:rFonts w:ascii="Sakkal Majalla" w:hAnsi="Sakkal Majalla" w:cs="Sakkal Majalla"/>
          <w:b/>
          <w:bCs/>
          <w:color w:val="000000" w:themeColor="text1"/>
          <w:sz w:val="40"/>
          <w:szCs w:val="40"/>
          <w:rtl/>
          <w:lang w:bidi="ar-MA"/>
        </w:rPr>
        <w:footnoteReference w:id="105"/>
      </w:r>
      <w:r w:rsidRPr="002C5BEC">
        <w:rPr>
          <w:rFonts w:ascii="Sakkal Majalla" w:hAnsi="Sakkal Majalla" w:cs="Sakkal Majalla" w:hint="cs"/>
          <w:b/>
          <w:bCs/>
          <w:color w:val="000000" w:themeColor="text1"/>
          <w:sz w:val="40"/>
          <w:szCs w:val="40"/>
          <w:rtl/>
          <w:lang w:bidi="ar-MA"/>
        </w:rPr>
        <w:t>.</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بمعنى أن الالتفات هو الانتقال الصرفي من الغياب إلى المخاطب والمتكلم، والعكس صحيح أيضا.</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lastRenderedPageBreak/>
        <w:t>ويرى ابن شيث القرشي أن الالتفات " هو أن تبتدئ المخاطبة بهاء الكناية ثم تنصرف إلى المخاطبة بالكاف، وهذا يحتمل إذا كان الأمر مما تكتبه مهما دون غيره</w:t>
      </w:r>
      <w:r w:rsidRPr="002C5BEC">
        <w:rPr>
          <w:rStyle w:val="Appelnotedebasdep"/>
          <w:rFonts w:ascii="Sakkal Majalla" w:hAnsi="Sakkal Majalla" w:cs="Sakkal Majalla"/>
          <w:b/>
          <w:bCs/>
          <w:color w:val="000000" w:themeColor="text1"/>
          <w:sz w:val="40"/>
          <w:szCs w:val="40"/>
          <w:rtl/>
          <w:lang w:bidi="ar-MA"/>
        </w:rPr>
        <w:footnoteReference w:id="106"/>
      </w:r>
      <w:r w:rsidRPr="002C5BEC">
        <w:rPr>
          <w:rFonts w:ascii="Sakkal Majalla" w:hAnsi="Sakkal Majalla" w:cs="Sakkal Majalla" w:hint="cs"/>
          <w:b/>
          <w:bCs/>
          <w:color w:val="000000" w:themeColor="text1"/>
          <w:sz w:val="40"/>
          <w:szCs w:val="40"/>
          <w:rtl/>
          <w:lang w:bidi="ar-MA"/>
        </w:rPr>
        <w:t>"</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وغالبا، ما يرتبط  الالتفات  بالمجال الصرفي من خلال الانتقال من التكلم إلى المخاطب والغياب والعكس صحيح كذلك.</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وهناك من يسميه الاعتراض كما في (</w:t>
      </w:r>
      <w:r w:rsidRPr="002C5BEC">
        <w:rPr>
          <w:rFonts w:ascii="Sakkal Majalla" w:hAnsi="Sakkal Majalla" w:cs="Sakkal Majalla" w:hint="cs"/>
          <w:color w:val="000000" w:themeColor="text1"/>
          <w:sz w:val="40"/>
          <w:szCs w:val="40"/>
          <w:rtl/>
          <w:lang w:bidi="ar-MA"/>
        </w:rPr>
        <w:t>حلية المحاضرة)</w:t>
      </w:r>
      <w:r w:rsidRPr="002C5BEC">
        <w:rPr>
          <w:rFonts w:ascii="Sakkal Majalla" w:hAnsi="Sakkal Majalla" w:cs="Sakkal Majalla" w:hint="cs"/>
          <w:b/>
          <w:bCs/>
          <w:color w:val="000000" w:themeColor="text1"/>
          <w:sz w:val="40"/>
          <w:szCs w:val="40"/>
          <w:rtl/>
          <w:lang w:bidi="ar-MA"/>
        </w:rPr>
        <w:t xml:space="preserve"> للحاتمي</w:t>
      </w:r>
      <w:r w:rsidRPr="002C5BEC">
        <w:rPr>
          <w:rStyle w:val="Appelnotedebasdep"/>
          <w:rFonts w:ascii="Sakkal Majalla" w:hAnsi="Sakkal Majalla" w:cs="Sakkal Majalla"/>
          <w:b/>
          <w:bCs/>
          <w:color w:val="000000" w:themeColor="text1"/>
          <w:sz w:val="40"/>
          <w:szCs w:val="40"/>
          <w:rtl/>
          <w:lang w:bidi="ar-MA"/>
        </w:rPr>
        <w:footnoteReference w:id="107"/>
      </w:r>
      <w:r w:rsidRPr="002C5BEC">
        <w:rPr>
          <w:rFonts w:ascii="Sakkal Majalla" w:hAnsi="Sakkal Majalla" w:cs="Sakkal Majalla" w:hint="cs"/>
          <w:b/>
          <w:bCs/>
          <w:color w:val="000000" w:themeColor="text1"/>
          <w:sz w:val="40"/>
          <w:szCs w:val="40"/>
          <w:rtl/>
          <w:lang w:bidi="ar-MA"/>
        </w:rPr>
        <w:t>، و(</w:t>
      </w:r>
      <w:r w:rsidRPr="002C5BEC">
        <w:rPr>
          <w:rFonts w:ascii="Sakkal Majalla" w:hAnsi="Sakkal Majalla" w:cs="Sakkal Majalla" w:hint="cs"/>
          <w:color w:val="000000" w:themeColor="text1"/>
          <w:sz w:val="40"/>
          <w:szCs w:val="40"/>
          <w:rtl/>
          <w:lang w:bidi="ar-MA"/>
        </w:rPr>
        <w:t>العمدة</w:t>
      </w:r>
      <w:r w:rsidRPr="002C5BEC">
        <w:rPr>
          <w:rFonts w:ascii="Sakkal Majalla" w:hAnsi="Sakkal Majalla" w:cs="Sakkal Majalla" w:hint="cs"/>
          <w:b/>
          <w:bCs/>
          <w:color w:val="000000" w:themeColor="text1"/>
          <w:sz w:val="40"/>
          <w:szCs w:val="40"/>
          <w:rtl/>
          <w:lang w:bidi="ar-MA"/>
        </w:rPr>
        <w:t>) لابن رشيق القيرواني</w:t>
      </w:r>
      <w:r w:rsidRPr="002C5BEC">
        <w:rPr>
          <w:rStyle w:val="Appelnotedebasdep"/>
          <w:rFonts w:ascii="Sakkal Majalla" w:hAnsi="Sakkal Majalla" w:cs="Sakkal Majalla"/>
          <w:b/>
          <w:bCs/>
          <w:color w:val="000000" w:themeColor="text1"/>
          <w:sz w:val="40"/>
          <w:szCs w:val="40"/>
          <w:rtl/>
          <w:lang w:bidi="ar-MA"/>
        </w:rPr>
        <w:footnoteReference w:id="108"/>
      </w:r>
      <w:r w:rsidRPr="002C5BEC">
        <w:rPr>
          <w:rFonts w:ascii="Sakkal Majalla" w:hAnsi="Sakkal Majalla" w:cs="Sakkal Majalla" w:hint="cs"/>
          <w:b/>
          <w:bCs/>
          <w:color w:val="000000" w:themeColor="text1"/>
          <w:sz w:val="40"/>
          <w:szCs w:val="40"/>
          <w:rtl/>
          <w:lang w:bidi="ar-MA"/>
        </w:rPr>
        <w:t>،  والسجلماسي في كتابه (</w:t>
      </w:r>
      <w:r w:rsidRPr="002C5BEC">
        <w:rPr>
          <w:rFonts w:ascii="Sakkal Majalla" w:hAnsi="Sakkal Majalla" w:cs="Sakkal Majalla" w:hint="cs"/>
          <w:color w:val="000000" w:themeColor="text1"/>
          <w:sz w:val="40"/>
          <w:szCs w:val="40"/>
          <w:rtl/>
          <w:lang w:bidi="ar-MA"/>
        </w:rPr>
        <w:t>المنزع البديع في تجنيس أساليب البديع)</w:t>
      </w:r>
      <w:r w:rsidRPr="002C5BEC">
        <w:rPr>
          <w:rStyle w:val="Appelnotedebasdep"/>
          <w:rFonts w:ascii="Sakkal Majalla" w:hAnsi="Sakkal Majalla" w:cs="Sakkal Majalla"/>
          <w:b/>
          <w:bCs/>
          <w:color w:val="000000" w:themeColor="text1"/>
          <w:sz w:val="40"/>
          <w:szCs w:val="40"/>
          <w:rtl/>
          <w:lang w:bidi="ar-MA"/>
        </w:rPr>
        <w:footnoteReference w:id="109"/>
      </w:r>
      <w:r w:rsidRPr="002C5BEC">
        <w:rPr>
          <w:rFonts w:ascii="Sakkal Majalla" w:hAnsi="Sakkal Majalla" w:cs="Sakkal Majalla" w:hint="cs"/>
          <w:b/>
          <w:bCs/>
          <w:color w:val="000000" w:themeColor="text1"/>
          <w:sz w:val="40"/>
          <w:szCs w:val="40"/>
          <w:rtl/>
          <w:lang w:bidi="ar-MA"/>
        </w:rPr>
        <w:t xml:space="preserve">.  ويعني الاعتراض الابتعاد عن شيء، ثم الإقبال على شيء آخر. </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ويعد الاعتراض من الفنون التي تحدث عنها الأقدمون في النقد والبلاغة ، وقد سماه البعض التفاتا،وقد قال الحاتمي عن الالتفات: " وقد سماه قوم الاعتراض"</w:t>
      </w:r>
      <w:r w:rsidRPr="002C5BEC">
        <w:rPr>
          <w:rStyle w:val="Appelnotedebasdep"/>
          <w:rFonts w:ascii="Sakkal Majalla" w:hAnsi="Sakkal Majalla" w:cs="Sakkal Majalla"/>
          <w:b/>
          <w:bCs/>
          <w:color w:val="000000" w:themeColor="text1"/>
          <w:sz w:val="40"/>
          <w:szCs w:val="40"/>
          <w:rtl/>
          <w:lang w:bidi="ar-MA"/>
        </w:rPr>
        <w:footnoteReference w:id="110"/>
      </w:r>
      <w:r w:rsidRPr="002C5BEC">
        <w:rPr>
          <w:rFonts w:ascii="Sakkal Majalla" w:hAnsi="Sakkal Majalla" w:cs="Sakkal Majalla" w:hint="cs"/>
          <w:b/>
          <w:bCs/>
          <w:color w:val="000000" w:themeColor="text1"/>
          <w:sz w:val="40"/>
          <w:szCs w:val="40"/>
          <w:rtl/>
          <w:lang w:bidi="ar-MA"/>
        </w:rPr>
        <w:t>. وقال ابن رشيق عنه:" هو الاعتراض عند قوم"</w:t>
      </w:r>
      <w:r w:rsidRPr="002C5BEC">
        <w:rPr>
          <w:rStyle w:val="Appelnotedebasdep"/>
          <w:rFonts w:ascii="Sakkal Majalla" w:hAnsi="Sakkal Majalla" w:cs="Sakkal Majalla"/>
          <w:b/>
          <w:bCs/>
          <w:color w:val="000000" w:themeColor="text1"/>
          <w:sz w:val="40"/>
          <w:szCs w:val="40"/>
          <w:rtl/>
          <w:lang w:bidi="ar-MA"/>
        </w:rPr>
        <w:footnoteReference w:id="111"/>
      </w:r>
      <w:r w:rsidRPr="002C5BEC">
        <w:rPr>
          <w:rFonts w:ascii="Sakkal Majalla" w:hAnsi="Sakkal Majalla" w:cs="Sakkal Majalla" w:hint="cs"/>
          <w:b/>
          <w:bCs/>
          <w:color w:val="000000" w:themeColor="text1"/>
          <w:sz w:val="40"/>
          <w:szCs w:val="40"/>
          <w:rtl/>
          <w:lang w:bidi="ar-MA"/>
        </w:rPr>
        <w:t>، وقال الصنعاني: " ومن أنواع الفصاحة الالتفات، ويسمى الاعتراض".</w:t>
      </w:r>
      <w:r w:rsidRPr="002C5BEC">
        <w:rPr>
          <w:rStyle w:val="Appelnotedebasdep"/>
          <w:rFonts w:ascii="Sakkal Majalla" w:hAnsi="Sakkal Majalla" w:cs="Sakkal Majalla"/>
          <w:b/>
          <w:bCs/>
          <w:color w:val="000000" w:themeColor="text1"/>
          <w:sz w:val="40"/>
          <w:szCs w:val="40"/>
          <w:rtl/>
          <w:lang w:bidi="ar-MA"/>
        </w:rPr>
        <w:footnoteReference w:id="112"/>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lastRenderedPageBreak/>
        <w:t>ويعني الاعتراض الامتناع عن شيء من أجل الانتقال إلى شيء آخر.أي: الالتفات إلى طرف آخر بعد  تجاوز الطرف الأول.</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وقد تحدث عنه قدامة بن جعفر بقوله:</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هو أن يكون الشاعر آخذا في معنى فكأنما يعترضه إما شك أو ظن بأن رادا يرد عليه قوله أو سائلا يسأله عن سببه، فيعود راجعا على ما قدمه فإما أن يؤكده أو يذكر سببه أو يحل الشك فيه."</w:t>
      </w:r>
      <w:r w:rsidRPr="002C5BEC">
        <w:rPr>
          <w:rStyle w:val="Appelnotedebasdep"/>
          <w:rFonts w:ascii="Sakkal Majalla" w:hAnsi="Sakkal Majalla" w:cs="Sakkal Majalla"/>
          <w:b/>
          <w:bCs/>
          <w:color w:val="000000" w:themeColor="text1"/>
          <w:sz w:val="40"/>
          <w:szCs w:val="40"/>
          <w:rtl/>
          <w:lang w:bidi="ar-MA"/>
        </w:rPr>
        <w:footnoteReference w:id="113"/>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وقد يحيل الاعتراض على الالتفات من جهة، والحجاج من جهة أخرى، مادام  هذا الالتفات ذا مظهر معنوي،  يقوم على تثبيت أقوال وتفنيدها وفق منطقي حجاجي يتغير من موقف إلى آخر دفاعا واعتراضا.</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xml:space="preserve"> وقد عده أبو هلال العسكري النوع الثاني من الالتفات، أما النوع الأول، فهو ما ذكره الأصمعي</w:t>
      </w:r>
      <w:r w:rsidRPr="002C5BEC">
        <w:rPr>
          <w:rStyle w:val="Appelnotedebasdep"/>
          <w:rFonts w:ascii="Sakkal Majalla" w:hAnsi="Sakkal Majalla" w:cs="Sakkal Majalla"/>
          <w:b/>
          <w:bCs/>
          <w:color w:val="000000" w:themeColor="text1"/>
          <w:sz w:val="40"/>
          <w:szCs w:val="40"/>
          <w:rtl/>
          <w:lang w:bidi="ar-MA"/>
        </w:rPr>
        <w:footnoteReference w:id="114"/>
      </w:r>
      <w:r w:rsidRPr="002C5BEC">
        <w:rPr>
          <w:rFonts w:ascii="Sakkal Majalla" w:hAnsi="Sakkal Majalla" w:cs="Sakkal Majalla" w:hint="cs"/>
          <w:b/>
          <w:bCs/>
          <w:color w:val="000000" w:themeColor="text1"/>
          <w:sz w:val="40"/>
          <w:szCs w:val="40"/>
          <w:rtl/>
          <w:lang w:bidi="ar-MA"/>
        </w:rPr>
        <w:t>.وبذلك، يتضح أن الالتفات لم يكن واضحا عند قدامة بن جعفر وأبي هلال العسكري كوضوحه عند المتقدمين</w:t>
      </w:r>
      <w:r w:rsidRPr="002C5BEC">
        <w:rPr>
          <w:rStyle w:val="Appelnotedebasdep"/>
          <w:rFonts w:ascii="Sakkal Majalla" w:hAnsi="Sakkal Majalla" w:cs="Sakkal Majalla"/>
          <w:b/>
          <w:bCs/>
          <w:color w:val="000000" w:themeColor="text1"/>
          <w:sz w:val="40"/>
          <w:szCs w:val="40"/>
          <w:rtl/>
          <w:lang w:bidi="ar-MA"/>
        </w:rPr>
        <w:footnoteReference w:id="115"/>
      </w:r>
      <w:r w:rsidRPr="002C5BEC">
        <w:rPr>
          <w:rFonts w:ascii="Sakkal Majalla" w:hAnsi="Sakkal Majalla" w:cs="Sakkal Majalla" w:hint="cs"/>
          <w:b/>
          <w:bCs/>
          <w:color w:val="000000" w:themeColor="text1"/>
          <w:sz w:val="40"/>
          <w:szCs w:val="40"/>
          <w:rtl/>
          <w:lang w:bidi="ar-MA"/>
        </w:rPr>
        <w:t>.</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ومن ثم، يُعرف الصنعاني الالتفات بقوله:</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lastRenderedPageBreak/>
        <w:t>"هو الانصراف عن  الإخبار إلى المخاطبة، وعن المخاطبة إلى الإخبار". ثم،قال: " وقيل الالتفات هو أن يكون المتكلم آخذا في معنى  فيعدل عنه إلى غيره قبل تمام الأول. ثم ، يعود إليه فيتمه فيكون فيما عدل إلى مبالغة وزيادة حسنة.</w:t>
      </w:r>
      <w:r w:rsidRPr="002C5BEC">
        <w:rPr>
          <w:rStyle w:val="Appelnotedebasdep"/>
          <w:rFonts w:ascii="Sakkal Majalla" w:hAnsi="Sakkal Majalla" w:cs="Sakkal Majalla"/>
          <w:b/>
          <w:bCs/>
          <w:color w:val="000000" w:themeColor="text1"/>
          <w:sz w:val="40"/>
          <w:szCs w:val="40"/>
          <w:rtl/>
          <w:lang w:bidi="ar-MA"/>
        </w:rPr>
        <w:footnoteReference w:id="116"/>
      </w:r>
      <w:r w:rsidRPr="002C5BEC">
        <w:rPr>
          <w:rFonts w:ascii="Sakkal Majalla" w:hAnsi="Sakkal Majalla" w:cs="Sakkal Majalla" w:hint="cs"/>
          <w:b/>
          <w:bCs/>
          <w:color w:val="000000" w:themeColor="text1"/>
          <w:sz w:val="40"/>
          <w:szCs w:val="40"/>
          <w:rtl/>
          <w:lang w:bidi="ar-MA"/>
        </w:rPr>
        <w:t xml:space="preserve">" </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ويشير الصنعاني إلى نوع آخر من الالتفات لايتعلق بما هو صرفي، بل يختص بالمعنى؛ حيث يُقصد بالالتفات الانتقال من معنى إلى آخر من أجل تتميمه وإكماله وتجويده، بعد أن لاحظ المُلتفت أن هناك نقصا ما في المعنى السابق. وبهذا، يكون هدف الالتفات المعنوي هو تجويد دلالات النص وتعميقها وإكمالها بمعاني أخرى. ويسمى هذا أيضا بالاعتراض أو الرجوع الحجاجي.</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ويعرفه الخطيب التبريزي بقوله:</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الالتفات: أن يكون الشاعر في كلام، فيعدل عنه إلى غيره قبل أن يتم الأول. ثم، يعود إليه فيتمه فيكون فيما عدل إليه مبالغة في الأول، وزيادة في حسنه</w:t>
      </w:r>
      <w:r w:rsidRPr="002C5BEC">
        <w:rPr>
          <w:rStyle w:val="Appelnotedebasdep"/>
          <w:rFonts w:ascii="Sakkal Majalla" w:hAnsi="Sakkal Majalla" w:cs="Sakkal Majalla"/>
          <w:b/>
          <w:bCs/>
          <w:color w:val="000000" w:themeColor="text1"/>
          <w:sz w:val="40"/>
          <w:szCs w:val="40"/>
          <w:rtl/>
          <w:lang w:bidi="ar-MA"/>
        </w:rPr>
        <w:footnoteReference w:id="117"/>
      </w:r>
      <w:r w:rsidRPr="002C5BEC">
        <w:rPr>
          <w:rFonts w:ascii="Sakkal Majalla" w:hAnsi="Sakkal Majalla" w:cs="Sakkal Majalla" w:hint="cs"/>
          <w:b/>
          <w:bCs/>
          <w:color w:val="000000" w:themeColor="text1"/>
          <w:sz w:val="40"/>
          <w:szCs w:val="40"/>
          <w:rtl/>
          <w:lang w:bidi="ar-MA"/>
        </w:rPr>
        <w:t>".  وقد نقل البغدادي هذا التعريف الذي يتعلق بالالتفات</w:t>
      </w:r>
      <w:r w:rsidRPr="002C5BEC">
        <w:rPr>
          <w:rStyle w:val="Appelnotedebasdep"/>
          <w:rFonts w:ascii="Sakkal Majalla" w:hAnsi="Sakkal Majalla" w:cs="Sakkal Majalla"/>
          <w:b/>
          <w:bCs/>
          <w:color w:val="000000" w:themeColor="text1"/>
          <w:sz w:val="40"/>
          <w:szCs w:val="40"/>
          <w:rtl/>
          <w:lang w:bidi="ar-MA"/>
        </w:rPr>
        <w:footnoteReference w:id="118"/>
      </w:r>
      <w:r w:rsidRPr="002C5BEC">
        <w:rPr>
          <w:rFonts w:ascii="Sakkal Majalla" w:hAnsi="Sakkal Majalla" w:cs="Sakkal Majalla" w:hint="cs"/>
          <w:b/>
          <w:bCs/>
          <w:color w:val="000000" w:themeColor="text1"/>
          <w:sz w:val="40"/>
          <w:szCs w:val="40"/>
          <w:rtl/>
          <w:lang w:bidi="ar-MA"/>
        </w:rPr>
        <w:t>.</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ويعني هذا أن الالتفات يتعلق بالمعاني والدلالات قصد تجويدها وتعديلها وتوسيعها، بعد أن تكون ناقصة في المقام الأ</w:t>
      </w:r>
      <w:r w:rsidR="00177FBC">
        <w:rPr>
          <w:rFonts w:ascii="Sakkal Majalla" w:hAnsi="Sakkal Majalla" w:cs="Sakkal Majalla" w:hint="cs"/>
          <w:b/>
          <w:bCs/>
          <w:color w:val="000000" w:themeColor="text1"/>
          <w:sz w:val="40"/>
          <w:szCs w:val="40"/>
          <w:rtl/>
          <w:lang w:bidi="ar-MA"/>
        </w:rPr>
        <w:t>ول غير واضحة أو مبهمة أو ملتبسة</w:t>
      </w:r>
      <w:r w:rsidRPr="002C5BEC">
        <w:rPr>
          <w:rFonts w:ascii="Sakkal Majalla" w:hAnsi="Sakkal Majalla" w:cs="Sakkal Majalla" w:hint="cs"/>
          <w:b/>
          <w:bCs/>
          <w:color w:val="000000" w:themeColor="text1"/>
          <w:sz w:val="40"/>
          <w:szCs w:val="40"/>
          <w:rtl/>
          <w:lang w:bidi="ar-MA"/>
        </w:rPr>
        <w:t xml:space="preserve"> أو لا تفي بالغرض المطلوب.</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وقد عرفه فخر الدين الرازي بقوله:</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lastRenderedPageBreak/>
        <w:t>" إنه العدول عن الغيبة إلى الخطاب أو العكس"</w:t>
      </w:r>
      <w:r w:rsidRPr="002C5BEC">
        <w:rPr>
          <w:rStyle w:val="Appelnotedebasdep"/>
          <w:rFonts w:ascii="Sakkal Majalla" w:hAnsi="Sakkal Majalla" w:cs="Sakkal Majalla"/>
          <w:b/>
          <w:bCs/>
          <w:color w:val="000000" w:themeColor="text1"/>
          <w:sz w:val="40"/>
          <w:szCs w:val="40"/>
          <w:rtl/>
          <w:lang w:bidi="ar-MA"/>
        </w:rPr>
        <w:footnoteReference w:id="119"/>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ويعني هذا أن مجال الالتفات مجال صرفي بامتياز، يتعلق بالضمائر من خلال الانتقال من الغيب</w:t>
      </w:r>
      <w:r w:rsidR="00177FBC">
        <w:rPr>
          <w:rFonts w:ascii="Sakkal Majalla" w:hAnsi="Sakkal Majalla" w:cs="Sakkal Majalla" w:hint="cs"/>
          <w:b/>
          <w:bCs/>
          <w:color w:val="000000" w:themeColor="text1"/>
          <w:sz w:val="40"/>
          <w:szCs w:val="40"/>
          <w:rtl/>
          <w:lang w:bidi="ar-MA"/>
        </w:rPr>
        <w:t>ة إلى الخطاب أو التكلم. و</w:t>
      </w:r>
      <w:r w:rsidRPr="002C5BEC">
        <w:rPr>
          <w:rFonts w:ascii="Sakkal Majalla" w:hAnsi="Sakkal Majalla" w:cs="Sakkal Majalla" w:hint="cs"/>
          <w:b/>
          <w:bCs/>
          <w:color w:val="000000" w:themeColor="text1"/>
          <w:sz w:val="40"/>
          <w:szCs w:val="40"/>
          <w:rtl/>
          <w:lang w:bidi="ar-MA"/>
        </w:rPr>
        <w:t>يتخذ هذا الانتقال طابعا أسلوبيا من جهة، وطابعا تداوليا من جهة أخرى.</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وإذا كان الالتفات ظاهرة أسلوبية وبلاغية وبديعية، فإنه قد أُدرج ضمن علم المعاني مع السكاكي بقوله:</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xml:space="preserve">" إن هذا النوع أعني نقل الكلام عن الحكاية إلى الغيبة لا يختص المسند إليه ولا هذا القدر  بل الحكاية والخطاب والغيبة ثلاثتها ينقل كل واحد منها إلى الآخر، ويسمى هذا النقل التفاتا عند علماء </w:t>
      </w:r>
      <w:r w:rsidRPr="002C5BEC">
        <w:rPr>
          <w:rFonts w:ascii="Sakkal Majalla" w:hAnsi="Sakkal Majalla" w:cs="Sakkal Majalla" w:hint="cs"/>
          <w:color w:val="000000" w:themeColor="text1"/>
          <w:sz w:val="40"/>
          <w:szCs w:val="40"/>
          <w:u w:val="single"/>
          <w:rtl/>
          <w:lang w:bidi="ar-MA"/>
        </w:rPr>
        <w:t>علم المعاني</w:t>
      </w:r>
      <w:r w:rsidRPr="002C5BEC">
        <w:rPr>
          <w:rFonts w:ascii="Sakkal Majalla" w:hAnsi="Sakkal Majalla" w:cs="Sakkal Majalla" w:hint="cs"/>
          <w:b/>
          <w:bCs/>
          <w:color w:val="000000" w:themeColor="text1"/>
          <w:sz w:val="40"/>
          <w:szCs w:val="40"/>
          <w:rtl/>
          <w:lang w:bidi="ar-MA"/>
        </w:rPr>
        <w:t>.والعرب يستكثرون منه ويرون الكلام إذا انتقل من أسلوب إلى أسلوب أدخل في القبول عند السامع وأحسن تطرية لنشاطه، وأملا في استدرار إصغائه"</w:t>
      </w:r>
      <w:r w:rsidRPr="002C5BEC">
        <w:rPr>
          <w:rStyle w:val="Appelnotedebasdep"/>
          <w:rFonts w:ascii="Sakkal Majalla" w:hAnsi="Sakkal Majalla" w:cs="Sakkal Majalla"/>
          <w:b/>
          <w:bCs/>
          <w:color w:val="000000" w:themeColor="text1"/>
          <w:sz w:val="40"/>
          <w:szCs w:val="40"/>
          <w:rtl/>
          <w:lang w:bidi="ar-MA"/>
        </w:rPr>
        <w:footnoteReference w:id="120"/>
      </w:r>
      <w:r w:rsidRPr="002C5BEC">
        <w:rPr>
          <w:rFonts w:ascii="Sakkal Majalla" w:hAnsi="Sakkal Majalla" w:cs="Sakkal Majalla" w:hint="cs"/>
          <w:b/>
          <w:bCs/>
          <w:color w:val="000000" w:themeColor="text1"/>
          <w:sz w:val="40"/>
          <w:szCs w:val="40"/>
          <w:rtl/>
          <w:lang w:bidi="ar-MA"/>
        </w:rPr>
        <w:t>.</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ويعني هذا أن الالتفات تتأرجح بين علم البديع تارة، وعلم المعاني تارة أخرى.</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ويعرف ابن الأثير  أسلوب الالتفات بقوله:</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 xml:space="preserve">" وحقيقته مأخوذة من التفات الإنسان عن يمينه وشماله. فهو يقبل بوجهه تارة كذا وتارة كذا، وكذلك يكون هذا النوع من الكلام خاصة؛ لأنه ينتقل فيه عن </w:t>
      </w:r>
      <w:r w:rsidRPr="002C5BEC">
        <w:rPr>
          <w:rFonts w:ascii="Sakkal Majalla" w:hAnsi="Sakkal Majalla" w:cs="Sakkal Majalla" w:hint="cs"/>
          <w:b/>
          <w:bCs/>
          <w:color w:val="000000" w:themeColor="text1"/>
          <w:sz w:val="40"/>
          <w:szCs w:val="40"/>
          <w:rtl/>
          <w:lang w:bidi="ar-MA"/>
        </w:rPr>
        <w:lastRenderedPageBreak/>
        <w:t>صيغة إلى صيغة كالانتقال من خطاب حاضر إلى غائب أو من خطاب غائب إلى حاضر، أو من فعل ماض إلى مستقبل أو من مستقبل إلى ماض".</w:t>
      </w:r>
      <w:r w:rsidRPr="002C5BEC">
        <w:rPr>
          <w:rStyle w:val="Appelnotedebasdep"/>
          <w:rFonts w:ascii="Sakkal Majalla" w:hAnsi="Sakkal Majalla" w:cs="Sakkal Majalla"/>
          <w:b/>
          <w:bCs/>
          <w:color w:val="000000" w:themeColor="text1"/>
          <w:sz w:val="40"/>
          <w:szCs w:val="40"/>
          <w:rtl/>
          <w:lang w:bidi="ar-MA"/>
        </w:rPr>
        <w:footnoteReference w:id="121"/>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ويعني هذا أن الالتفات متنوع الأنماط، فهناك التفات الضمائر من جهة، والتفات أزمنة الأفعال من جهة أخرى.</w:t>
      </w:r>
    </w:p>
    <w:p w:rsidR="004823A4" w:rsidRPr="002C5BEC" w:rsidRDefault="004823A4" w:rsidP="004823A4">
      <w:pPr>
        <w:bidi/>
        <w:jc w:val="both"/>
        <w:rPr>
          <w:rFonts w:ascii="Sakkal Majalla" w:hAnsi="Sakkal Majalla" w:cs="Sakkal Majalla"/>
          <w:b/>
          <w:bCs/>
          <w:color w:val="000000" w:themeColor="text1"/>
          <w:sz w:val="40"/>
          <w:szCs w:val="40"/>
          <w:rtl/>
          <w:lang w:bidi="ar-MA"/>
        </w:rPr>
      </w:pPr>
      <w:r w:rsidRPr="002C5BEC">
        <w:rPr>
          <w:rFonts w:ascii="Sakkal Majalla" w:hAnsi="Sakkal Majalla" w:cs="Sakkal Majalla" w:hint="cs"/>
          <w:b/>
          <w:bCs/>
          <w:color w:val="000000" w:themeColor="text1"/>
          <w:sz w:val="40"/>
          <w:szCs w:val="40"/>
          <w:rtl/>
          <w:lang w:bidi="ar-MA"/>
        </w:rPr>
        <w:t>وتأسيسا على ما سبق،  يعني الالتفات انتقال من ضمير  إلى آخر، أو انتقال من معنى إلى آخر، أو انتقال من تركيب إلى آخر، أو صرف صورة بلاغية إلى أخرى، أو التحول من بديع إلى آخر، أو من جهة إلى أخرى، أو انتقال من منظور سردي إلى آخر، أو  انتقال في الزمان والمكان، أو انتقال من أسلوب إلى آخر،  أو انتقال من شخص إلى آخر، أو تحول من مقطع نصي وخطابي إلى آخر، أو انتقال من سجل لغوي إلى آخر، أو انتقال من سياق تلفظي وتداولي إلى آخر . وبالتالي، يُطلق على الالتفات مسميات عدة منها: الاعتراض، والصرف، والانصراف، والالتواء،  والتَّلَفُّت، والقلب، والتلون،  والتحول، وتغيير الاتجاه...</w:t>
      </w:r>
    </w:p>
    <w:p w:rsidR="00BD5829" w:rsidRDefault="00BD5829" w:rsidP="00BD5829">
      <w:pPr>
        <w:bidi/>
        <w:jc w:val="both"/>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 xml:space="preserve">يلتفت الكاتب </w:t>
      </w:r>
      <w:r w:rsidR="00177FBC">
        <w:rPr>
          <w:rFonts w:ascii="Sakkal Majalla" w:hAnsi="Sakkal Majalla" w:cs="Sakkal Majalla" w:hint="cs"/>
          <w:b/>
          <w:bCs/>
          <w:sz w:val="44"/>
          <w:szCs w:val="44"/>
          <w:rtl/>
          <w:lang w:bidi="ar-MA"/>
        </w:rPr>
        <w:t>أحمد المخلوفي في روايته (</w:t>
      </w:r>
      <w:r w:rsidR="00177FBC" w:rsidRPr="00177FBC">
        <w:rPr>
          <w:rFonts w:ascii="Sakkal Majalla" w:hAnsi="Sakkal Majalla" w:cs="Sakkal Majalla" w:hint="cs"/>
          <w:b/>
          <w:bCs/>
          <w:sz w:val="48"/>
          <w:szCs w:val="48"/>
          <w:rtl/>
          <w:lang w:bidi="ar-MA"/>
        </w:rPr>
        <w:t>أسفار العشق المحاصر)</w:t>
      </w:r>
      <w:r>
        <w:rPr>
          <w:rFonts w:ascii="Sakkal Majalla" w:hAnsi="Sakkal Majalla" w:cs="Sakkal Majalla" w:hint="cs"/>
          <w:b/>
          <w:bCs/>
          <w:sz w:val="44"/>
          <w:szCs w:val="44"/>
          <w:rtl/>
          <w:lang w:bidi="ar-MA"/>
        </w:rPr>
        <w:t>تكلما وخطابا وغيابا باستعمال الضمائر التي تساعد الكاتب على تغيير دفة الخطاب والتداول يمن</w:t>
      </w:r>
      <w:r w:rsidR="007652D2">
        <w:rPr>
          <w:rFonts w:ascii="Sakkal Majalla" w:hAnsi="Sakkal Majalla" w:cs="Sakkal Majalla" w:hint="cs"/>
          <w:b/>
          <w:bCs/>
          <w:sz w:val="44"/>
          <w:szCs w:val="44"/>
          <w:rtl/>
          <w:lang w:bidi="ar-MA"/>
        </w:rPr>
        <w:t>ة ويسرة.ويلتفت السارد من شخصية إ</w:t>
      </w:r>
      <w:r>
        <w:rPr>
          <w:rFonts w:ascii="Sakkal Majalla" w:hAnsi="Sakkal Majalla" w:cs="Sakkal Majalla" w:hint="cs"/>
          <w:b/>
          <w:bCs/>
          <w:sz w:val="44"/>
          <w:szCs w:val="44"/>
          <w:rtl/>
          <w:lang w:bidi="ar-MA"/>
        </w:rPr>
        <w:t>لى أخرى حضورا وغيابا، وإدماجا وعدم إدماج في القصة:</w:t>
      </w:r>
    </w:p>
    <w:p w:rsidR="00BD5829" w:rsidRDefault="00BD5829" w:rsidP="00BD5829">
      <w:pPr>
        <w:bidi/>
        <w:jc w:val="both"/>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 اشرب أيها الخلفي قهوتك فقد بردت..</w:t>
      </w:r>
    </w:p>
    <w:p w:rsidR="00BD5829" w:rsidRDefault="00BD5829" w:rsidP="00BD5829">
      <w:pPr>
        <w:bidi/>
        <w:jc w:val="both"/>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lastRenderedPageBreak/>
        <w:t>اشرب حبيبي.فالعاصفة في الخارج تشتد، وأنت بجانبي تعيد نفس الرد المشوب بحزن سنين فراقنا.</w:t>
      </w:r>
    </w:p>
    <w:p w:rsidR="00BD5829" w:rsidRDefault="00BD5829" w:rsidP="00BD5829">
      <w:pPr>
        <w:bidi/>
        <w:jc w:val="both"/>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طلق حبيبي زمن الجمود، وتزوج فقط، وفقط لحظة تلاقينا، ثم احتفظ بما عشناه، أو قد نعيشه مجددا بعد وصالنا هذا.</w:t>
      </w:r>
    </w:p>
    <w:p w:rsidR="00BD5829" w:rsidRDefault="00BD5829" w:rsidP="00BD5829">
      <w:pPr>
        <w:bidi/>
        <w:jc w:val="both"/>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قل شيئا حبيبي.صمتك العميق يزعجني.</w:t>
      </w:r>
    </w:p>
    <w:p w:rsidR="004823A4" w:rsidRDefault="004823A4" w:rsidP="004823A4">
      <w:pPr>
        <w:bidi/>
        <w:jc w:val="both"/>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w:t>
      </w:r>
      <w:r w:rsidR="00BD5829" w:rsidRPr="004823A4">
        <w:rPr>
          <w:rFonts w:ascii="Sakkal Majalla" w:hAnsi="Sakkal Majalla" w:cs="Sakkal Majalla" w:hint="cs"/>
          <w:b/>
          <w:bCs/>
          <w:sz w:val="44"/>
          <w:szCs w:val="44"/>
          <w:rtl/>
          <w:lang w:bidi="ar-MA"/>
        </w:rPr>
        <w:t>ما الذي ترغبين سماعه مني بعد كل هذا القول. وحتى إن قلت فس</w:t>
      </w:r>
      <w:r w:rsidRPr="004823A4">
        <w:rPr>
          <w:rFonts w:ascii="Sakkal Majalla" w:hAnsi="Sakkal Majalla" w:cs="Sakkal Majalla" w:hint="cs"/>
          <w:b/>
          <w:bCs/>
          <w:sz w:val="44"/>
          <w:szCs w:val="44"/>
          <w:rtl/>
          <w:lang w:bidi="ar-MA"/>
        </w:rPr>
        <w:t xml:space="preserve">وف </w:t>
      </w:r>
      <w:r w:rsidR="00BD5829" w:rsidRPr="004823A4">
        <w:rPr>
          <w:rFonts w:ascii="Sakkal Majalla" w:hAnsi="Sakkal Majalla" w:cs="Sakkal Majalla" w:hint="cs"/>
          <w:b/>
          <w:bCs/>
          <w:sz w:val="44"/>
          <w:szCs w:val="44"/>
          <w:rtl/>
          <w:lang w:bidi="ar-MA"/>
        </w:rPr>
        <w:t>أقول</w:t>
      </w:r>
      <w:r>
        <w:rPr>
          <w:rFonts w:ascii="Sakkal Majalla" w:hAnsi="Sakkal Majalla" w:cs="Sakkal Majalla" w:hint="cs"/>
          <w:b/>
          <w:bCs/>
          <w:sz w:val="44"/>
          <w:szCs w:val="44"/>
          <w:rtl/>
          <w:lang w:bidi="ar-MA"/>
        </w:rPr>
        <w:t>: إن مياها كثيرة قد جرت يا خديجة القلب بعد فراقنا.فكيف لي أن أتخفف من أثر سيرورتها في نفسي، كي أتمكن من أن أعود لأستحم في مياه جديدة دونها </w:t>
      </w:r>
      <w:r>
        <w:rPr>
          <w:rFonts w:ascii="Sakkal Majalla" w:hAnsi="Sakkal Majalla" w:cs="Sakkal Majalla"/>
          <w:b/>
          <w:bCs/>
          <w:sz w:val="44"/>
          <w:szCs w:val="44"/>
          <w:lang w:bidi="ar-MA"/>
        </w:rPr>
        <w:t>!</w:t>
      </w:r>
      <w:r>
        <w:rPr>
          <w:rFonts w:ascii="Sakkal Majalla" w:hAnsi="Sakkal Majalla" w:cs="Sakkal Majalla" w:hint="cs"/>
          <w:b/>
          <w:bCs/>
          <w:sz w:val="44"/>
          <w:szCs w:val="44"/>
          <w:rtl/>
          <w:lang w:bidi="ar-MA"/>
        </w:rPr>
        <w:t>"</w:t>
      </w:r>
      <w:r>
        <w:rPr>
          <w:rStyle w:val="Appelnotedebasdep"/>
          <w:rFonts w:ascii="Sakkal Majalla" w:hAnsi="Sakkal Majalla" w:cs="Sakkal Majalla"/>
          <w:b/>
          <w:bCs/>
          <w:sz w:val="44"/>
          <w:szCs w:val="44"/>
          <w:rtl/>
          <w:lang w:bidi="ar-MA"/>
        </w:rPr>
        <w:footnoteReference w:id="122"/>
      </w:r>
    </w:p>
    <w:p w:rsidR="004823A4" w:rsidRPr="004823A4" w:rsidRDefault="004823A4" w:rsidP="000807C0">
      <w:pPr>
        <w:bidi/>
        <w:jc w:val="both"/>
        <w:rPr>
          <w:rFonts w:ascii="Sakkal Majalla" w:hAnsi="Sakkal Majalla" w:cs="Sakkal Majalla"/>
          <w:b/>
          <w:bCs/>
          <w:sz w:val="44"/>
          <w:szCs w:val="44"/>
          <w:rtl/>
          <w:lang w:bidi="ar-MA"/>
        </w:rPr>
      </w:pPr>
      <w:r>
        <w:rPr>
          <w:rFonts w:ascii="Sakkal Majalla" w:hAnsi="Sakkal Majalla" w:cs="Sakkal Majalla" w:hint="cs"/>
          <w:b/>
          <w:bCs/>
          <w:sz w:val="44"/>
          <w:szCs w:val="44"/>
          <w:rtl/>
          <w:lang w:bidi="ar-MA"/>
        </w:rPr>
        <w:t>يلاحظ أن هناك التفاتا من المخاطب إلى الغياب(اشر</w:t>
      </w:r>
      <w:r w:rsidR="000807C0">
        <w:rPr>
          <w:rFonts w:ascii="Sakkal Majalla" w:hAnsi="Sakkal Majalla" w:cs="Sakkal Majalla" w:hint="cs"/>
          <w:b/>
          <w:bCs/>
          <w:sz w:val="44"/>
          <w:szCs w:val="44"/>
          <w:rtl/>
          <w:lang w:bidi="ar-MA"/>
        </w:rPr>
        <w:t>ب حبيبي.فالعاصفة في الخارج تشتد</w:t>
      </w:r>
      <w:r>
        <w:rPr>
          <w:rFonts w:ascii="Sakkal Majalla" w:hAnsi="Sakkal Majalla" w:cs="Sakkal Majalla" w:hint="cs"/>
          <w:b/>
          <w:bCs/>
          <w:sz w:val="44"/>
          <w:szCs w:val="44"/>
          <w:rtl/>
          <w:lang w:bidi="ar-MA"/>
        </w:rPr>
        <w:t>)، ومن المخاطب إلى المتكلم(</w:t>
      </w:r>
      <w:r w:rsidR="000807C0">
        <w:rPr>
          <w:rFonts w:ascii="Sakkal Majalla" w:hAnsi="Sakkal Majalla" w:cs="Sakkal Majalla" w:hint="cs"/>
          <w:b/>
          <w:bCs/>
          <w:sz w:val="44"/>
          <w:szCs w:val="44"/>
          <w:rtl/>
          <w:lang w:bidi="ar-MA"/>
        </w:rPr>
        <w:t>وأنت بجانبي تعيد نفس الرد المشوب بحزن سنين فراقنا.</w:t>
      </w:r>
      <w:r>
        <w:rPr>
          <w:rFonts w:ascii="Sakkal Majalla" w:hAnsi="Sakkal Majalla" w:cs="Sakkal Majalla" w:hint="cs"/>
          <w:b/>
          <w:bCs/>
          <w:sz w:val="44"/>
          <w:szCs w:val="44"/>
          <w:rtl/>
          <w:lang w:bidi="ar-MA"/>
        </w:rPr>
        <w:t>)</w:t>
      </w:r>
    </w:p>
    <w:p w:rsidR="000807C0" w:rsidRDefault="000807C0" w:rsidP="000807C0">
      <w:pPr>
        <w:bidi/>
        <w:jc w:val="both"/>
        <w:rPr>
          <w:rFonts w:ascii="Sakkal Majalla" w:hAnsi="Sakkal Majalla" w:cs="Sakkal Majalla"/>
          <w:b/>
          <w:bCs/>
          <w:color w:val="000000" w:themeColor="text1"/>
          <w:sz w:val="40"/>
          <w:szCs w:val="40"/>
          <w:rtl/>
          <w:lang w:bidi="ar-MA"/>
        </w:rPr>
      </w:pPr>
      <w:r w:rsidRPr="00FF0D06">
        <w:rPr>
          <w:rFonts w:ascii="Sakkal Majalla" w:hAnsi="Sakkal Majalla" w:cs="Sakkal Majalla" w:hint="cs"/>
          <w:b/>
          <w:bCs/>
          <w:color w:val="000000" w:themeColor="text1"/>
          <w:sz w:val="40"/>
          <w:szCs w:val="40"/>
          <w:rtl/>
          <w:lang w:bidi="ar-MA"/>
        </w:rPr>
        <w:t>تؤدي ظاهرة الالتفات وظائف عدة منها ماهو بلاغي، وأسلوبي، وتداولي، وحجاجي، ولساني</w:t>
      </w:r>
      <w:r>
        <w:rPr>
          <w:rFonts w:ascii="Sakkal Majalla" w:hAnsi="Sakkal Majalla" w:cs="Sakkal Majalla" w:hint="cs"/>
          <w:b/>
          <w:bCs/>
          <w:color w:val="000000" w:themeColor="text1"/>
          <w:sz w:val="40"/>
          <w:szCs w:val="40"/>
          <w:rtl/>
          <w:lang w:bidi="ar-MA"/>
        </w:rPr>
        <w:t>، ونقدي</w:t>
      </w:r>
      <w:r w:rsidRPr="00FF0D06">
        <w:rPr>
          <w:rFonts w:ascii="Sakkal Majalla" w:hAnsi="Sakkal Majalla" w:cs="Sakkal Majalla" w:hint="cs"/>
          <w:b/>
          <w:bCs/>
          <w:color w:val="000000" w:themeColor="text1"/>
          <w:sz w:val="40"/>
          <w:szCs w:val="40"/>
          <w:rtl/>
          <w:lang w:bidi="ar-MA"/>
        </w:rPr>
        <w:t>...</w:t>
      </w:r>
      <w:r>
        <w:rPr>
          <w:rFonts w:ascii="Sakkal Majalla" w:hAnsi="Sakkal Majalla" w:cs="Sakkal Majalla" w:hint="cs"/>
          <w:b/>
          <w:bCs/>
          <w:color w:val="000000" w:themeColor="text1"/>
          <w:sz w:val="40"/>
          <w:szCs w:val="40"/>
          <w:rtl/>
          <w:lang w:bidi="ar-MA"/>
        </w:rPr>
        <w:t xml:space="preserve"> وقد أشار إلى ذلك جار الله  الزمخشري بقوله:</w:t>
      </w:r>
    </w:p>
    <w:p w:rsidR="000807C0" w:rsidRDefault="000807C0" w:rsidP="000807C0">
      <w:pPr>
        <w:bidi/>
        <w:jc w:val="both"/>
        <w:rPr>
          <w:rFonts w:ascii="Sakkal Majalla" w:hAnsi="Sakkal Majalla" w:cs="Sakkal Majalla"/>
          <w:b/>
          <w:bCs/>
          <w:color w:val="000000" w:themeColor="text1"/>
          <w:sz w:val="40"/>
          <w:szCs w:val="40"/>
          <w:rtl/>
          <w:lang w:bidi="ar-MA"/>
        </w:rPr>
      </w:pPr>
      <w:r>
        <w:rPr>
          <w:rFonts w:ascii="Sakkal Majalla" w:hAnsi="Sakkal Majalla" w:cs="Sakkal Majalla" w:hint="cs"/>
          <w:b/>
          <w:bCs/>
          <w:color w:val="000000" w:themeColor="text1"/>
          <w:sz w:val="40"/>
          <w:szCs w:val="40"/>
          <w:rtl/>
          <w:lang w:bidi="ar-MA"/>
        </w:rPr>
        <w:t xml:space="preserve">" والذي عندي في ذلك أن الانتقال من الخطاب إلى الغيبة أو من الغيبة  إلى الخطاب لايكون إلا لفائدة اقتضته وتلك الفائدة  أمر وراء الانتقال من أسلوب إلى </w:t>
      </w:r>
      <w:r>
        <w:rPr>
          <w:rFonts w:ascii="Sakkal Majalla" w:hAnsi="Sakkal Majalla" w:cs="Sakkal Majalla" w:hint="cs"/>
          <w:b/>
          <w:bCs/>
          <w:color w:val="000000" w:themeColor="text1"/>
          <w:sz w:val="40"/>
          <w:szCs w:val="40"/>
          <w:rtl/>
          <w:lang w:bidi="ar-MA"/>
        </w:rPr>
        <w:lastRenderedPageBreak/>
        <w:t>أسلوب غير أنها لاتحد بحد ولا تضب</w:t>
      </w:r>
      <w:r>
        <w:rPr>
          <w:rFonts w:ascii="Sakkal Majalla" w:hAnsi="Sakkal Majalla" w:cs="Sakkal Majalla" w:hint="eastAsia"/>
          <w:b/>
          <w:bCs/>
          <w:color w:val="000000" w:themeColor="text1"/>
          <w:sz w:val="40"/>
          <w:szCs w:val="40"/>
          <w:rtl/>
          <w:lang w:bidi="ar-MA"/>
        </w:rPr>
        <w:t>ط</w:t>
      </w:r>
      <w:r>
        <w:rPr>
          <w:rFonts w:ascii="Sakkal Majalla" w:hAnsi="Sakkal Majalla" w:cs="Sakkal Majalla" w:hint="cs"/>
          <w:b/>
          <w:bCs/>
          <w:color w:val="000000" w:themeColor="text1"/>
          <w:sz w:val="40"/>
          <w:szCs w:val="40"/>
          <w:rtl/>
          <w:lang w:bidi="ar-MA"/>
        </w:rPr>
        <w:t xml:space="preserve"> بضابط، ولكن يشار إلى مواضع منها ليقاس عليها غيرها."</w:t>
      </w:r>
      <w:r>
        <w:rPr>
          <w:rStyle w:val="Appelnotedebasdep"/>
          <w:rFonts w:ascii="Sakkal Majalla" w:hAnsi="Sakkal Majalla" w:cs="Sakkal Majalla"/>
          <w:b/>
          <w:bCs/>
          <w:color w:val="000000" w:themeColor="text1"/>
          <w:sz w:val="40"/>
          <w:szCs w:val="40"/>
          <w:rtl/>
          <w:lang w:bidi="ar-MA"/>
        </w:rPr>
        <w:footnoteReference w:id="123"/>
      </w:r>
    </w:p>
    <w:p w:rsidR="000807C0" w:rsidRDefault="000807C0" w:rsidP="000807C0">
      <w:pPr>
        <w:bidi/>
        <w:jc w:val="both"/>
        <w:rPr>
          <w:rFonts w:ascii="Sakkal Majalla" w:hAnsi="Sakkal Majalla" w:cs="Sakkal Majalla"/>
          <w:b/>
          <w:bCs/>
          <w:color w:val="000000" w:themeColor="text1"/>
          <w:sz w:val="40"/>
          <w:szCs w:val="40"/>
          <w:rtl/>
          <w:lang w:bidi="ar-MA"/>
        </w:rPr>
      </w:pPr>
      <w:r>
        <w:rPr>
          <w:rFonts w:ascii="Sakkal Majalla" w:hAnsi="Sakkal Majalla" w:cs="Sakkal Majalla" w:hint="cs"/>
          <w:b/>
          <w:bCs/>
          <w:color w:val="000000" w:themeColor="text1"/>
          <w:sz w:val="40"/>
          <w:szCs w:val="40"/>
          <w:rtl/>
          <w:lang w:bidi="ar-MA"/>
        </w:rPr>
        <w:t>وقد قال الزمخشري:" وقد تختص مواقعه بفوائده."</w:t>
      </w:r>
      <w:r>
        <w:rPr>
          <w:rStyle w:val="Appelnotedebasdep"/>
          <w:rFonts w:ascii="Sakkal Majalla" w:hAnsi="Sakkal Majalla" w:cs="Sakkal Majalla"/>
          <w:b/>
          <w:bCs/>
          <w:color w:val="000000" w:themeColor="text1"/>
          <w:sz w:val="40"/>
          <w:szCs w:val="40"/>
          <w:rtl/>
          <w:lang w:bidi="ar-MA"/>
        </w:rPr>
        <w:footnoteReference w:id="124"/>
      </w:r>
    </w:p>
    <w:p w:rsidR="000807C0" w:rsidRPr="00FF0D06" w:rsidRDefault="000807C0" w:rsidP="000807C0">
      <w:pPr>
        <w:bidi/>
        <w:jc w:val="both"/>
        <w:rPr>
          <w:rFonts w:ascii="Sakkal Majalla" w:hAnsi="Sakkal Majalla" w:cs="Sakkal Majalla"/>
          <w:b/>
          <w:bCs/>
          <w:color w:val="000000" w:themeColor="text1"/>
          <w:sz w:val="40"/>
          <w:szCs w:val="40"/>
          <w:rtl/>
          <w:lang w:bidi="ar-MA"/>
        </w:rPr>
      </w:pPr>
      <w:r>
        <w:rPr>
          <w:rFonts w:ascii="Sakkal Majalla" w:hAnsi="Sakkal Majalla" w:cs="Sakkal Majalla" w:hint="cs"/>
          <w:b/>
          <w:bCs/>
          <w:color w:val="000000" w:themeColor="text1"/>
          <w:sz w:val="40"/>
          <w:szCs w:val="40"/>
          <w:rtl/>
          <w:lang w:bidi="ar-MA"/>
        </w:rPr>
        <w:t>ومن ثم، يسهم الالتفات في تجويد الكلام، وتنميق الأسلوب، وتحقيق طراوة النص ومتعته.</w:t>
      </w:r>
    </w:p>
    <w:p w:rsidR="000807C0" w:rsidRDefault="000807C0" w:rsidP="000807C0">
      <w:pPr>
        <w:bidi/>
        <w:jc w:val="both"/>
        <w:rPr>
          <w:rFonts w:ascii="Sakkal Majalla" w:eastAsia="Calibri" w:hAnsi="Sakkal Majalla" w:cs="Sakkal Majalla"/>
          <w:color w:val="000000" w:themeColor="text1"/>
          <w:sz w:val="40"/>
          <w:szCs w:val="40"/>
          <w:rtl/>
          <w:lang w:bidi="ar-MA"/>
        </w:rPr>
      </w:pPr>
      <w:r>
        <w:rPr>
          <w:rFonts w:ascii="Sakkal Majalla" w:eastAsia="Calibri" w:hAnsi="Sakkal Majalla" w:cs="Sakkal Majalla" w:hint="cs"/>
          <w:color w:val="000000" w:themeColor="text1"/>
          <w:sz w:val="40"/>
          <w:szCs w:val="40"/>
          <w:rtl/>
          <w:lang w:bidi="ar-MA"/>
        </w:rPr>
        <w:t xml:space="preserve">و نشير </w:t>
      </w:r>
      <w:r w:rsidRPr="00E02A35">
        <w:rPr>
          <w:rFonts w:ascii="Sakkal Majalla" w:eastAsia="Calibri" w:hAnsi="Sakkal Majalla" w:cs="Sakkal Majalla"/>
          <w:color w:val="000000" w:themeColor="text1"/>
          <w:sz w:val="40"/>
          <w:szCs w:val="40"/>
          <w:rtl/>
          <w:lang w:bidi="ar-MA"/>
        </w:rPr>
        <w:t>إلى أن معيار الالتفات يساعد على تنو</w:t>
      </w:r>
      <w:r>
        <w:rPr>
          <w:rFonts w:ascii="Sakkal Majalla" w:eastAsia="Calibri" w:hAnsi="Sakkal Majalla" w:cs="Sakkal Majalla" w:hint="cs"/>
          <w:color w:val="000000" w:themeColor="text1"/>
          <w:sz w:val="40"/>
          <w:szCs w:val="40"/>
          <w:rtl/>
          <w:lang w:bidi="ar-MA"/>
        </w:rPr>
        <w:t>ي</w:t>
      </w:r>
      <w:r>
        <w:rPr>
          <w:rFonts w:ascii="Sakkal Majalla" w:eastAsia="Calibri" w:hAnsi="Sakkal Majalla" w:cs="Sakkal Majalla"/>
          <w:color w:val="000000" w:themeColor="text1"/>
          <w:sz w:val="40"/>
          <w:szCs w:val="40"/>
          <w:rtl/>
          <w:lang w:bidi="ar-MA"/>
        </w:rPr>
        <w:t xml:space="preserve">ع المقاطع الدلالية </w:t>
      </w:r>
      <w:r>
        <w:rPr>
          <w:rFonts w:ascii="Sakkal Majalla" w:eastAsia="Calibri" w:hAnsi="Sakkal Majalla" w:cs="Sakkal Majalla" w:hint="cs"/>
          <w:color w:val="000000" w:themeColor="text1"/>
          <w:sz w:val="40"/>
          <w:szCs w:val="40"/>
          <w:rtl/>
          <w:lang w:bidi="ar-MA"/>
        </w:rPr>
        <w:t>. ويهدف الالتفات إلى تحقيق الوظيفة الفنية والجمالية من خلال تغيير المواد اللغوية، وتحويل المادة اللسانية ، والانتقال من لغة إلى أخرى، ومن كلام إلى آخر، وتنويع السجلات اللغوية والخطابية. وقد يكون الهدف نفسيا بإثارة انتباه المستمع أو المتلقي، ودغدغة عواطفه، و جذبه إلى سماع الكلام، وبلبلة ذهنه من أجل إعداده وتهييئه لاستقبال ما سُيلقى إليه. وقد يكون الغرض حجاجيا بهدف التأثير فيه وإقناعه أو جعله يقتنع بما يسلم إليه من معان ورسائل ومقاصد قريبة وبعيدة مباشرة أو غير مباشرة، صريحة أو مضمرة. وفي هذا، يقول الزمخشري في كتابه (</w:t>
      </w:r>
      <w:r w:rsidRPr="006C6A19">
        <w:rPr>
          <w:rFonts w:ascii="Sakkal Majalla" w:eastAsia="Calibri" w:hAnsi="Sakkal Majalla" w:cs="Sakkal Majalla" w:hint="cs"/>
          <w:b/>
          <w:bCs/>
          <w:color w:val="000000" w:themeColor="text1"/>
          <w:sz w:val="40"/>
          <w:szCs w:val="40"/>
          <w:rtl/>
          <w:lang w:bidi="ar-MA"/>
        </w:rPr>
        <w:t>الكشاف</w:t>
      </w:r>
      <w:r>
        <w:rPr>
          <w:rFonts w:ascii="Sakkal Majalla" w:eastAsia="Calibri" w:hAnsi="Sakkal Majalla" w:cs="Sakkal Majalla" w:hint="cs"/>
          <w:color w:val="000000" w:themeColor="text1"/>
          <w:sz w:val="40"/>
          <w:szCs w:val="40"/>
          <w:rtl/>
          <w:lang w:bidi="ar-MA"/>
        </w:rPr>
        <w:t>) عن الالتفات:</w:t>
      </w:r>
    </w:p>
    <w:p w:rsidR="000807C0" w:rsidRDefault="000807C0" w:rsidP="000807C0">
      <w:pPr>
        <w:bidi/>
        <w:jc w:val="both"/>
        <w:rPr>
          <w:rFonts w:ascii="Sakkal Majalla" w:hAnsi="Sakkal Majalla" w:cs="Sakkal Majalla"/>
          <w:color w:val="000000" w:themeColor="text1"/>
          <w:sz w:val="40"/>
          <w:szCs w:val="40"/>
          <w:rtl/>
          <w:lang w:bidi="ar-MA"/>
        </w:rPr>
      </w:pPr>
      <w:r>
        <w:rPr>
          <w:rFonts w:ascii="Sakkal Majalla" w:eastAsia="Calibri" w:hAnsi="Sakkal Majalla" w:cs="Sakkal Majalla" w:hint="cs"/>
          <w:color w:val="000000" w:themeColor="text1"/>
          <w:sz w:val="40"/>
          <w:szCs w:val="40"/>
          <w:rtl/>
          <w:lang w:bidi="ar-MA"/>
        </w:rPr>
        <w:t>"</w:t>
      </w:r>
      <w:r w:rsidRPr="00062D31">
        <w:rPr>
          <w:rFonts w:ascii="Sakkal Majalla" w:hAnsi="Sakkal Majalla" w:cs="Sakkal Majalla" w:hint="cs"/>
          <w:color w:val="000000" w:themeColor="text1"/>
          <w:sz w:val="40"/>
          <w:szCs w:val="40"/>
          <w:rtl/>
          <w:lang w:bidi="ar-MA"/>
        </w:rPr>
        <w:t xml:space="preserve"> ثم قال:</w:t>
      </w:r>
      <w:r>
        <w:rPr>
          <w:rFonts w:ascii="Sakkal Majalla" w:hAnsi="Sakkal Majalla" w:cs="Sakkal Majalla" w:hint="cs"/>
          <w:color w:val="000000" w:themeColor="text1"/>
          <w:sz w:val="40"/>
          <w:szCs w:val="40"/>
          <w:rtl/>
          <w:lang w:bidi="ar-MA"/>
        </w:rPr>
        <w:t xml:space="preserve">" </w:t>
      </w:r>
      <w:r w:rsidRPr="00062D31">
        <w:rPr>
          <w:rFonts w:ascii="Sakkal Majalla" w:hAnsi="Sakkal Majalla" w:cs="Sakkal Majalla" w:hint="cs"/>
          <w:color w:val="000000" w:themeColor="text1"/>
          <w:sz w:val="40"/>
          <w:szCs w:val="40"/>
          <w:rtl/>
          <w:lang w:bidi="ar-MA"/>
        </w:rPr>
        <w:t>وتلك على عادة افتتانهم في الكلام وتصرفهم فيه، ولأن الكلام إذا نقل من أسلوب إلى أسلوب كان ذلك أحسن تطرية لنشاط السامع وإيقاظا للإصغاء إليه من إجرائه على أسلوب واحد، وقد تختص مواقعه بفوائد"</w:t>
      </w:r>
      <w:r>
        <w:rPr>
          <w:rStyle w:val="Appelnotedebasdep"/>
          <w:rFonts w:ascii="Sakkal Majalla" w:hAnsi="Sakkal Majalla" w:cs="Sakkal Majalla"/>
          <w:color w:val="000000" w:themeColor="text1"/>
          <w:sz w:val="40"/>
          <w:szCs w:val="40"/>
          <w:rtl/>
          <w:lang w:bidi="ar-MA"/>
        </w:rPr>
        <w:footnoteReference w:id="125"/>
      </w:r>
      <w:r>
        <w:rPr>
          <w:rFonts w:ascii="Sakkal Majalla" w:hAnsi="Sakkal Majalla" w:cs="Sakkal Majalla" w:hint="cs"/>
          <w:color w:val="000000" w:themeColor="text1"/>
          <w:sz w:val="40"/>
          <w:szCs w:val="40"/>
          <w:rtl/>
          <w:lang w:bidi="ar-MA"/>
        </w:rPr>
        <w:t>.</w:t>
      </w:r>
    </w:p>
    <w:p w:rsidR="000807C0" w:rsidRPr="00062D31" w:rsidRDefault="000807C0" w:rsidP="000807C0">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lastRenderedPageBreak/>
        <w:t>ويعني هذا  أن الكتاب كانوا يتفننون في توظيف الالتفات  لأغراض جمالية ، ويترفون فيه من أجل تحقيق الفائدة والمتعة على حد سواء. وكان يُستخدم أيضا لتنشيط المتلقي وتحفيزه بذلك التلوين والالتواء والانصراف المتنوع والمتعدد ؛ لأن السامع أو المتلقي يكره الرتابة والتكرار وأحادية الأسلوب والنوع والنمط.وتنسجم النفسية الإنسانية مع التنويع والانتقال من حالة إلى أخرى قصد التجديد والبحث عن الراحة النفسية. وقد يكون ذلك الانصراف من أجل إقناع السامع والتأثير فيه حجاجيا وتداوليا. ويسهم الالتفات في تجويد الكلام وتنميقه وتحسينه حتى عُد من محاسن الكلام وتجويده.</w:t>
      </w:r>
    </w:p>
    <w:p w:rsidR="000807C0" w:rsidRPr="00CF6AAB" w:rsidRDefault="000807C0" w:rsidP="000807C0">
      <w:pPr>
        <w:bidi/>
        <w:jc w:val="both"/>
        <w:rPr>
          <w:rFonts w:ascii="Sakkal Majalla" w:eastAsia="Calibri" w:hAnsi="Sakkal Majalla" w:cs="Sakkal Majalla"/>
          <w:color w:val="000000" w:themeColor="text1"/>
          <w:sz w:val="40"/>
          <w:szCs w:val="40"/>
          <w:lang w:bidi="ar-MA"/>
        </w:rPr>
      </w:pPr>
      <w:r>
        <w:rPr>
          <w:rFonts w:ascii="Sakkal Majalla" w:eastAsia="Calibri" w:hAnsi="Sakkal Majalla" w:cs="Sakkal Majalla" w:hint="cs"/>
          <w:color w:val="000000" w:themeColor="text1"/>
          <w:sz w:val="40"/>
          <w:szCs w:val="40"/>
          <w:rtl/>
          <w:lang w:bidi="ar-MA"/>
        </w:rPr>
        <w:t>ونفهم من هذا كله أن الالتفات ظاهرة بلاغية وأسلوبية وتداولية بامتياز. تقوم على التلوين، والانصراف، والالتواء، والتقلب، والتلفت . ويكون الهدف منها هو التأثير العاطفي والوجداني والإقناع الحجاجي. فضلا عن حمل نفسية المستمع على التلذذ والافتتان والتعجب بطراوة الأسلوب وجماله، والاستعداد للإصغاء والارتباط بالقول انبهارا  وجاذبية واستسلاما. ويعني هذا أن تنويع الضمائر  يعني تغيير المقامات والسياقات الالتفاتية، وتغيير الوجهة التداولية التي تتجه من المتكلم نحو المخاطب والغياب، وتعبير عن حضور الشخصيات واندماجها في القصة وتمييزها عن الشخصيات غير المدمجة</w:t>
      </w:r>
      <w:r w:rsidR="00F762D1">
        <w:rPr>
          <w:rFonts w:ascii="Sakkal Majalla" w:eastAsia="Calibri" w:hAnsi="Sakkal Majalla" w:cs="Sakkal Majalla" w:hint="cs"/>
          <w:color w:val="000000" w:themeColor="text1"/>
          <w:sz w:val="40"/>
          <w:szCs w:val="40"/>
          <w:rtl/>
          <w:lang w:bidi="ar-MA"/>
        </w:rPr>
        <w:t xml:space="preserve"> وغير المشاركة في القصة</w:t>
      </w:r>
      <w:r>
        <w:rPr>
          <w:rFonts w:ascii="Sakkal Majalla" w:eastAsia="Calibri" w:hAnsi="Sakkal Majalla" w:cs="Sakkal Majalla" w:hint="cs"/>
          <w:color w:val="000000" w:themeColor="text1"/>
          <w:sz w:val="40"/>
          <w:szCs w:val="40"/>
          <w:rtl/>
          <w:lang w:bidi="ar-MA"/>
        </w:rPr>
        <w:t>.</w:t>
      </w:r>
    </w:p>
    <w:p w:rsidR="00BD5829" w:rsidRPr="007652D2" w:rsidRDefault="007652D2" w:rsidP="000807C0">
      <w:pPr>
        <w:bidi/>
        <w:jc w:val="both"/>
        <w:rPr>
          <w:rFonts w:ascii="Sakkal Majalla" w:hAnsi="Sakkal Majalla" w:cs="Sakkal Majalla"/>
          <w:b/>
          <w:bCs/>
          <w:sz w:val="48"/>
          <w:szCs w:val="48"/>
          <w:rtl/>
          <w:lang w:bidi="ar-MA"/>
        </w:rPr>
      </w:pPr>
      <w:r w:rsidRPr="007652D2">
        <w:rPr>
          <w:rFonts w:ascii="Sakkal Majalla" w:hAnsi="Sakkal Majalla" w:cs="Sakkal Majalla" w:hint="cs"/>
          <w:b/>
          <w:bCs/>
          <w:sz w:val="48"/>
          <w:szCs w:val="48"/>
          <w:rtl/>
          <w:lang w:bidi="ar-MA"/>
        </w:rPr>
        <w:t>11</w:t>
      </w:r>
      <w:r w:rsidR="008336BA" w:rsidRPr="007652D2">
        <w:rPr>
          <w:rFonts w:ascii="Sakkal Majalla" w:hAnsi="Sakkal Majalla" w:cs="Sakkal Majalla" w:hint="cs"/>
          <w:b/>
          <w:bCs/>
          <w:sz w:val="48"/>
          <w:szCs w:val="48"/>
          <w:rtl/>
          <w:lang w:bidi="ar-MA"/>
        </w:rPr>
        <w:t>/ التناص:</w:t>
      </w:r>
    </w:p>
    <w:p w:rsidR="00BD3964" w:rsidRPr="009623BB" w:rsidRDefault="00BD3964" w:rsidP="0088291D">
      <w:pPr>
        <w:bidi/>
        <w:spacing w:line="360" w:lineRule="auto"/>
        <w:jc w:val="both"/>
        <w:rPr>
          <w:rFonts w:ascii="Sakkal Majalla" w:hAnsi="Sakkal Majalla" w:cs="Sakkal Majalla"/>
          <w:color w:val="000000"/>
          <w:sz w:val="40"/>
          <w:szCs w:val="40"/>
          <w:rtl/>
        </w:rPr>
      </w:pPr>
      <w:r>
        <w:rPr>
          <w:rFonts w:ascii="Sakkal Majalla" w:hAnsi="Sakkal Majalla" w:cs="Sakkal Majalla" w:hint="cs"/>
          <w:sz w:val="40"/>
          <w:szCs w:val="40"/>
          <w:rtl/>
          <w:lang w:bidi="ar-MA"/>
        </w:rPr>
        <w:t>يعني التناص مختلف</w:t>
      </w:r>
      <w:r w:rsidRPr="009623BB">
        <w:rPr>
          <w:rFonts w:ascii="Sakkal Majalla" w:hAnsi="Sakkal Majalla" w:cs="Sakkal Majalla"/>
          <w:sz w:val="40"/>
          <w:szCs w:val="40"/>
          <w:rtl/>
          <w:lang w:bidi="ar-MA"/>
        </w:rPr>
        <w:t xml:space="preserve"> الإحالات والمستنسخات </w:t>
      </w:r>
      <w:r w:rsidR="0088291D">
        <w:rPr>
          <w:rFonts w:ascii="Sakkal Majalla" w:hAnsi="Sakkal Majalla" w:cs="Sakkal Majalla" w:hint="cs"/>
          <w:sz w:val="40"/>
          <w:szCs w:val="40"/>
          <w:rtl/>
          <w:lang w:bidi="ar-MA"/>
        </w:rPr>
        <w:t>والترسبات الواعية وغير الواعية.</w:t>
      </w:r>
      <w:r w:rsidRPr="009623BB">
        <w:rPr>
          <w:rFonts w:ascii="Sakkal Majalla" w:hAnsi="Sakkal Majalla" w:cs="Sakkal Majalla"/>
          <w:sz w:val="40"/>
          <w:szCs w:val="40"/>
          <w:rtl/>
          <w:lang w:bidi="ar-MA"/>
        </w:rPr>
        <w:t xml:space="preserve"> </w:t>
      </w:r>
      <w:r w:rsidR="0088291D">
        <w:rPr>
          <w:rFonts w:ascii="Sakkal Majalla" w:hAnsi="Sakkal Majalla" w:cs="Sakkal Majalla" w:hint="cs"/>
          <w:sz w:val="40"/>
          <w:szCs w:val="40"/>
          <w:rtl/>
          <w:lang w:bidi="ar-MA"/>
        </w:rPr>
        <w:t>وقد يقصد به مفاهيم</w:t>
      </w:r>
      <w:r w:rsidRPr="009623BB">
        <w:rPr>
          <w:rFonts w:ascii="Sakkal Majalla" w:hAnsi="Sakkal Majalla" w:cs="Sakkal Majalla"/>
          <w:sz w:val="40"/>
          <w:szCs w:val="40"/>
          <w:rtl/>
          <w:lang w:bidi="ar-MA"/>
        </w:rPr>
        <w:t xml:space="preserve"> الذاكرة المرجعية</w:t>
      </w:r>
      <w:r w:rsidR="0088291D">
        <w:rPr>
          <w:rFonts w:ascii="Sakkal Majalla" w:hAnsi="Sakkal Majalla" w:cs="Sakkal Majalla" w:hint="cs"/>
          <w:sz w:val="40"/>
          <w:szCs w:val="40"/>
          <w:rtl/>
          <w:lang w:bidi="ar-MA"/>
        </w:rPr>
        <w:t>.</w:t>
      </w:r>
      <w:r w:rsidRPr="009623BB">
        <w:rPr>
          <w:rFonts w:ascii="Sakkal Majalla" w:hAnsi="Sakkal Majalla" w:cs="Sakkal Majalla"/>
          <w:sz w:val="40"/>
          <w:szCs w:val="40"/>
          <w:rtl/>
          <w:lang w:bidi="ar-MA"/>
        </w:rPr>
        <w:t xml:space="preserve"> </w:t>
      </w:r>
      <w:r w:rsidR="0088291D">
        <w:rPr>
          <w:rFonts w:ascii="Sakkal Majalla" w:hAnsi="Sakkal Majalla" w:cs="Sakkal Majalla" w:hint="cs"/>
          <w:sz w:val="40"/>
          <w:szCs w:val="40"/>
          <w:rtl/>
          <w:lang w:bidi="ar-MA"/>
        </w:rPr>
        <w:t>وقد يحيل على النصوص الغائبة أو</w:t>
      </w:r>
      <w:r w:rsidRPr="009623BB">
        <w:rPr>
          <w:rFonts w:ascii="Sakkal Majalla" w:hAnsi="Sakkal Majalla" w:cs="Sakkal Majalla"/>
          <w:sz w:val="40"/>
          <w:szCs w:val="40"/>
          <w:rtl/>
          <w:lang w:bidi="ar-MA"/>
        </w:rPr>
        <w:t xml:space="preserve"> النصوص المضمرة داخل النسق </w:t>
      </w:r>
      <w:r w:rsidR="0088291D">
        <w:rPr>
          <w:rFonts w:ascii="Sakkal Majalla" w:hAnsi="Sakkal Majalla" w:cs="Sakkal Majalla" w:hint="cs"/>
          <w:sz w:val="40"/>
          <w:szCs w:val="40"/>
          <w:rtl/>
          <w:lang w:bidi="ar-MA"/>
        </w:rPr>
        <w:t>الروائي</w:t>
      </w:r>
      <w:r w:rsidRPr="009623BB">
        <w:rPr>
          <w:rFonts w:ascii="Sakkal Majalla" w:hAnsi="Sakkal Majalla" w:cs="Sakkal Majalla"/>
          <w:sz w:val="40"/>
          <w:szCs w:val="40"/>
          <w:rtl/>
          <w:lang w:bidi="ar-MA"/>
        </w:rPr>
        <w:t xml:space="preserve">.بمعنى أن </w:t>
      </w:r>
      <w:r w:rsidR="0088291D">
        <w:rPr>
          <w:rFonts w:ascii="Sakkal Majalla" w:hAnsi="Sakkal Majalla" w:cs="Sakkal Majalla" w:hint="cs"/>
          <w:sz w:val="40"/>
          <w:szCs w:val="40"/>
          <w:rtl/>
          <w:lang w:bidi="ar-MA"/>
        </w:rPr>
        <w:t xml:space="preserve">التناص عبارة عن </w:t>
      </w:r>
      <w:r w:rsidRPr="009623BB">
        <w:rPr>
          <w:rFonts w:ascii="Sakkal Majalla" w:hAnsi="Sakkal Majalla" w:cs="Sakkal Majalla"/>
          <w:sz w:val="40"/>
          <w:szCs w:val="40"/>
          <w:rtl/>
          <w:lang w:bidi="ar-MA"/>
        </w:rPr>
        <w:t xml:space="preserve">المستندات الأصلية، </w:t>
      </w:r>
      <w:r w:rsidR="0088291D">
        <w:rPr>
          <w:rFonts w:ascii="Sakkal Majalla" w:hAnsi="Sakkal Majalla" w:cs="Sakkal Majalla" w:hint="cs"/>
          <w:sz w:val="40"/>
          <w:szCs w:val="40"/>
          <w:rtl/>
          <w:lang w:bidi="ar-MA"/>
        </w:rPr>
        <w:lastRenderedPageBreak/>
        <w:t xml:space="preserve">واللاشعور </w:t>
      </w:r>
      <w:r w:rsidRPr="009623BB">
        <w:rPr>
          <w:rFonts w:ascii="Sakkal Majalla" w:hAnsi="Sakkal Majalla" w:cs="Sakkal Majalla"/>
          <w:color w:val="000000"/>
          <w:sz w:val="40"/>
          <w:szCs w:val="40"/>
          <w:rtl/>
        </w:rPr>
        <w:t xml:space="preserve">الإبداعي المنساب، </w:t>
      </w:r>
      <w:r w:rsidR="0088291D">
        <w:rPr>
          <w:rFonts w:ascii="Sakkal Majalla" w:hAnsi="Sakkal Majalla" w:cs="Sakkal Majalla" w:hint="cs"/>
          <w:color w:val="000000"/>
          <w:sz w:val="40"/>
          <w:szCs w:val="40"/>
          <w:rtl/>
        </w:rPr>
        <w:t xml:space="preserve">وتبيان </w:t>
      </w:r>
      <w:r w:rsidRPr="009623BB">
        <w:rPr>
          <w:rFonts w:ascii="Sakkal Majalla" w:hAnsi="Sakkal Majalla" w:cs="Sakkal Majalla"/>
          <w:color w:val="000000"/>
          <w:sz w:val="40"/>
          <w:szCs w:val="40"/>
          <w:rtl/>
        </w:rPr>
        <w:t>علاقات التفاعل والتأثر والتأثير وفق ثلاثة مقاييس :</w:t>
      </w:r>
    </w:p>
    <w:p w:rsidR="00BD3964" w:rsidRPr="009623BB" w:rsidRDefault="00BD3964" w:rsidP="00BD3964">
      <w:pPr>
        <w:bidi/>
        <w:spacing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1/ تناص التقليد والاجترار؛</w:t>
      </w:r>
    </w:p>
    <w:p w:rsidR="00BD3964" w:rsidRPr="009623BB" w:rsidRDefault="00BD3964" w:rsidP="00BD3964">
      <w:pPr>
        <w:bidi/>
        <w:spacing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2/ تناص الاستفادة والامتصاص والانتقاء؛</w:t>
      </w:r>
    </w:p>
    <w:p w:rsidR="00BD3964" w:rsidRPr="009623BB" w:rsidRDefault="00BD3964" w:rsidP="00BD3964">
      <w:pPr>
        <w:bidi/>
        <w:spacing w:line="360" w:lineRule="auto"/>
        <w:jc w:val="both"/>
        <w:rPr>
          <w:rFonts w:ascii="Sakkal Majalla" w:hAnsi="Sakkal Majalla" w:cs="Sakkal Majalla"/>
          <w:sz w:val="40"/>
          <w:szCs w:val="40"/>
          <w:rtl/>
          <w:lang w:bidi="ar-MA"/>
        </w:rPr>
      </w:pPr>
      <w:r w:rsidRPr="009623BB">
        <w:rPr>
          <w:rFonts w:ascii="Sakkal Majalla" w:hAnsi="Sakkal Majalla" w:cs="Sakkal Majalla"/>
          <w:color w:val="000000"/>
          <w:sz w:val="40"/>
          <w:szCs w:val="40"/>
          <w:rtl/>
        </w:rPr>
        <w:t>3/ تناص الحوار والتفاعل وإعادة البناء النصي.</w:t>
      </w:r>
    </w:p>
    <w:p w:rsidR="00BD3964" w:rsidRPr="009623BB" w:rsidRDefault="00BD3964" w:rsidP="0088291D">
      <w:pPr>
        <w:bidi/>
        <w:spacing w:before="120" w:line="360" w:lineRule="auto"/>
        <w:jc w:val="both"/>
        <w:rPr>
          <w:rFonts w:ascii="Sakkal Majalla" w:hAnsi="Sakkal Majalla" w:cs="Sakkal Majalla"/>
          <w:color w:val="000000"/>
          <w:sz w:val="40"/>
          <w:szCs w:val="40"/>
          <w:rtl/>
          <w:lang w:bidi="ar-MA"/>
        </w:rPr>
      </w:pPr>
      <w:r w:rsidRPr="009623BB">
        <w:rPr>
          <w:rFonts w:ascii="Sakkal Majalla" w:hAnsi="Sakkal Majalla" w:cs="Sakkal Majalla"/>
          <w:color w:val="000000"/>
          <w:sz w:val="40"/>
          <w:szCs w:val="40"/>
          <w:rtl/>
          <w:lang w:bidi="ar-MA"/>
        </w:rPr>
        <w:t>و</w:t>
      </w:r>
      <w:r w:rsidR="0088291D">
        <w:rPr>
          <w:rFonts w:ascii="Sakkal Majalla" w:hAnsi="Sakkal Majalla" w:cs="Sakkal Majalla" w:hint="cs"/>
          <w:color w:val="000000"/>
          <w:sz w:val="40"/>
          <w:szCs w:val="40"/>
          <w:rtl/>
          <w:lang w:bidi="ar-MA"/>
        </w:rPr>
        <w:t xml:space="preserve">يعني هذا أن التناص هو </w:t>
      </w:r>
      <w:r>
        <w:rPr>
          <w:rFonts w:ascii="Sakkal Majalla" w:hAnsi="Sakkal Majalla" w:cs="Sakkal Majalla" w:hint="cs"/>
          <w:color w:val="000000"/>
          <w:sz w:val="40"/>
          <w:szCs w:val="40"/>
          <w:rtl/>
          <w:lang w:bidi="ar-MA"/>
        </w:rPr>
        <w:t xml:space="preserve">النبش في </w:t>
      </w:r>
      <w:r w:rsidRPr="009623BB">
        <w:rPr>
          <w:rFonts w:ascii="Sakkal Majalla" w:hAnsi="Sakkal Majalla" w:cs="Sakkal Majalla"/>
          <w:color w:val="000000"/>
          <w:sz w:val="40"/>
          <w:szCs w:val="40"/>
          <w:rtl/>
          <w:lang w:bidi="ar-MA"/>
        </w:rPr>
        <w:t xml:space="preserve">الذاكرة التراثية، والبحث عن مختف الإحالات الواعية واللاواعية، واستكشاف المضمر النصي، والبحث عن الأنساق النصية المضمرة التي تسربت إلى </w:t>
      </w:r>
      <w:r w:rsidR="0088291D">
        <w:rPr>
          <w:rFonts w:ascii="Sakkal Majalla" w:hAnsi="Sakkal Majalla" w:cs="Sakkal Majalla" w:hint="cs"/>
          <w:color w:val="000000"/>
          <w:sz w:val="40"/>
          <w:szCs w:val="40"/>
          <w:rtl/>
          <w:lang w:bidi="ar-MA"/>
        </w:rPr>
        <w:t>الرواية</w:t>
      </w:r>
      <w:r w:rsidRPr="009623BB">
        <w:rPr>
          <w:rFonts w:ascii="Sakkal Majalla" w:hAnsi="Sakkal Majalla" w:cs="Sakkal Majalla"/>
          <w:color w:val="000000"/>
          <w:sz w:val="40"/>
          <w:szCs w:val="40"/>
          <w:rtl/>
          <w:lang w:bidi="ar-MA"/>
        </w:rPr>
        <w:t xml:space="preserve"> بطريقة مباشرة وغير مباشرة</w:t>
      </w:r>
      <w:r w:rsidR="0088291D">
        <w:rPr>
          <w:rFonts w:ascii="Sakkal Majalla" w:hAnsi="Sakkal Majalla" w:cs="Sakkal Majalla" w:hint="cs"/>
          <w:color w:val="000000"/>
          <w:sz w:val="40"/>
          <w:szCs w:val="40"/>
          <w:rtl/>
          <w:lang w:bidi="ar-MA"/>
        </w:rPr>
        <w:t>.</w:t>
      </w:r>
    </w:p>
    <w:p w:rsidR="00BD3964" w:rsidRPr="009623BB" w:rsidRDefault="00BD3964" w:rsidP="00BD3964">
      <w:pPr>
        <w:bidi/>
        <w:spacing w:before="120"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و</w:t>
      </w:r>
      <w:r>
        <w:rPr>
          <w:rFonts w:ascii="Sakkal Majalla" w:hAnsi="Sakkal Majalla" w:cs="Sakkal Majalla" w:hint="cs"/>
          <w:color w:val="000000"/>
          <w:sz w:val="40"/>
          <w:szCs w:val="40"/>
          <w:rtl/>
        </w:rPr>
        <w:t xml:space="preserve">يعد </w:t>
      </w:r>
      <w:r w:rsidR="0088291D">
        <w:rPr>
          <w:rFonts w:ascii="Sakkal Majalla" w:hAnsi="Sakkal Majalla" w:cs="Sakkal Majalla" w:hint="cs"/>
          <w:color w:val="000000"/>
          <w:sz w:val="40"/>
          <w:szCs w:val="40"/>
          <w:rtl/>
        </w:rPr>
        <w:t xml:space="preserve">التناص </w:t>
      </w:r>
      <w:r>
        <w:rPr>
          <w:rFonts w:ascii="Sakkal Majalla" w:hAnsi="Sakkal Majalla" w:cs="Sakkal Majalla" w:hint="cs"/>
          <w:color w:val="000000"/>
          <w:sz w:val="40"/>
          <w:szCs w:val="40"/>
          <w:rtl/>
        </w:rPr>
        <w:t xml:space="preserve">أيضا </w:t>
      </w:r>
      <w:r w:rsidRPr="009623BB">
        <w:rPr>
          <w:rFonts w:ascii="Sakkal Majalla" w:hAnsi="Sakkal Majalla" w:cs="Sakkal Majalla"/>
          <w:color w:val="000000"/>
          <w:sz w:val="40"/>
          <w:szCs w:val="40"/>
          <w:rtl/>
        </w:rPr>
        <w:t>نسق</w:t>
      </w:r>
      <w:r>
        <w:rPr>
          <w:rFonts w:ascii="Sakkal Majalla" w:hAnsi="Sakkal Majalla" w:cs="Sakkal Majalla" w:hint="cs"/>
          <w:color w:val="000000"/>
          <w:sz w:val="40"/>
          <w:szCs w:val="40"/>
          <w:rtl/>
        </w:rPr>
        <w:t>ا مهجنا</w:t>
      </w:r>
      <w:r w:rsidRPr="009623BB">
        <w:rPr>
          <w:rFonts w:ascii="Sakkal Majalla" w:hAnsi="Sakkal Majalla" w:cs="Sakkal Majalla"/>
          <w:color w:val="000000"/>
          <w:sz w:val="40"/>
          <w:szCs w:val="40"/>
          <w:rtl/>
        </w:rPr>
        <w:t xml:space="preserve"> من المصادر المضمرة والظاهرة التي تتوارى خلف الأسطر، وتتمدد في ذاكرة المتلقي عبر آليات، مثل: المعرفة الخلفية، وترسبات الذاكرة، والخطاطات النصية ، والسيناريوهات التصورية، والتداخل النصي، وتعدد الأصوات، والأسلبة، والباروديا، والتهجين... </w:t>
      </w:r>
    </w:p>
    <w:p w:rsidR="00BD3964" w:rsidRPr="009623BB" w:rsidRDefault="00BD3964" w:rsidP="0088291D">
      <w:pPr>
        <w:bidi/>
        <w:spacing w:before="120"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 و</w:t>
      </w:r>
      <w:r w:rsidR="0088291D">
        <w:rPr>
          <w:rFonts w:ascii="Sakkal Majalla" w:hAnsi="Sakkal Majalla" w:cs="Sakkal Majalla" w:hint="cs"/>
          <w:color w:val="000000"/>
          <w:sz w:val="40"/>
          <w:szCs w:val="40"/>
          <w:rtl/>
        </w:rPr>
        <w:t>يبدو أن التناص في الرواية عبارة عن</w:t>
      </w:r>
      <w:r w:rsidRPr="009623BB">
        <w:rPr>
          <w:rFonts w:ascii="Sakkal Majalla" w:hAnsi="Sakkal Majalla" w:cs="Sakkal Majalla"/>
          <w:color w:val="000000"/>
          <w:sz w:val="40"/>
          <w:szCs w:val="40"/>
          <w:rtl/>
        </w:rPr>
        <w:t xml:space="preserve"> عصارة من التفاعلات والتعالقات النصية التي تتم على المستويين: الدلالي والشكلي. </w:t>
      </w:r>
      <w:r w:rsidR="0088291D">
        <w:rPr>
          <w:rFonts w:ascii="Sakkal Majalla" w:hAnsi="Sakkal Majalla" w:cs="Sakkal Majalla" w:hint="cs"/>
          <w:color w:val="000000"/>
          <w:sz w:val="40"/>
          <w:szCs w:val="40"/>
          <w:rtl/>
        </w:rPr>
        <w:t>ف</w:t>
      </w:r>
      <w:r w:rsidRPr="009623BB">
        <w:rPr>
          <w:rFonts w:ascii="Sakkal Majalla" w:hAnsi="Sakkal Majalla" w:cs="Sakkal Majalla"/>
          <w:color w:val="000000"/>
          <w:sz w:val="40"/>
          <w:szCs w:val="40"/>
          <w:rtl/>
        </w:rPr>
        <w:t xml:space="preserve">التناص هو مجموعة من الأصوات </w:t>
      </w:r>
      <w:r w:rsidRPr="009623BB">
        <w:rPr>
          <w:rFonts w:ascii="Sakkal Majalla" w:hAnsi="Sakkal Majalla" w:cs="Sakkal Majalla"/>
          <w:color w:val="000000"/>
          <w:sz w:val="40"/>
          <w:szCs w:val="40"/>
          <w:rtl/>
        </w:rPr>
        <w:lastRenderedPageBreak/>
        <w:t>والإحالات التي تنصهر في النص ا</w:t>
      </w:r>
      <w:r w:rsidR="0088291D">
        <w:rPr>
          <w:rFonts w:ascii="Sakkal Majalla" w:hAnsi="Sakkal Majalla" w:cs="Sakkal Majalla"/>
          <w:color w:val="000000"/>
          <w:sz w:val="40"/>
          <w:szCs w:val="40"/>
          <w:rtl/>
        </w:rPr>
        <w:t>لأدبي بطريقة واعية أو غير واعية</w:t>
      </w:r>
      <w:r w:rsidRPr="009623BB">
        <w:rPr>
          <w:rFonts w:ascii="Sakkal Majalla" w:hAnsi="Sakkal Majalla" w:cs="Sakkal Majalla"/>
          <w:color w:val="000000"/>
          <w:sz w:val="40"/>
          <w:szCs w:val="40"/>
          <w:rtl/>
        </w:rPr>
        <w:t xml:space="preserve"> أو هو التداخل النصي بصفة عامة.</w:t>
      </w:r>
    </w:p>
    <w:p w:rsidR="00BD3964" w:rsidRPr="009623BB" w:rsidRDefault="00BD3964" w:rsidP="00BD3964">
      <w:pPr>
        <w:bidi/>
        <w:spacing w:before="120"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 xml:space="preserve"> ومادام التناص موجودا، فمن الصعب الحديث عن إبداع أصيل خالص للمبدع، أو عن النص الأب، أو النص الأصل- كما يرى رولان بارت في كتابه ( </w:t>
      </w:r>
      <w:r w:rsidRPr="009623BB">
        <w:rPr>
          <w:rFonts w:ascii="Sakkal Majalla" w:hAnsi="Sakkal Majalla" w:cs="Sakkal Majalla"/>
          <w:b/>
          <w:bCs/>
          <w:color w:val="000000"/>
          <w:sz w:val="40"/>
          <w:szCs w:val="40"/>
          <w:rtl/>
        </w:rPr>
        <w:t>درس السيميولوجيا</w:t>
      </w:r>
      <w:r w:rsidRPr="009623BB">
        <w:rPr>
          <w:rFonts w:ascii="Sakkal Majalla" w:hAnsi="Sakkal Majalla" w:cs="Sakkal Majalla"/>
          <w:color w:val="000000"/>
          <w:sz w:val="40"/>
          <w:szCs w:val="40"/>
          <w:rtl/>
        </w:rPr>
        <w:t xml:space="preserve"> )</w:t>
      </w:r>
      <w:r w:rsidRPr="009623BB">
        <w:rPr>
          <w:rStyle w:val="Appelnotedebasdep"/>
          <w:rFonts w:ascii="Sakkal Majalla" w:hAnsi="Sakkal Majalla" w:cs="Sakkal Majalla"/>
          <w:color w:val="000000"/>
          <w:sz w:val="40"/>
          <w:szCs w:val="40"/>
          <w:rtl/>
        </w:rPr>
        <w:footnoteReference w:id="126"/>
      </w:r>
      <w:r w:rsidRPr="009623BB">
        <w:rPr>
          <w:rFonts w:ascii="Sakkal Majalla" w:hAnsi="Sakkal Majalla" w:cs="Sakkal Majalla"/>
          <w:color w:val="000000"/>
          <w:sz w:val="40"/>
          <w:szCs w:val="40"/>
          <w:rtl/>
        </w:rPr>
        <w:t xml:space="preserve"> ،بل النصوص الإبداعية هي امتصاص ومحاكاة للنصوص السابقة، وتفاعل معها عبر عمليات الحوار، والنقد، والأسلبة، والباروديا، والتهجين، والسخرية، والحوارية... </w:t>
      </w:r>
    </w:p>
    <w:p w:rsidR="00BD3964" w:rsidRPr="009623BB" w:rsidRDefault="00BD3964" w:rsidP="00BD3964">
      <w:pPr>
        <w:bidi/>
        <w:spacing w:before="120"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 xml:space="preserve">وإذا كان التناص مصطلحا معروفا في النقد العربي بدلالات أخرى (التضمين، والاقتباس، والإحالة، والنحل، والانتحال، والإغارة، والسلخ، والنسخ، والسرقات الشعرية، ...)، فإن الغرب قد طور هذا المفهوم، وأصبح تقنية فعالة وإجرائية في فهم النص وتفسيره، وآلية منهجية في مقاربة الإبداع وتشريحه قصد إثرائه بالدلالات الظاهرة أو المضمرة. </w:t>
      </w:r>
    </w:p>
    <w:p w:rsidR="00BD3964" w:rsidRPr="009623BB" w:rsidRDefault="00BD3964" w:rsidP="0088291D">
      <w:pPr>
        <w:bidi/>
        <w:spacing w:before="120"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 xml:space="preserve">وقد أصبح </w:t>
      </w:r>
      <w:r w:rsidR="0088291D">
        <w:rPr>
          <w:rFonts w:ascii="Sakkal Majalla" w:hAnsi="Sakkal Majalla" w:cs="Sakkal Majalla" w:hint="cs"/>
          <w:color w:val="000000"/>
          <w:sz w:val="40"/>
          <w:szCs w:val="40"/>
          <w:rtl/>
        </w:rPr>
        <w:t>الروائي</w:t>
      </w:r>
      <w:r w:rsidRPr="009623BB">
        <w:rPr>
          <w:rFonts w:ascii="Sakkal Majalla" w:hAnsi="Sakkal Majalla" w:cs="Sakkal Majalla"/>
          <w:color w:val="000000"/>
          <w:sz w:val="40"/>
          <w:szCs w:val="40"/>
          <w:rtl/>
        </w:rPr>
        <w:t xml:space="preserve"> المعاصر يكثر من الإحالات التناصية، والمستنسخات النصية، والرموز الموحية، والخلفيات المسكوت عنها إلى أن أصبح النص مصبا للنصوص، </w:t>
      </w:r>
      <w:r w:rsidRPr="009623BB">
        <w:rPr>
          <w:rFonts w:ascii="Sakkal Majalla" w:hAnsi="Sakkal Majalla" w:cs="Sakkal Majalla"/>
          <w:color w:val="000000"/>
          <w:sz w:val="40"/>
          <w:szCs w:val="40"/>
          <w:rtl/>
        </w:rPr>
        <w:lastRenderedPageBreak/>
        <w:t>وفضاء لاختزال أفكا</w:t>
      </w:r>
      <w:r w:rsidR="0088291D">
        <w:rPr>
          <w:rFonts w:ascii="Sakkal Majalla" w:hAnsi="Sakkal Majalla" w:cs="Sakkal Majalla"/>
          <w:color w:val="000000"/>
          <w:sz w:val="40"/>
          <w:szCs w:val="40"/>
          <w:rtl/>
        </w:rPr>
        <w:t>ر السابقين في إطار عصارة تناصية</w:t>
      </w:r>
      <w:r w:rsidRPr="009623BB">
        <w:rPr>
          <w:rFonts w:ascii="Sakkal Majalla" w:hAnsi="Sakkal Majalla" w:cs="Sakkal Majalla"/>
          <w:color w:val="000000"/>
          <w:sz w:val="40"/>
          <w:szCs w:val="40"/>
          <w:rtl/>
        </w:rPr>
        <w:t xml:space="preserve"> تحتاج إلى استنطاقها واستجلائها قصد تحديد مرجعيات الشاعر، وتبيان مصادره الثقافية، و رصد الأصول المولدة لفكره ، واستكشاف رؤيته للعالم</w:t>
      </w:r>
      <w:r w:rsidR="0088291D">
        <w:rPr>
          <w:rFonts w:ascii="Sakkal Majalla" w:hAnsi="Sakkal Majalla" w:cs="Sakkal Majalla" w:hint="cs"/>
          <w:color w:val="000000"/>
          <w:sz w:val="40"/>
          <w:szCs w:val="40"/>
          <w:rtl/>
        </w:rPr>
        <w:t>.</w:t>
      </w:r>
    </w:p>
    <w:p w:rsidR="00BD3964" w:rsidRPr="009623BB" w:rsidRDefault="00BD3964" w:rsidP="0088291D">
      <w:pPr>
        <w:bidi/>
        <w:spacing w:before="120"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 xml:space="preserve">وتعتبر </w:t>
      </w:r>
      <w:r w:rsidR="0088291D">
        <w:rPr>
          <w:rFonts w:ascii="Sakkal Majalla" w:hAnsi="Sakkal Majalla" w:cs="Sakkal Majalla" w:hint="cs"/>
          <w:color w:val="000000"/>
          <w:sz w:val="40"/>
          <w:szCs w:val="40"/>
          <w:rtl/>
        </w:rPr>
        <w:t>الرواية</w:t>
      </w:r>
      <w:r w:rsidRPr="009623BB">
        <w:rPr>
          <w:rFonts w:ascii="Sakkal Majalla" w:hAnsi="Sakkal Majalla" w:cs="Sakkal Majalla"/>
          <w:color w:val="000000"/>
          <w:sz w:val="40"/>
          <w:szCs w:val="40"/>
          <w:rtl/>
        </w:rPr>
        <w:t xml:space="preserve"> المعاصرة من أكثر الفنون الأدبية والإبداعية التي تزخر بالتفاعلات التناصية، والتداخلات الحوارية ، والتعالق التفاعلي، والمستنسخات النصية...</w:t>
      </w:r>
    </w:p>
    <w:p w:rsidR="00BD3964" w:rsidRPr="009623BB" w:rsidRDefault="0088291D" w:rsidP="0088291D">
      <w:pPr>
        <w:bidi/>
        <w:spacing w:before="120" w:line="360" w:lineRule="auto"/>
        <w:jc w:val="both"/>
        <w:rPr>
          <w:rFonts w:ascii="Sakkal Majalla" w:hAnsi="Sakkal Majalla" w:cs="Sakkal Majalla"/>
          <w:color w:val="000000"/>
          <w:sz w:val="40"/>
          <w:szCs w:val="40"/>
          <w:rtl/>
        </w:rPr>
      </w:pPr>
      <w:r>
        <w:rPr>
          <w:rFonts w:ascii="Sakkal Majalla" w:hAnsi="Sakkal Majalla" w:cs="Sakkal Majalla"/>
          <w:color w:val="000000"/>
          <w:sz w:val="40"/>
          <w:szCs w:val="40"/>
          <w:rtl/>
        </w:rPr>
        <w:t>و</w:t>
      </w:r>
      <w:r>
        <w:rPr>
          <w:rFonts w:ascii="Sakkal Majalla" w:hAnsi="Sakkal Majalla" w:cs="Sakkal Majalla" w:hint="cs"/>
          <w:color w:val="000000"/>
          <w:sz w:val="40"/>
          <w:szCs w:val="40"/>
          <w:rtl/>
        </w:rPr>
        <w:t>ي</w:t>
      </w:r>
      <w:r w:rsidR="00BD3964">
        <w:rPr>
          <w:rFonts w:ascii="Sakkal Majalla" w:hAnsi="Sakkal Majalla" w:cs="Sakkal Majalla" w:hint="cs"/>
          <w:color w:val="000000"/>
          <w:sz w:val="40"/>
          <w:szCs w:val="40"/>
          <w:rtl/>
        </w:rPr>
        <w:t>غرف</w:t>
      </w:r>
      <w:r w:rsidR="00BD3964" w:rsidRPr="009623BB">
        <w:rPr>
          <w:rFonts w:ascii="Sakkal Majalla" w:hAnsi="Sakkal Majalla" w:cs="Sakkal Majalla"/>
          <w:color w:val="000000"/>
          <w:sz w:val="40"/>
          <w:szCs w:val="40"/>
          <w:rtl/>
        </w:rPr>
        <w:t xml:space="preserve"> </w:t>
      </w:r>
      <w:r>
        <w:rPr>
          <w:rFonts w:ascii="Sakkal Majalla" w:hAnsi="Sakkal Majalla" w:cs="Sakkal Majalla" w:hint="cs"/>
          <w:color w:val="000000"/>
          <w:sz w:val="40"/>
          <w:szCs w:val="40"/>
          <w:rtl/>
        </w:rPr>
        <w:t>التناص</w:t>
      </w:r>
      <w:r w:rsidR="00BD3964" w:rsidRPr="009623BB">
        <w:rPr>
          <w:rFonts w:ascii="Sakkal Majalla" w:hAnsi="Sakkal Majalla" w:cs="Sakkal Majalla"/>
          <w:color w:val="000000"/>
          <w:sz w:val="40"/>
          <w:szCs w:val="40"/>
          <w:rtl/>
        </w:rPr>
        <w:t xml:space="preserve"> ، نظرية وتطبيقا، </w:t>
      </w:r>
      <w:r w:rsidR="00BD3964">
        <w:rPr>
          <w:rFonts w:ascii="Sakkal Majalla" w:hAnsi="Sakkal Majalla" w:cs="Sakkal Majalla" w:hint="cs"/>
          <w:color w:val="000000"/>
          <w:sz w:val="40"/>
          <w:szCs w:val="40"/>
          <w:rtl/>
        </w:rPr>
        <w:t>من</w:t>
      </w:r>
      <w:r w:rsidR="00BD3964" w:rsidRPr="009623BB">
        <w:rPr>
          <w:rFonts w:ascii="Sakkal Majalla" w:hAnsi="Sakkal Majalla" w:cs="Sakkal Majalla"/>
          <w:color w:val="000000"/>
          <w:sz w:val="40"/>
          <w:szCs w:val="40"/>
          <w:rtl/>
        </w:rPr>
        <w:t xml:space="preserve"> مجموعة من الدراسات الغربية لمجموعة</w:t>
      </w:r>
      <w:r>
        <w:rPr>
          <w:rFonts w:ascii="Sakkal Majalla" w:hAnsi="Sakkal Majalla" w:cs="Sakkal Majalla"/>
          <w:color w:val="000000"/>
          <w:sz w:val="40"/>
          <w:szCs w:val="40"/>
          <w:rtl/>
        </w:rPr>
        <w:t xml:space="preserve"> من الدارسين والمنظرين </w:t>
      </w:r>
      <w:r>
        <w:rPr>
          <w:rFonts w:ascii="Sakkal Majalla" w:hAnsi="Sakkal Majalla" w:cs="Sakkal Majalla" w:hint="cs"/>
          <w:color w:val="000000"/>
          <w:sz w:val="40"/>
          <w:szCs w:val="40"/>
          <w:rtl/>
        </w:rPr>
        <w:t>وخاصة</w:t>
      </w:r>
      <w:r w:rsidR="00BD3964" w:rsidRPr="009623BB">
        <w:rPr>
          <w:rFonts w:ascii="Sakkal Majalla" w:hAnsi="Sakkal Majalla" w:cs="Sakkal Majalla"/>
          <w:color w:val="000000"/>
          <w:sz w:val="40"/>
          <w:szCs w:val="40"/>
          <w:rtl/>
        </w:rPr>
        <w:t xml:space="preserve"> ميخائيل باختين، وجوليا كريستيفا، وغريماس، ورولان بارت، وتودوروف، وجيرار جنيت، وكل الباحثين الذين درسوا النص الموازي وعتباته.</w:t>
      </w:r>
    </w:p>
    <w:p w:rsidR="00BD3964" w:rsidRPr="009623BB" w:rsidRDefault="00177FBC" w:rsidP="001936D2">
      <w:pPr>
        <w:bidi/>
        <w:spacing w:before="120" w:line="360" w:lineRule="auto"/>
        <w:jc w:val="both"/>
        <w:rPr>
          <w:rFonts w:ascii="Sakkal Majalla" w:hAnsi="Sakkal Majalla" w:cs="Sakkal Majalla"/>
          <w:color w:val="000000"/>
          <w:sz w:val="40"/>
          <w:szCs w:val="40"/>
          <w:rtl/>
        </w:rPr>
      </w:pPr>
      <w:r>
        <w:rPr>
          <w:rFonts w:ascii="Sakkal Majalla" w:hAnsi="Sakkal Majalla" w:cs="Sakkal Majalla"/>
          <w:color w:val="000000"/>
          <w:sz w:val="40"/>
          <w:szCs w:val="40"/>
          <w:rtl/>
        </w:rPr>
        <w:t xml:space="preserve"> و</w:t>
      </w:r>
      <w:r w:rsidR="00BD3964" w:rsidRPr="009623BB">
        <w:rPr>
          <w:rFonts w:ascii="Sakkal Majalla" w:hAnsi="Sakkal Majalla" w:cs="Sakkal Majalla"/>
          <w:color w:val="000000"/>
          <w:sz w:val="40"/>
          <w:szCs w:val="40"/>
          <w:rtl/>
        </w:rPr>
        <w:t>تعد ال</w:t>
      </w:r>
      <w:r w:rsidR="0088291D">
        <w:rPr>
          <w:rFonts w:ascii="Sakkal Majalla" w:hAnsi="Sakkal Majalla" w:cs="Sakkal Majalla" w:hint="cs"/>
          <w:color w:val="000000"/>
          <w:sz w:val="40"/>
          <w:szCs w:val="40"/>
          <w:rtl/>
        </w:rPr>
        <w:t>رواية</w:t>
      </w:r>
      <w:r w:rsidR="00BD3964" w:rsidRPr="009623BB">
        <w:rPr>
          <w:rFonts w:ascii="Sakkal Majalla" w:hAnsi="Sakkal Majalla" w:cs="Sakkal Majalla"/>
          <w:color w:val="000000"/>
          <w:sz w:val="40"/>
          <w:szCs w:val="40"/>
          <w:rtl/>
        </w:rPr>
        <w:t xml:space="preserve"> الجنس الأدبي الأكثر انفتاحا على الذات  والموضوع، والنصوص السابقة أو الراهنة تعالقا وتفاعلا. وهي كذلك جنس أدبي تنصهر فيه كل الأجناس الأدبية، والأساليب، والخطابات النصية تهجينا، وتعالقا، وتفاعلا. أي: إن </w:t>
      </w:r>
      <w:r w:rsidR="001936D2">
        <w:rPr>
          <w:rFonts w:ascii="Sakkal Majalla" w:hAnsi="Sakkal Majalla" w:cs="Sakkal Majalla" w:hint="cs"/>
          <w:color w:val="000000"/>
          <w:sz w:val="40"/>
          <w:szCs w:val="40"/>
          <w:rtl/>
        </w:rPr>
        <w:t>الرواية</w:t>
      </w:r>
      <w:r w:rsidR="00BD3964" w:rsidRPr="009623BB">
        <w:rPr>
          <w:rFonts w:ascii="Sakkal Majalla" w:hAnsi="Sakkal Majalla" w:cs="Sakkal Majalla"/>
          <w:color w:val="000000"/>
          <w:sz w:val="40"/>
          <w:szCs w:val="40"/>
          <w:rtl/>
        </w:rPr>
        <w:t xml:space="preserve"> مظهر بارز للتناص، والتداخلات المناصية، وتكاثر المستنسخات والإحالات، والأصوات الأجناسية.</w:t>
      </w:r>
    </w:p>
    <w:p w:rsidR="00554833" w:rsidRDefault="00BD3964" w:rsidP="00554833">
      <w:pPr>
        <w:bidi/>
        <w:spacing w:before="120" w:line="360" w:lineRule="auto"/>
        <w:jc w:val="both"/>
        <w:rPr>
          <w:rFonts w:ascii="Sakkal Majalla" w:hAnsi="Sakkal Majalla" w:cs="Sakkal Majalla"/>
          <w:color w:val="000000"/>
          <w:sz w:val="40"/>
          <w:szCs w:val="40"/>
          <w:rtl/>
        </w:rPr>
      </w:pPr>
      <w:r w:rsidRPr="009623BB">
        <w:rPr>
          <w:rFonts w:ascii="Sakkal Majalla" w:hAnsi="Sakkal Majalla" w:cs="Sakkal Majalla"/>
          <w:color w:val="000000"/>
          <w:sz w:val="40"/>
          <w:szCs w:val="40"/>
          <w:rtl/>
        </w:rPr>
        <w:t xml:space="preserve">وقد بدأ  الباحثون العرب </w:t>
      </w:r>
      <w:r w:rsidR="001936D2">
        <w:rPr>
          <w:rFonts w:ascii="Sakkal Majalla" w:hAnsi="Sakkal Majalla" w:cs="Sakkal Majalla" w:hint="cs"/>
          <w:color w:val="000000"/>
          <w:sz w:val="40"/>
          <w:szCs w:val="40"/>
          <w:rtl/>
        </w:rPr>
        <w:t>بالتناص</w:t>
      </w:r>
      <w:r w:rsidR="001936D2">
        <w:rPr>
          <w:rFonts w:ascii="Sakkal Majalla" w:hAnsi="Sakkal Majalla" w:cs="Sakkal Majalla"/>
          <w:color w:val="000000"/>
          <w:sz w:val="40"/>
          <w:szCs w:val="40"/>
          <w:rtl/>
        </w:rPr>
        <w:t>، نظرية</w:t>
      </w:r>
      <w:r w:rsidR="001936D2">
        <w:rPr>
          <w:rFonts w:ascii="Sakkal Majalla" w:hAnsi="Sakkal Majalla" w:cs="Sakkal Majalla" w:hint="cs"/>
          <w:color w:val="000000"/>
          <w:sz w:val="40"/>
          <w:szCs w:val="40"/>
          <w:rtl/>
        </w:rPr>
        <w:t xml:space="preserve"> و</w:t>
      </w:r>
      <w:r w:rsidRPr="009623BB">
        <w:rPr>
          <w:rFonts w:ascii="Sakkal Majalla" w:hAnsi="Sakkal Majalla" w:cs="Sakkal Majalla"/>
          <w:color w:val="000000"/>
          <w:sz w:val="40"/>
          <w:szCs w:val="40"/>
          <w:rtl/>
        </w:rPr>
        <w:t xml:space="preserve"> تطبيقا، في أوا</w:t>
      </w:r>
      <w:r w:rsidR="001936D2">
        <w:rPr>
          <w:rFonts w:ascii="Sakkal Majalla" w:hAnsi="Sakkal Majalla" w:cs="Sakkal Majalla"/>
          <w:color w:val="000000"/>
          <w:sz w:val="40"/>
          <w:szCs w:val="40"/>
          <w:rtl/>
        </w:rPr>
        <w:t>خر السبعينيات من القرن العشرين</w:t>
      </w:r>
      <w:r w:rsidRPr="009623BB">
        <w:rPr>
          <w:rFonts w:ascii="Sakkal Majalla" w:hAnsi="Sakkal Majalla" w:cs="Sakkal Majalla"/>
          <w:color w:val="000000"/>
          <w:sz w:val="40"/>
          <w:szCs w:val="40"/>
          <w:rtl/>
        </w:rPr>
        <w:t xml:space="preserve"> مع بعض النقاد المغاربيين واللبنانيين</w:t>
      </w:r>
      <w:r w:rsidR="001936D2">
        <w:rPr>
          <w:rFonts w:ascii="Sakkal Majalla" w:hAnsi="Sakkal Majalla" w:cs="Sakkal Majalla" w:hint="cs"/>
          <w:color w:val="000000"/>
          <w:sz w:val="40"/>
          <w:szCs w:val="40"/>
          <w:rtl/>
        </w:rPr>
        <w:t xml:space="preserve"> </w:t>
      </w:r>
      <w:r w:rsidRPr="009623BB">
        <w:rPr>
          <w:rFonts w:ascii="Sakkal Majalla" w:hAnsi="Sakkal Majalla" w:cs="Sakkal Majalla"/>
          <w:color w:val="000000"/>
          <w:sz w:val="40"/>
          <w:szCs w:val="40"/>
          <w:rtl/>
        </w:rPr>
        <w:t xml:space="preserve">كمحمد مفتاح، وسعيد يقطين، ومحمد بنيس، وبشير القمري، وسامي سويدان، وجميل حمداوي... وراحوا </w:t>
      </w:r>
      <w:r w:rsidRPr="009623BB">
        <w:rPr>
          <w:rFonts w:ascii="Sakkal Majalla" w:hAnsi="Sakkal Majalla" w:cs="Sakkal Majalla"/>
          <w:color w:val="000000"/>
          <w:sz w:val="40"/>
          <w:szCs w:val="40"/>
          <w:rtl/>
        </w:rPr>
        <w:lastRenderedPageBreak/>
        <w:t xml:space="preserve">يفرعونه في شكل أنواع وأقسام ومفاهيم اصطلاحية، يحللون بها النصوص الأدبية العربية القديمة والحديثة تحليلا ونقدا حتى أصبح هذا المفهوم النقدي شائعا في الساحة الثقافية </w:t>
      </w:r>
      <w:r w:rsidR="001936D2" w:rsidRPr="009623BB">
        <w:rPr>
          <w:rFonts w:ascii="Sakkal Majalla" w:hAnsi="Sakkal Majalla" w:cs="Sakkal Majalla" w:hint="cs"/>
          <w:color w:val="000000"/>
          <w:sz w:val="40"/>
          <w:szCs w:val="40"/>
          <w:rtl/>
        </w:rPr>
        <w:t>العربية،</w:t>
      </w:r>
      <w:r w:rsidRPr="009623BB">
        <w:rPr>
          <w:rFonts w:ascii="Sakkal Majalla" w:hAnsi="Sakkal Majalla" w:cs="Sakkal Majalla"/>
          <w:color w:val="000000"/>
          <w:sz w:val="40"/>
          <w:szCs w:val="40"/>
          <w:rtl/>
        </w:rPr>
        <w:t xml:space="preserve"> وقلما تخلو منه دراسة أدبية أو نقدية. </w:t>
      </w:r>
    </w:p>
    <w:p w:rsidR="007652D2" w:rsidRDefault="007652D2" w:rsidP="007652D2">
      <w:pPr>
        <w:bidi/>
        <w:spacing w:before="120" w:line="360" w:lineRule="auto"/>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rPr>
        <w:t>ومن مظاهر التناص الشاهد التالي:</w:t>
      </w:r>
    </w:p>
    <w:p w:rsidR="00554833" w:rsidRDefault="00CE52B0" w:rsidP="00554833">
      <w:pPr>
        <w:bidi/>
        <w:spacing w:before="120" w:line="360" w:lineRule="auto"/>
        <w:jc w:val="both"/>
        <w:rPr>
          <w:rFonts w:ascii="Sakkal Majalla" w:hAnsi="Sakkal Majalla" w:cs="Sakkal Majalla"/>
          <w:b/>
          <w:bCs/>
          <w:sz w:val="40"/>
          <w:szCs w:val="40"/>
          <w:rtl/>
          <w:lang w:bidi="ar-MA"/>
        </w:rPr>
      </w:pPr>
      <w:r w:rsidRPr="00CE52B0">
        <w:rPr>
          <w:rFonts w:ascii="Sakkal Majalla" w:hAnsi="Sakkal Majalla" w:cs="Sakkal Majalla" w:hint="cs"/>
          <w:b/>
          <w:bCs/>
          <w:sz w:val="40"/>
          <w:szCs w:val="40"/>
          <w:rtl/>
          <w:lang w:bidi="ar-MA"/>
        </w:rPr>
        <w:t>"حسنا الآن:لأقل حبيبتي ماقد يعذبك، أو ربما قد ي</w:t>
      </w:r>
      <w:r>
        <w:rPr>
          <w:rFonts w:ascii="Sakkal Majalla" w:hAnsi="Sakkal Majalla" w:cs="Sakkal Majalla" w:hint="cs"/>
          <w:b/>
          <w:bCs/>
          <w:sz w:val="40"/>
          <w:szCs w:val="40"/>
          <w:rtl/>
          <w:lang w:bidi="ar-MA"/>
        </w:rPr>
        <w:t>به</w:t>
      </w:r>
      <w:r w:rsidRPr="00CE52B0">
        <w:rPr>
          <w:rFonts w:ascii="Sakkal Majalla" w:hAnsi="Sakkal Majalla" w:cs="Sakkal Majalla" w:hint="cs"/>
          <w:b/>
          <w:bCs/>
          <w:sz w:val="40"/>
          <w:szCs w:val="40"/>
          <w:rtl/>
          <w:lang w:bidi="ar-MA"/>
        </w:rPr>
        <w:t>ج</w:t>
      </w:r>
      <w:r>
        <w:rPr>
          <w:rFonts w:ascii="Sakkal Majalla" w:hAnsi="Sakkal Majalla" w:cs="Sakkal Majalla" w:hint="cs"/>
          <w:b/>
          <w:bCs/>
          <w:sz w:val="40"/>
          <w:szCs w:val="40"/>
          <w:rtl/>
          <w:lang w:bidi="ar-MA"/>
        </w:rPr>
        <w:t xml:space="preserve"> تقديرك لصراحتي: إنني قد أحببت قبلك، وبقلب سخي غر، وبجسد عذري ملاك،وبأحلام فتى لم يطرق بابه الشر أو الحقد أبدا.وحده الحب من طرق وأطل على فتى نديا كقطرات الورد، حالما مقتنعا بأثر كرامات الصالحين، ومشدودا مندهشا بحكايات ألف ليلة وليلة، وسيرة عنترة العبسي وأزلية ابن ذي يزن، وملحمة جلجامش وإلياذة هوميروس."</w:t>
      </w:r>
      <w:r>
        <w:rPr>
          <w:rStyle w:val="Appelnotedebasdep"/>
          <w:rFonts w:ascii="Sakkal Majalla" w:hAnsi="Sakkal Majalla" w:cs="Sakkal Majalla"/>
          <w:b/>
          <w:bCs/>
          <w:sz w:val="40"/>
          <w:szCs w:val="40"/>
          <w:rtl/>
          <w:lang w:bidi="ar-MA"/>
        </w:rPr>
        <w:footnoteReference w:id="127"/>
      </w:r>
    </w:p>
    <w:p w:rsidR="007652D2" w:rsidRDefault="007652D2" w:rsidP="00177FBC">
      <w:pPr>
        <w:bidi/>
        <w:spacing w:before="120" w:line="360" w:lineRule="auto"/>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 xml:space="preserve">يوظف الكاتب مستنسخات تناصية للدلالة على الاطلاع على السرد القديم </w:t>
      </w:r>
      <w:r w:rsidR="005A0B02">
        <w:rPr>
          <w:rFonts w:ascii="Sakkal Majalla" w:hAnsi="Sakkal Majalla" w:cs="Sakkal Majalla" w:hint="cs"/>
          <w:b/>
          <w:bCs/>
          <w:sz w:val="40"/>
          <w:szCs w:val="40"/>
          <w:rtl/>
          <w:lang w:bidi="ar-MA"/>
        </w:rPr>
        <w:t>والشعر اليوناني الأسطوري (هوميروس) ك</w:t>
      </w:r>
      <w:r>
        <w:rPr>
          <w:rFonts w:ascii="Sakkal Majalla" w:hAnsi="Sakkal Majalla" w:cs="Sakkal Majalla" w:hint="cs"/>
          <w:b/>
          <w:bCs/>
          <w:sz w:val="40"/>
          <w:szCs w:val="40"/>
          <w:rtl/>
          <w:lang w:bidi="ar-MA"/>
        </w:rPr>
        <w:t>حكايات ألف ليلة وليلة، وسيرة عنترة العبسي</w:t>
      </w:r>
      <w:r w:rsidR="005A0B02">
        <w:rPr>
          <w:rFonts w:ascii="Sakkal Majalla" w:hAnsi="Sakkal Majalla" w:cs="Sakkal Majalla" w:hint="cs"/>
          <w:b/>
          <w:bCs/>
          <w:sz w:val="40"/>
          <w:szCs w:val="40"/>
          <w:rtl/>
          <w:lang w:bidi="ar-MA"/>
        </w:rPr>
        <w:t>،</w:t>
      </w:r>
      <w:r>
        <w:rPr>
          <w:rFonts w:ascii="Sakkal Majalla" w:hAnsi="Sakkal Majalla" w:cs="Sakkal Majalla" w:hint="cs"/>
          <w:b/>
          <w:bCs/>
          <w:sz w:val="40"/>
          <w:szCs w:val="40"/>
          <w:rtl/>
          <w:lang w:bidi="ar-MA"/>
        </w:rPr>
        <w:t xml:space="preserve"> وأزلية ابن ذي يزن، وملحمة جلجامش</w:t>
      </w:r>
      <w:r w:rsidR="005A0B02">
        <w:rPr>
          <w:rFonts w:ascii="Sakkal Majalla" w:hAnsi="Sakkal Majalla" w:cs="Sakkal Majalla" w:hint="cs"/>
          <w:b/>
          <w:bCs/>
          <w:sz w:val="40"/>
          <w:szCs w:val="40"/>
          <w:rtl/>
          <w:lang w:bidi="ar-MA"/>
        </w:rPr>
        <w:t>،</w:t>
      </w:r>
      <w:r>
        <w:rPr>
          <w:rFonts w:ascii="Sakkal Majalla" w:hAnsi="Sakkal Majalla" w:cs="Sakkal Majalla" w:hint="cs"/>
          <w:b/>
          <w:bCs/>
          <w:sz w:val="40"/>
          <w:szCs w:val="40"/>
          <w:rtl/>
          <w:lang w:bidi="ar-MA"/>
        </w:rPr>
        <w:t xml:space="preserve"> وإلياذة هوميروس</w:t>
      </w:r>
      <w:r w:rsidR="005A0B02">
        <w:rPr>
          <w:rFonts w:ascii="Sakkal Majalla" w:hAnsi="Sakkal Majalla" w:cs="Sakkal Majalla" w:hint="cs"/>
          <w:b/>
          <w:bCs/>
          <w:sz w:val="40"/>
          <w:szCs w:val="40"/>
          <w:rtl/>
          <w:lang w:bidi="ar-MA"/>
        </w:rPr>
        <w:t xml:space="preserve">. ويدل هذا أيضا على مدى </w:t>
      </w:r>
      <w:r w:rsidR="00177FBC">
        <w:rPr>
          <w:rFonts w:ascii="Sakkal Majalla" w:hAnsi="Sakkal Majalla" w:cs="Sakkal Majalla" w:hint="cs"/>
          <w:b/>
          <w:bCs/>
          <w:sz w:val="40"/>
          <w:szCs w:val="40"/>
          <w:rtl/>
          <w:lang w:bidi="ar-MA"/>
        </w:rPr>
        <w:t>شمولية</w:t>
      </w:r>
      <w:r w:rsidR="005A0B02">
        <w:rPr>
          <w:rFonts w:ascii="Sakkal Majalla" w:hAnsi="Sakkal Majalla" w:cs="Sakkal Majalla" w:hint="cs"/>
          <w:b/>
          <w:bCs/>
          <w:sz w:val="40"/>
          <w:szCs w:val="40"/>
          <w:rtl/>
          <w:lang w:bidi="ar-MA"/>
        </w:rPr>
        <w:t xml:space="preserve"> ثقافة الكاتب وموسوعيته.</w:t>
      </w:r>
    </w:p>
    <w:p w:rsidR="005A0B02" w:rsidRDefault="005A0B02" w:rsidP="005A0B02">
      <w:pPr>
        <w:bidi/>
        <w:spacing w:before="120" w:line="360" w:lineRule="auto"/>
        <w:jc w:val="both"/>
        <w:rPr>
          <w:rFonts w:ascii="Sakkal Majalla" w:hAnsi="Sakkal Majalla" w:cs="Sakkal Majalla"/>
          <w:color w:val="000000"/>
          <w:sz w:val="40"/>
          <w:szCs w:val="40"/>
          <w:rtl/>
        </w:rPr>
      </w:pPr>
      <w:r>
        <w:rPr>
          <w:rFonts w:ascii="Sakkal Majalla" w:hAnsi="Sakkal Majalla" w:cs="Sakkal Majalla" w:hint="cs"/>
          <w:b/>
          <w:bCs/>
          <w:sz w:val="40"/>
          <w:szCs w:val="40"/>
          <w:rtl/>
          <w:lang w:bidi="ar-MA"/>
        </w:rPr>
        <w:lastRenderedPageBreak/>
        <w:t>وقد وظف الكاتب تناصا قرآنيا بتضمين قصة يوسف عليه السلام ضمن سياق عاطفي ووجداني رومانسي:</w:t>
      </w:r>
    </w:p>
    <w:p w:rsidR="00554833" w:rsidRDefault="00187F0B" w:rsidP="00554833">
      <w:pPr>
        <w:bidi/>
        <w:spacing w:before="120" w:line="360" w:lineRule="auto"/>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 فهيت يايوسفي هيت بلا خشي</w:t>
      </w:r>
      <w:r>
        <w:rPr>
          <w:rFonts w:ascii="Sakkal Majalla" w:hAnsi="Sakkal Majalla" w:cs="Sakkal Majalla" w:hint="eastAsia"/>
          <w:b/>
          <w:bCs/>
          <w:sz w:val="40"/>
          <w:szCs w:val="40"/>
          <w:rtl/>
          <w:lang w:bidi="ar-MA"/>
        </w:rPr>
        <w:t>ة</w:t>
      </w:r>
      <w:r>
        <w:rPr>
          <w:rFonts w:ascii="Sakkal Majalla" w:hAnsi="Sakkal Majalla" w:cs="Sakkal Majalla" w:hint="cs"/>
          <w:b/>
          <w:bCs/>
          <w:sz w:val="40"/>
          <w:szCs w:val="40"/>
          <w:rtl/>
          <w:lang w:bidi="ar-MA"/>
        </w:rPr>
        <w:t xml:space="preserve"> ولا قيو</w:t>
      </w:r>
      <w:r>
        <w:rPr>
          <w:rFonts w:ascii="Sakkal Majalla" w:hAnsi="Sakkal Majalla" w:cs="Sakkal Majalla" w:hint="eastAsia"/>
          <w:b/>
          <w:bCs/>
          <w:sz w:val="40"/>
          <w:szCs w:val="40"/>
          <w:rtl/>
          <w:lang w:bidi="ar-MA"/>
        </w:rPr>
        <w:t>د</w:t>
      </w:r>
      <w:r>
        <w:rPr>
          <w:rFonts w:ascii="Sakkal Majalla" w:hAnsi="Sakkal Majalla" w:cs="Sakkal Majalla" w:hint="cs"/>
          <w:b/>
          <w:bCs/>
          <w:sz w:val="40"/>
          <w:szCs w:val="40"/>
          <w:rtl/>
          <w:lang w:bidi="ar-MA"/>
        </w:rPr>
        <w:t>.فليلتنا هذه هي انفتاحنا السرمدي على مالايمكن أن يوصف وما لايوصف، لأنها الغيبوبة التي بها سوف نغادر كينونة الحواس،وكينونة العقل والوجدان تجاه تلك القمة التي منها ننزل غير شاعرين من لذة المطلق،إلى حيث مهوى حواس الفراش،ونحن في أوج ذلك الاسترخاء الذي نحيا لذته بين برزخين: برزخ جسد الشاعر، وبرزخ روح الثائر."</w:t>
      </w:r>
      <w:r>
        <w:rPr>
          <w:rStyle w:val="Appelnotedebasdep"/>
          <w:rFonts w:ascii="Sakkal Majalla" w:hAnsi="Sakkal Majalla" w:cs="Sakkal Majalla"/>
          <w:b/>
          <w:bCs/>
          <w:sz w:val="40"/>
          <w:szCs w:val="40"/>
          <w:rtl/>
          <w:lang w:bidi="ar-MA"/>
        </w:rPr>
        <w:footnoteReference w:id="128"/>
      </w:r>
      <w:r>
        <w:rPr>
          <w:rFonts w:ascii="Sakkal Majalla" w:hAnsi="Sakkal Majalla" w:cs="Sakkal Majalla" w:hint="cs"/>
          <w:b/>
          <w:bCs/>
          <w:sz w:val="40"/>
          <w:szCs w:val="40"/>
          <w:rtl/>
          <w:lang w:bidi="ar-MA"/>
        </w:rPr>
        <w:t xml:space="preserve"> </w:t>
      </w:r>
    </w:p>
    <w:p w:rsidR="005A0B02" w:rsidRDefault="005A0B02" w:rsidP="005A0B02">
      <w:pPr>
        <w:bidi/>
        <w:spacing w:before="120" w:line="360" w:lineRule="auto"/>
        <w:jc w:val="both"/>
        <w:rPr>
          <w:rFonts w:ascii="Sakkal Majalla" w:hAnsi="Sakkal Majalla" w:cs="Sakkal Majalla"/>
          <w:color w:val="000000"/>
          <w:sz w:val="40"/>
          <w:szCs w:val="40"/>
          <w:rtl/>
        </w:rPr>
      </w:pPr>
      <w:r>
        <w:rPr>
          <w:rFonts w:ascii="Sakkal Majalla" w:hAnsi="Sakkal Majalla" w:cs="Sakkal Majalla" w:hint="cs"/>
          <w:b/>
          <w:bCs/>
          <w:sz w:val="40"/>
          <w:szCs w:val="40"/>
          <w:rtl/>
          <w:lang w:bidi="ar-MA"/>
        </w:rPr>
        <w:t>كما استعان الكاتب بمجموعة من المؤشرات للدلالة على مدى انفتاح الكاتب على الأديان والعقائد العالمية:</w:t>
      </w:r>
    </w:p>
    <w:p w:rsidR="00554833" w:rsidRDefault="00187F0B" w:rsidP="00554833">
      <w:pPr>
        <w:bidi/>
        <w:spacing w:before="120" w:line="360" w:lineRule="auto"/>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 xml:space="preserve">" أود لليلة ماقبل سفرك غدا، أن تمتلئ بشعور زائد، وحدس زائد،وعقل ناهض، ودغدغة يحتار </w:t>
      </w:r>
      <w:r w:rsidR="00786199">
        <w:rPr>
          <w:rFonts w:ascii="Sakkal Majalla" w:hAnsi="Sakkal Majalla" w:cs="Sakkal Majalla" w:hint="cs"/>
          <w:b/>
          <w:bCs/>
          <w:sz w:val="40"/>
          <w:szCs w:val="40"/>
          <w:rtl/>
          <w:lang w:bidi="ar-MA"/>
        </w:rPr>
        <w:t>للذتها العالم  والمتصوف والعارف والبوذي والصابئ والمنوي والقسيس والراهب والحاخام الأعظم، وكل من يسبح في الأفلاك أو يؤذن في الأفاق."</w:t>
      </w:r>
      <w:r w:rsidR="00786199">
        <w:rPr>
          <w:rStyle w:val="Appelnotedebasdep"/>
          <w:rFonts w:ascii="Sakkal Majalla" w:hAnsi="Sakkal Majalla" w:cs="Sakkal Majalla"/>
          <w:b/>
          <w:bCs/>
          <w:sz w:val="40"/>
          <w:szCs w:val="40"/>
          <w:rtl/>
          <w:lang w:bidi="ar-MA"/>
        </w:rPr>
        <w:footnoteReference w:id="129"/>
      </w:r>
    </w:p>
    <w:p w:rsidR="005A0B02" w:rsidRDefault="00177FBC" w:rsidP="005A0B02">
      <w:pPr>
        <w:bidi/>
        <w:spacing w:before="120" w:line="360" w:lineRule="auto"/>
        <w:jc w:val="both"/>
        <w:rPr>
          <w:rFonts w:ascii="Sakkal Majalla" w:hAnsi="Sakkal Majalla" w:cs="Sakkal Majalla"/>
          <w:color w:val="000000"/>
          <w:sz w:val="40"/>
          <w:szCs w:val="40"/>
          <w:rtl/>
        </w:rPr>
      </w:pPr>
      <w:r>
        <w:rPr>
          <w:rFonts w:ascii="Sakkal Majalla" w:hAnsi="Sakkal Majalla" w:cs="Sakkal Majalla" w:hint="cs"/>
          <w:b/>
          <w:bCs/>
          <w:sz w:val="40"/>
          <w:szCs w:val="40"/>
          <w:rtl/>
          <w:lang w:bidi="ar-MA"/>
        </w:rPr>
        <w:lastRenderedPageBreak/>
        <w:t>وقد</w:t>
      </w:r>
      <w:r w:rsidR="005A0B02">
        <w:rPr>
          <w:rFonts w:ascii="Sakkal Majalla" w:hAnsi="Sakkal Majalla" w:cs="Sakkal Majalla" w:hint="cs"/>
          <w:b/>
          <w:bCs/>
          <w:sz w:val="40"/>
          <w:szCs w:val="40"/>
          <w:rtl/>
          <w:lang w:bidi="ar-MA"/>
        </w:rPr>
        <w:t xml:space="preserve"> استعمل الكاتب إشارات تناصية تتعلق بأوديب و أبو الهول فيما يتعلق بمعرفة الحقيقة :</w:t>
      </w:r>
    </w:p>
    <w:p w:rsidR="00554833" w:rsidRDefault="00642177" w:rsidP="00554833">
      <w:pPr>
        <w:bidi/>
        <w:spacing w:before="120" w:line="360" w:lineRule="auto"/>
        <w:jc w:val="both"/>
        <w:rPr>
          <w:rFonts w:ascii="Sakkal Majalla" w:hAnsi="Sakkal Majalla" w:cs="Sakkal Majalla"/>
          <w:sz w:val="40"/>
          <w:szCs w:val="40"/>
          <w:rtl/>
        </w:rPr>
      </w:pPr>
      <w:r>
        <w:rPr>
          <w:rFonts w:ascii="Sakkal Majalla" w:hAnsi="Sakkal Majalla" w:cs="Sakkal Majalla" w:hint="cs"/>
          <w:sz w:val="40"/>
          <w:szCs w:val="40"/>
          <w:rtl/>
        </w:rPr>
        <w:t>"</w:t>
      </w:r>
      <w:r w:rsidRPr="00642177">
        <w:rPr>
          <w:rFonts w:ascii="Sakkal Majalla" w:hAnsi="Sakkal Majalla" w:cs="Sakkal Majalla"/>
          <w:sz w:val="40"/>
          <w:szCs w:val="40"/>
          <w:rtl/>
        </w:rPr>
        <w:t>فبدئي الثاني في الحب أنت من كنته</w:t>
      </w:r>
      <w:r>
        <w:rPr>
          <w:rFonts w:ascii="Sakkal Majalla" w:hAnsi="Sakkal Majalla" w:cs="Sakkal Majalla" w:hint="cs"/>
          <w:sz w:val="40"/>
          <w:szCs w:val="40"/>
          <w:rtl/>
        </w:rPr>
        <w:t xml:space="preserve"> </w:t>
      </w:r>
      <w:r w:rsidRPr="00642177">
        <w:rPr>
          <w:rFonts w:ascii="Sakkal Majalla" w:hAnsi="Sakkal Majalla" w:cs="Sakkal Majalla"/>
          <w:sz w:val="40"/>
          <w:szCs w:val="40"/>
          <w:rtl/>
        </w:rPr>
        <w:t>يامارية.فالوعي المبكر بالإحساس بذاتي وبالآخر المكتوي كان قاسيا ومميتا: أوَلم تنطفئ عين أوديب بعد أن عرف الحقيقة؟ أعني بعد أن أبصر؟ وأبو الهول، أو لم يخر صريعا بها؟ وأنا معك</w:t>
      </w:r>
      <w:r w:rsidR="00637E19">
        <w:rPr>
          <w:rFonts w:ascii="Sakkal Majalla" w:hAnsi="Sakkal Majalla" w:cs="Sakkal Majalla" w:hint="cs"/>
          <w:sz w:val="40"/>
          <w:szCs w:val="40"/>
          <w:rtl/>
        </w:rPr>
        <w:t xml:space="preserve"> </w:t>
      </w:r>
      <w:r w:rsidRPr="00642177">
        <w:rPr>
          <w:rFonts w:ascii="Sakkal Majalla" w:hAnsi="Sakkal Majalla" w:cs="Sakkal Majalla"/>
          <w:sz w:val="40"/>
          <w:szCs w:val="40"/>
          <w:rtl/>
        </w:rPr>
        <w:t>يامارية</w:t>
      </w:r>
      <w:r w:rsidR="005A0B02">
        <w:rPr>
          <w:rFonts w:ascii="Sakkal Majalla" w:hAnsi="Sakkal Majalla" w:cs="Sakkal Majalla" w:hint="cs"/>
          <w:sz w:val="40"/>
          <w:szCs w:val="40"/>
          <w:rtl/>
        </w:rPr>
        <w:t xml:space="preserve"> </w:t>
      </w:r>
      <w:r w:rsidRPr="00642177">
        <w:rPr>
          <w:rFonts w:ascii="Sakkal Majalla" w:hAnsi="Sakkal Majalla" w:cs="Sakkal Majalla"/>
          <w:sz w:val="40"/>
          <w:szCs w:val="40"/>
          <w:rtl/>
        </w:rPr>
        <w:t>قد أبصرت وعميت، ثم دخلت معك عين العاصفة بقلب فارس طروادي وبلذة: لذة الكشف عن الحبيس المجهول و المعلوم، ولذة الحب</w:t>
      </w:r>
      <w:r w:rsidR="00637E19">
        <w:rPr>
          <w:rFonts w:ascii="Sakkal Majalla" w:hAnsi="Sakkal Majalla" w:cs="Sakkal Majalla" w:hint="cs"/>
          <w:sz w:val="40"/>
          <w:szCs w:val="40"/>
          <w:rtl/>
        </w:rPr>
        <w:t xml:space="preserve"> </w:t>
      </w:r>
      <w:r w:rsidRPr="00642177">
        <w:rPr>
          <w:rFonts w:ascii="Sakkal Majalla" w:hAnsi="Sakkal Majalla" w:cs="Sakkal Majalla"/>
          <w:sz w:val="40"/>
          <w:szCs w:val="40"/>
          <w:rtl/>
        </w:rPr>
        <w:t xml:space="preserve">وخلوده، ولذة الوعي بأبعاده وتشابكاته.. </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30"/>
      </w:r>
    </w:p>
    <w:p w:rsidR="005A0B02" w:rsidRDefault="005A0B02" w:rsidP="005A0B02">
      <w:pPr>
        <w:bidi/>
        <w:spacing w:before="120" w:line="360" w:lineRule="auto"/>
        <w:jc w:val="both"/>
        <w:rPr>
          <w:rFonts w:ascii="Sakkal Majalla" w:hAnsi="Sakkal Majalla" w:cs="Sakkal Majalla"/>
          <w:color w:val="000000"/>
          <w:sz w:val="40"/>
          <w:szCs w:val="40"/>
          <w:rtl/>
        </w:rPr>
      </w:pPr>
      <w:r>
        <w:rPr>
          <w:rFonts w:ascii="Sakkal Majalla" w:hAnsi="Sakkal Majalla" w:cs="Sakkal Majalla" w:hint="cs"/>
          <w:sz w:val="40"/>
          <w:szCs w:val="40"/>
          <w:rtl/>
        </w:rPr>
        <w:t>ويتبين لنا أن الكاتب يستعمل تناص الاستفادة والامتصاص في بناء روايته لجعلها رواية دسمة شائقة بحمولاتها التناصية الواعية واللاواعية.</w:t>
      </w:r>
    </w:p>
    <w:p w:rsidR="00D5370F" w:rsidRDefault="00554833" w:rsidP="00D5370F">
      <w:pPr>
        <w:bidi/>
        <w:spacing w:before="120" w:line="360" w:lineRule="auto"/>
        <w:jc w:val="both"/>
        <w:rPr>
          <w:rFonts w:ascii="Sakkal Majalla" w:hAnsi="Sakkal Majalla" w:cs="Sakkal Majalla"/>
          <w:sz w:val="40"/>
          <w:szCs w:val="40"/>
          <w:rtl/>
        </w:rPr>
      </w:pPr>
      <w:r>
        <w:rPr>
          <w:rFonts w:ascii="Sakkal Majalla" w:hAnsi="Sakkal Majalla" w:cs="Sakkal Majalla" w:hint="cs"/>
          <w:sz w:val="40"/>
          <w:szCs w:val="40"/>
          <w:rtl/>
        </w:rPr>
        <w:t>"</w:t>
      </w:r>
      <w:r w:rsidRPr="00554833">
        <w:rPr>
          <w:rFonts w:ascii="Sakkal Majalla" w:hAnsi="Sakkal Majalla" w:cs="Sakkal Majalla"/>
          <w:sz w:val="40"/>
          <w:szCs w:val="40"/>
          <w:rtl/>
        </w:rPr>
        <w:t>حَبْلنا لن ينقطع أبدا. هو كمسيل السيل المنهمر المصطخب</w:t>
      </w:r>
      <w:r>
        <w:rPr>
          <w:rFonts w:ascii="Sakkal Majalla" w:hAnsi="Sakkal Majalla" w:cs="Sakkal Majalla" w:hint="cs"/>
          <w:sz w:val="40"/>
          <w:szCs w:val="40"/>
          <w:rtl/>
        </w:rPr>
        <w:t xml:space="preserve"> </w:t>
      </w:r>
      <w:r w:rsidRPr="00554833">
        <w:rPr>
          <w:rFonts w:ascii="Sakkal Majalla" w:hAnsi="Sakkal Majalla" w:cs="Sakkal Majalla"/>
          <w:sz w:val="40"/>
          <w:szCs w:val="40"/>
          <w:rtl/>
        </w:rPr>
        <w:t xml:space="preserve">كنا. فها أنت وحتى في مصبك الأخير ترينني. وها أنا في جريان حياتي أمدك بحبي وبعنفوان اضطرابي وهدوئي. سائر إلى مصبك، وإلى حيث نلتقي وسنلتقي. فالماء لا يجمعه إلا الماء. </w:t>
      </w:r>
      <w:r w:rsidRPr="00554833">
        <w:rPr>
          <w:rFonts w:ascii="Sakkal Majalla" w:hAnsi="Sakkal Majalla" w:cs="Sakkal Majalla" w:hint="cs"/>
          <w:sz w:val="40"/>
          <w:szCs w:val="40"/>
          <w:rtl/>
        </w:rPr>
        <w:t>والبحر ق</w:t>
      </w:r>
      <w:r w:rsidRPr="00554833">
        <w:rPr>
          <w:rFonts w:ascii="Sakkal Majalla" w:hAnsi="Sakkal Majalla" w:cs="Sakkal Majalla" w:hint="eastAsia"/>
          <w:sz w:val="40"/>
          <w:szCs w:val="40"/>
          <w:rtl/>
        </w:rPr>
        <w:t>د</w:t>
      </w:r>
      <w:r w:rsidRPr="00554833">
        <w:rPr>
          <w:rFonts w:ascii="Sakkal Majalla" w:hAnsi="Sakkal Majalla" w:cs="Sakkal Majalla"/>
          <w:sz w:val="40"/>
          <w:szCs w:val="40"/>
          <w:rtl/>
        </w:rPr>
        <w:t xml:space="preserve"> يجمعه بسواه عنق مضيق. ونحن مرج البحر يلتقيان</w:t>
      </w:r>
      <w:r>
        <w:rPr>
          <w:rFonts w:ascii="Sakkal Majalla" w:hAnsi="Sakkal Majalla" w:cs="Sakkal Majalla" w:hint="cs"/>
          <w:sz w:val="40"/>
          <w:szCs w:val="40"/>
          <w:rtl/>
        </w:rPr>
        <w:t xml:space="preserve"> </w:t>
      </w:r>
      <w:r w:rsidRPr="00554833">
        <w:rPr>
          <w:rFonts w:ascii="Sakkal Majalla" w:hAnsi="Sakkal Majalla" w:cs="Sakkal Majalla"/>
          <w:sz w:val="40"/>
          <w:szCs w:val="40"/>
          <w:rtl/>
        </w:rPr>
        <w:t>ويتناجيان. لا برزخ بيننا يافاتنة دنياي وشمسي وكل نجومي.</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31"/>
      </w:r>
    </w:p>
    <w:p w:rsidR="005A0B02" w:rsidRDefault="005A0B02" w:rsidP="005A0B02">
      <w:pPr>
        <w:bidi/>
        <w:spacing w:before="120" w:line="360" w:lineRule="auto"/>
        <w:jc w:val="both"/>
        <w:rPr>
          <w:rFonts w:ascii="Sakkal Majalla" w:hAnsi="Sakkal Majalla" w:cs="Sakkal Majalla"/>
          <w:sz w:val="40"/>
          <w:szCs w:val="40"/>
          <w:rtl/>
        </w:rPr>
      </w:pPr>
      <w:r>
        <w:rPr>
          <w:rFonts w:ascii="Sakkal Majalla" w:hAnsi="Sakkal Majalla" w:cs="Sakkal Majalla" w:hint="cs"/>
          <w:sz w:val="40"/>
          <w:szCs w:val="40"/>
          <w:rtl/>
        </w:rPr>
        <w:lastRenderedPageBreak/>
        <w:t xml:space="preserve">ويستخدم الكاتب أيضا تناصا قرآنيا بطريقة امتصاصية ذكية وواعية يتمثل في الآية القرآنية </w:t>
      </w:r>
      <w:r>
        <w:rPr>
          <w:rFonts w:ascii="Andalus" w:hAnsi="Andalus" w:cs="Andalus"/>
          <w:sz w:val="40"/>
          <w:szCs w:val="40"/>
          <w:rtl/>
        </w:rPr>
        <w:t>﴿</w:t>
      </w:r>
      <w:r>
        <w:rPr>
          <w:rFonts w:ascii="Sakkal Majalla" w:hAnsi="Sakkal Majalla" w:cs="Sakkal Majalla" w:hint="cs"/>
          <w:sz w:val="40"/>
          <w:szCs w:val="40"/>
          <w:rtl/>
        </w:rPr>
        <w:t xml:space="preserve"> مرج البحرين يلتقيان بينهما برزخ لايبغيان</w:t>
      </w:r>
      <w:r>
        <w:rPr>
          <w:rFonts w:ascii="Andalus" w:hAnsi="Andalus" w:cs="Andalus"/>
          <w:sz w:val="40"/>
          <w:szCs w:val="40"/>
          <w:rtl/>
        </w:rPr>
        <w:t>﴾</w:t>
      </w:r>
      <w:r>
        <w:rPr>
          <w:rStyle w:val="Appelnotedebasdep"/>
          <w:rFonts w:ascii="Andalus" w:hAnsi="Andalus" w:cs="Andalus"/>
          <w:sz w:val="40"/>
          <w:szCs w:val="40"/>
          <w:rtl/>
        </w:rPr>
        <w:footnoteReference w:id="132"/>
      </w:r>
    </w:p>
    <w:p w:rsidR="00D5370F" w:rsidRDefault="00D5370F" w:rsidP="000D7E2B">
      <w:pPr>
        <w:bidi/>
        <w:spacing w:before="120" w:line="360" w:lineRule="auto"/>
        <w:jc w:val="both"/>
        <w:rPr>
          <w:rFonts w:ascii="Sakkal Majalla" w:hAnsi="Sakkal Majalla" w:cs="Sakkal Majalla"/>
          <w:sz w:val="40"/>
          <w:szCs w:val="40"/>
          <w:rtl/>
        </w:rPr>
      </w:pPr>
      <w:r>
        <w:rPr>
          <w:rFonts w:ascii="Sakkal Majalla" w:hAnsi="Sakkal Majalla" w:cs="Sakkal Majalla" w:hint="cs"/>
          <w:sz w:val="40"/>
          <w:szCs w:val="40"/>
          <w:rtl/>
        </w:rPr>
        <w:t xml:space="preserve">وهناك تناص يختص به أحمد المخلوفي يتمثل في الإشارة </w:t>
      </w:r>
      <w:r w:rsidR="000D7E2B">
        <w:rPr>
          <w:rFonts w:ascii="Sakkal Majalla" w:hAnsi="Sakkal Majalla" w:cs="Sakkal Majalla" w:hint="cs"/>
          <w:sz w:val="40"/>
          <w:szCs w:val="40"/>
          <w:rtl/>
        </w:rPr>
        <w:t>إ</w:t>
      </w:r>
      <w:r>
        <w:rPr>
          <w:rFonts w:ascii="Sakkal Majalla" w:hAnsi="Sakkal Majalla" w:cs="Sakkal Majalla" w:hint="cs"/>
          <w:sz w:val="40"/>
          <w:szCs w:val="40"/>
          <w:rtl/>
        </w:rPr>
        <w:t xml:space="preserve">لى رواياته السابقة كالإشارة </w:t>
      </w:r>
      <w:r w:rsidR="000D7E2B">
        <w:rPr>
          <w:rFonts w:ascii="Sakkal Majalla" w:hAnsi="Sakkal Majalla" w:cs="Sakkal Majalla" w:hint="cs"/>
          <w:sz w:val="40"/>
          <w:szCs w:val="40"/>
          <w:rtl/>
        </w:rPr>
        <w:t>إ</w:t>
      </w:r>
      <w:r>
        <w:rPr>
          <w:rFonts w:ascii="Sakkal Majalla" w:hAnsi="Sakkal Majalla" w:cs="Sakkal Majalla" w:hint="cs"/>
          <w:sz w:val="40"/>
          <w:szCs w:val="40"/>
          <w:rtl/>
        </w:rPr>
        <w:t>لى (جبل العلم) و(انكسار الريح) و(شعلة ابن رشد)  و(مرايا الملك المثقف) و(أسفار العشق المحاصر)</w:t>
      </w:r>
      <w:r w:rsidRPr="00D5370F">
        <w:rPr>
          <w:rFonts w:ascii="Sakkal Majalla" w:hAnsi="Sakkal Majalla" w:cs="Sakkal Majalla"/>
          <w:color w:val="000000" w:themeColor="text1"/>
          <w:sz w:val="32"/>
          <w:szCs w:val="32"/>
          <w:rtl/>
          <w:lang w:bidi="ar-MA"/>
        </w:rPr>
        <w:t xml:space="preserve"> </w:t>
      </w:r>
      <w:r w:rsidRPr="00D5370F">
        <w:rPr>
          <w:rFonts w:ascii="Sakkal Majalla" w:hAnsi="Sakkal Majalla" w:cs="Sakkal Majalla"/>
          <w:color w:val="000000" w:themeColor="text1"/>
          <w:sz w:val="40"/>
          <w:szCs w:val="40"/>
          <w:rtl/>
          <w:lang w:bidi="ar-MA"/>
        </w:rPr>
        <w:t>، و</w:t>
      </w:r>
      <w:r>
        <w:rPr>
          <w:rFonts w:ascii="Sakkal Majalla" w:hAnsi="Sakkal Majalla" w:cs="Sakkal Majalla" w:hint="cs"/>
          <w:color w:val="000000" w:themeColor="text1"/>
          <w:sz w:val="40"/>
          <w:szCs w:val="40"/>
          <w:rtl/>
          <w:lang w:bidi="ar-MA"/>
        </w:rPr>
        <w:t>(</w:t>
      </w:r>
      <w:r w:rsidRPr="00D5370F">
        <w:rPr>
          <w:rFonts w:ascii="Sakkal Majalla" w:hAnsi="Sakkal Majalla" w:cs="Sakkal Majalla"/>
          <w:color w:val="000000" w:themeColor="text1"/>
          <w:sz w:val="40"/>
          <w:szCs w:val="40"/>
          <w:rtl/>
          <w:lang w:bidi="ar-MA"/>
        </w:rPr>
        <w:t>مدارات الغربة والكتابة</w:t>
      </w:r>
      <w:r>
        <w:rPr>
          <w:rFonts w:ascii="Sakkal Majalla" w:hAnsi="Sakkal Majalla" w:cs="Sakkal Majalla" w:hint="cs"/>
          <w:color w:val="000000" w:themeColor="text1"/>
          <w:sz w:val="40"/>
          <w:szCs w:val="40"/>
          <w:rtl/>
          <w:lang w:bidi="ar-MA"/>
        </w:rPr>
        <w:t>)</w:t>
      </w:r>
      <w:r w:rsidRPr="00D5370F">
        <w:rPr>
          <w:rFonts w:ascii="Sakkal Majalla" w:hAnsi="Sakkal Majalla" w:cs="Sakkal Majalla"/>
          <w:color w:val="000000" w:themeColor="text1"/>
          <w:sz w:val="40"/>
          <w:szCs w:val="40"/>
          <w:rtl/>
          <w:lang w:bidi="ar-MA"/>
        </w:rPr>
        <w:t>، و</w:t>
      </w:r>
      <w:r>
        <w:rPr>
          <w:rFonts w:ascii="Sakkal Majalla" w:hAnsi="Sakkal Majalla" w:cs="Sakkal Majalla" w:hint="cs"/>
          <w:color w:val="000000" w:themeColor="text1"/>
          <w:sz w:val="40"/>
          <w:szCs w:val="40"/>
          <w:rtl/>
          <w:lang w:bidi="ar-MA"/>
        </w:rPr>
        <w:t>(</w:t>
      </w:r>
      <w:r w:rsidRPr="00D5370F">
        <w:rPr>
          <w:rFonts w:ascii="Sakkal Majalla" w:hAnsi="Sakkal Majalla" w:cs="Sakkal Majalla"/>
          <w:color w:val="000000" w:themeColor="text1"/>
          <w:sz w:val="40"/>
          <w:szCs w:val="40"/>
          <w:rtl/>
          <w:lang w:bidi="ar-MA"/>
        </w:rPr>
        <w:t>وجع الأقاصي المنسية</w:t>
      </w:r>
      <w:r>
        <w:rPr>
          <w:rFonts w:ascii="Sakkal Majalla" w:hAnsi="Sakkal Majalla" w:cs="Sakkal Majalla" w:hint="cs"/>
          <w:color w:val="000000" w:themeColor="text1"/>
          <w:sz w:val="40"/>
          <w:szCs w:val="40"/>
          <w:rtl/>
          <w:lang w:bidi="ar-MA"/>
        </w:rPr>
        <w:t>).ثم، توظيف الشخصيات الم</w:t>
      </w:r>
      <w:r w:rsidR="000D7E2B">
        <w:rPr>
          <w:rFonts w:ascii="Sakkal Majalla" w:hAnsi="Sakkal Majalla" w:cs="Sakkal Majalla" w:hint="cs"/>
          <w:color w:val="000000" w:themeColor="text1"/>
          <w:sz w:val="40"/>
          <w:szCs w:val="40"/>
          <w:rtl/>
          <w:lang w:bidi="ar-MA"/>
        </w:rPr>
        <w:t>عتم</w:t>
      </w:r>
      <w:r>
        <w:rPr>
          <w:rFonts w:ascii="Sakkal Majalla" w:hAnsi="Sakkal Majalla" w:cs="Sakkal Majalla" w:hint="cs"/>
          <w:color w:val="000000" w:themeColor="text1"/>
          <w:sz w:val="40"/>
          <w:szCs w:val="40"/>
          <w:rtl/>
          <w:lang w:bidi="ar-MA"/>
        </w:rPr>
        <w:t>دة نفسها كالخلفي، ورشدي الجابر، وخديجة أعراب، وجليلة.ثم، توظيف الأمكنة نفسها كالريف، وتطوان، والدار البيضاء، وجبل العلم</w:t>
      </w:r>
      <w:r w:rsidR="000D7E2B">
        <w:rPr>
          <w:rFonts w:ascii="Sakkal Majalla" w:hAnsi="Sakkal Majalla" w:cs="Sakkal Majalla" w:hint="cs"/>
          <w:color w:val="000000" w:themeColor="text1"/>
          <w:sz w:val="40"/>
          <w:szCs w:val="40"/>
          <w:rtl/>
          <w:lang w:bidi="ar-MA"/>
        </w:rPr>
        <w:t>:</w:t>
      </w:r>
    </w:p>
    <w:p w:rsidR="00D5370F" w:rsidRDefault="00D5370F" w:rsidP="00D5370F">
      <w:pPr>
        <w:bidi/>
        <w:spacing w:before="120" w:line="360" w:lineRule="auto"/>
        <w:jc w:val="both"/>
        <w:rPr>
          <w:rFonts w:ascii="Sakkal Majalla" w:hAnsi="Sakkal Majalla" w:cs="Sakkal Majalla"/>
          <w:sz w:val="40"/>
          <w:szCs w:val="40"/>
          <w:rtl/>
        </w:rPr>
      </w:pPr>
      <w:r>
        <w:rPr>
          <w:rFonts w:ascii="Sakkal Majalla" w:hAnsi="Sakkal Majalla" w:cs="Sakkal Majalla" w:hint="cs"/>
          <w:sz w:val="40"/>
          <w:szCs w:val="40"/>
          <w:rtl/>
        </w:rPr>
        <w:t>"</w:t>
      </w:r>
      <w:r w:rsidRPr="00D5370F">
        <w:rPr>
          <w:rFonts w:ascii="Sakkal Majalla" w:hAnsi="Sakkal Majalla" w:cs="Sakkal Majalla"/>
          <w:sz w:val="40"/>
          <w:szCs w:val="40"/>
          <w:rtl/>
        </w:rPr>
        <w:t xml:space="preserve">أسئلتك صديقتي كانت لوتدرين أسئلتي. ربما لم أكن أفصح عنها بشجاعة كما كنت تفعلين أنت. أوكان لا بد لي من </w:t>
      </w:r>
      <w:r w:rsidR="000D7E2B" w:rsidRPr="00D5370F">
        <w:rPr>
          <w:rFonts w:ascii="Sakkal Majalla" w:hAnsi="Sakkal Majalla" w:cs="Sakkal Majalla" w:hint="cs"/>
          <w:sz w:val="40"/>
          <w:szCs w:val="40"/>
          <w:rtl/>
        </w:rPr>
        <w:t>أنتظر ك</w:t>
      </w:r>
      <w:r w:rsidR="000D7E2B" w:rsidRPr="00D5370F">
        <w:rPr>
          <w:rFonts w:ascii="Sakkal Majalla" w:hAnsi="Sakkal Majalla" w:cs="Sakkal Majalla" w:hint="eastAsia"/>
          <w:sz w:val="40"/>
          <w:szCs w:val="40"/>
          <w:rtl/>
        </w:rPr>
        <w:t>ل</w:t>
      </w:r>
      <w:r w:rsidRPr="00D5370F">
        <w:rPr>
          <w:rFonts w:ascii="Sakkal Majalla" w:hAnsi="Sakkal Majalla" w:cs="Sakkal Majalla"/>
          <w:sz w:val="40"/>
          <w:szCs w:val="40"/>
          <w:rtl/>
        </w:rPr>
        <w:t xml:space="preserve"> هذه السنوات، حتى أطلق لغضبي الدفين سراحه، فأعمل بقلمي على تفجيره بحروفي. فعلت هذا أولا في روايتي(انكسار الريح). وفعلتها أيضا في غيرها من الروايات والقصص؛ وإن بتلميح ورمزية خاصة. لكن، والمقام الآن مقام الذكرى، ومقام البوح، لا بد أن أقول أنك كنت قاسية بعض الشيء في رسم صورة التأخر في بلدي؛ لأنك أغفلت إنجازات هامة كانت قد تمت أو تتم على يد وطنيين مخلصين غيورين أكفاء، بصموا لحظة ما بعد الاستقلال بما أنجزوه، كتعريب التعليم وتوحيده وتعميمه ومغربته، وكتأميم البنك المركزي، </w:t>
      </w:r>
      <w:r w:rsidRPr="00D5370F">
        <w:rPr>
          <w:rFonts w:ascii="Sakkal Majalla" w:hAnsi="Sakkal Majalla" w:cs="Sakkal Majalla"/>
          <w:sz w:val="40"/>
          <w:szCs w:val="40"/>
          <w:rtl/>
        </w:rPr>
        <w:lastRenderedPageBreak/>
        <w:t>والإصلاح الإداري، وتدشين مرافق صناعية وفلاحية، وتأمين العمال، وخلق نقابات مدافعة عن حقهم في المطالبة بالحقوق والواجبات.. صحيح أن هذه الانطلاقة قد تم تحييدها وفرملتها نتيجة تدخل عملاء الداخل والخارج، لكنها كانت بالتأكيد، خطوة شجاعة في مرحلة استثنائية ليس إلا.</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33"/>
      </w:r>
    </w:p>
    <w:p w:rsidR="000D7E2B" w:rsidRPr="00177FBC" w:rsidRDefault="000D7E2B" w:rsidP="000D7E2B">
      <w:pPr>
        <w:bidi/>
        <w:spacing w:before="120" w:line="360" w:lineRule="auto"/>
        <w:jc w:val="both"/>
        <w:rPr>
          <w:rFonts w:ascii="Sakkal Majalla" w:hAnsi="Sakkal Majalla" w:cs="Sakkal Majalla"/>
          <w:sz w:val="40"/>
          <w:szCs w:val="40"/>
          <w:rtl/>
        </w:rPr>
      </w:pPr>
      <w:r w:rsidRPr="00177FBC">
        <w:rPr>
          <w:rFonts w:ascii="Sakkal Majalla" w:hAnsi="Sakkal Majalla" w:cs="Sakkal Majalla" w:hint="cs"/>
          <w:sz w:val="40"/>
          <w:szCs w:val="40"/>
          <w:rtl/>
        </w:rPr>
        <w:t>يوظف الكاتب رواياته السابقة في روايته</w:t>
      </w:r>
      <w:r w:rsidRPr="00177FBC">
        <w:rPr>
          <w:rFonts w:ascii="Sakkal Majalla" w:hAnsi="Sakkal Majalla" w:cs="Sakkal Majalla" w:hint="cs"/>
          <w:sz w:val="48"/>
          <w:szCs w:val="48"/>
          <w:rtl/>
        </w:rPr>
        <w:t xml:space="preserve"> (</w:t>
      </w:r>
      <w:r w:rsidRPr="00177FBC">
        <w:rPr>
          <w:rFonts w:ascii="Sakkal Majalla" w:hAnsi="Sakkal Majalla" w:cs="Sakkal Majalla" w:hint="cs"/>
          <w:b/>
          <w:bCs/>
          <w:sz w:val="48"/>
          <w:szCs w:val="48"/>
          <w:rtl/>
        </w:rPr>
        <w:t>أسفار العشق المحاصر)</w:t>
      </w:r>
      <w:r w:rsidRPr="00177FBC">
        <w:rPr>
          <w:rFonts w:ascii="Sakkal Majalla" w:hAnsi="Sakkal Majalla" w:cs="Sakkal Majalla" w:hint="cs"/>
          <w:sz w:val="48"/>
          <w:szCs w:val="48"/>
          <w:rtl/>
        </w:rPr>
        <w:t xml:space="preserve">  </w:t>
      </w:r>
      <w:r w:rsidRPr="00177FBC">
        <w:rPr>
          <w:rFonts w:ascii="Sakkal Majalla" w:hAnsi="Sakkal Majalla" w:cs="Sakkal Majalla" w:hint="cs"/>
          <w:sz w:val="40"/>
          <w:szCs w:val="40"/>
          <w:rtl/>
        </w:rPr>
        <w:t>عبر تناص حواري ذكي ليخلق تلاقحا وتناسلا بين كل رواياته ضمن محكي مستقل بنفسه.</w:t>
      </w:r>
    </w:p>
    <w:p w:rsidR="00177FBC" w:rsidRDefault="000D7E2B" w:rsidP="00177FBC">
      <w:pPr>
        <w:bidi/>
        <w:spacing w:before="120" w:line="360" w:lineRule="auto"/>
        <w:jc w:val="both"/>
        <w:rPr>
          <w:rFonts w:ascii="Sakkal Majalla" w:hAnsi="Sakkal Majalla" w:cs="Sakkal Majalla" w:hint="cs"/>
          <w:sz w:val="40"/>
          <w:szCs w:val="40"/>
          <w:rtl/>
        </w:rPr>
      </w:pPr>
      <w:r>
        <w:rPr>
          <w:rFonts w:ascii="Sakkal Majalla" w:hAnsi="Sakkal Majalla" w:cs="Sakkal Majalla" w:hint="cs"/>
          <w:sz w:val="40"/>
          <w:szCs w:val="40"/>
          <w:rtl/>
        </w:rPr>
        <w:t>كما استعان الكاتب بلغة التصوف ومعجمه الروحاني لتحبيك روايته بطريقة عرفانية وصوفية أخاذة:</w:t>
      </w:r>
    </w:p>
    <w:p w:rsidR="000D7E2B" w:rsidRDefault="000C483F" w:rsidP="00177FBC">
      <w:pPr>
        <w:bidi/>
        <w:spacing w:before="120" w:line="360" w:lineRule="auto"/>
        <w:jc w:val="both"/>
        <w:rPr>
          <w:rFonts w:ascii="Sakkal Majalla" w:hAnsi="Sakkal Majalla" w:cs="Sakkal Majalla"/>
          <w:sz w:val="40"/>
          <w:szCs w:val="40"/>
          <w:rtl/>
        </w:rPr>
      </w:pPr>
      <w:r>
        <w:rPr>
          <w:rFonts w:ascii="Sakkal Majalla" w:hAnsi="Sakkal Majalla" w:cs="Sakkal Majalla" w:hint="cs"/>
          <w:sz w:val="40"/>
          <w:szCs w:val="40"/>
          <w:rtl/>
        </w:rPr>
        <w:t>"</w:t>
      </w:r>
      <w:r w:rsidRPr="000C483F">
        <w:rPr>
          <w:rFonts w:ascii="Sakkal Majalla" w:hAnsi="Sakkal Majalla" w:cs="Sakkal Majalla"/>
          <w:sz w:val="40"/>
          <w:szCs w:val="40"/>
          <w:rtl/>
        </w:rPr>
        <w:t>شيخي وحبيبي:</w:t>
      </w:r>
    </w:p>
    <w:p w:rsidR="000C483F" w:rsidRPr="000C483F" w:rsidRDefault="000C483F" w:rsidP="000D7E2B">
      <w:pPr>
        <w:bidi/>
        <w:spacing w:before="120" w:line="360" w:lineRule="auto"/>
        <w:jc w:val="both"/>
        <w:rPr>
          <w:rFonts w:ascii="Sakkal Majalla" w:hAnsi="Sakkal Majalla" w:cs="Sakkal Majalla"/>
          <w:sz w:val="40"/>
          <w:szCs w:val="40"/>
          <w:rtl/>
        </w:rPr>
      </w:pPr>
      <w:r w:rsidRPr="000C483F">
        <w:rPr>
          <w:rFonts w:ascii="Sakkal Majalla" w:hAnsi="Sakkal Majalla" w:cs="Sakkal Majalla"/>
          <w:sz w:val="40"/>
          <w:szCs w:val="40"/>
          <w:rtl/>
        </w:rPr>
        <w:t>علاقتي بك تحولت إلى حب صوفي صاعد في مرقاه. لذا آليت على نفسي أن أكون عونا لك، بل مشجعة وشريكة في المحافظة على أركان أسرتك حتى لا تهتز بسببي.</w:t>
      </w:r>
    </w:p>
    <w:p w:rsidR="000C483F" w:rsidRPr="000C483F" w:rsidRDefault="000C483F" w:rsidP="000D7E2B">
      <w:pPr>
        <w:bidi/>
        <w:spacing w:after="0" w:line="240" w:lineRule="auto"/>
        <w:jc w:val="mediumKashida"/>
        <w:rPr>
          <w:rFonts w:ascii="Sakkal Majalla" w:hAnsi="Sakkal Majalla" w:cs="Sakkal Majalla"/>
          <w:sz w:val="40"/>
          <w:szCs w:val="40"/>
          <w:rtl/>
        </w:rPr>
      </w:pPr>
      <w:r w:rsidRPr="000C483F">
        <w:rPr>
          <w:rFonts w:ascii="Sakkal Majalla" w:hAnsi="Sakkal Majalla" w:cs="Sakkal Majalla"/>
          <w:sz w:val="40"/>
          <w:szCs w:val="40"/>
          <w:rtl/>
        </w:rPr>
        <w:t xml:space="preserve">قلت حبا صوفيا؛ وأنا لا أعني به شيئا غير الفناء الوجداني والفكري والجسدي في شخصك. وفي هذه المحبة، يكمن حرصي على أن نتقاسم حبنا هذه المرة فداء لمن نحب. فكل ما تحبه أحبه. </w:t>
      </w:r>
    </w:p>
    <w:p w:rsidR="000C483F" w:rsidRPr="000C483F" w:rsidRDefault="000C483F" w:rsidP="000D7E2B">
      <w:pPr>
        <w:bidi/>
        <w:spacing w:after="0" w:line="240" w:lineRule="auto"/>
        <w:jc w:val="mediumKashida"/>
        <w:rPr>
          <w:rFonts w:ascii="Sakkal Majalla" w:hAnsi="Sakkal Majalla" w:cs="Sakkal Majalla"/>
          <w:sz w:val="40"/>
          <w:szCs w:val="40"/>
          <w:rtl/>
        </w:rPr>
      </w:pPr>
      <w:r w:rsidRPr="000C483F">
        <w:rPr>
          <w:rFonts w:ascii="Sakkal Majalla" w:hAnsi="Sakkal Majalla" w:cs="Sakkal Majalla"/>
          <w:sz w:val="40"/>
          <w:szCs w:val="40"/>
          <w:rtl/>
        </w:rPr>
        <w:lastRenderedPageBreak/>
        <w:t>أحِب أسرتك. أما أنا فلست قلقة من بعدي عنك، أو بُعدك عني.لأن مكتوبنا هو أن نحب ونذوب في وصالنا وفراقنا وقت ما نشاء وكيفما نشاء.</w:t>
      </w:r>
      <w:r>
        <w:rPr>
          <w:rFonts w:ascii="Sakkal Majalla" w:hAnsi="Sakkal Majalla" w:cs="Sakkal Majalla" w:hint="cs"/>
          <w:sz w:val="40"/>
          <w:szCs w:val="40"/>
          <w:rtl/>
        </w:rPr>
        <w:t>"</w:t>
      </w:r>
      <w:r>
        <w:rPr>
          <w:rStyle w:val="Appelnotedebasdep"/>
          <w:rFonts w:ascii="Sakkal Majalla" w:hAnsi="Sakkal Majalla" w:cs="Sakkal Majalla"/>
          <w:sz w:val="40"/>
          <w:szCs w:val="40"/>
          <w:rtl/>
        </w:rPr>
        <w:footnoteReference w:id="134"/>
      </w:r>
    </w:p>
    <w:p w:rsidR="000C483F" w:rsidRDefault="000D7E2B" w:rsidP="000C483F">
      <w:pPr>
        <w:bidi/>
        <w:jc w:val="both"/>
        <w:rPr>
          <w:rFonts w:ascii="Sakkal Majalla" w:hAnsi="Sakkal Majalla" w:cs="Sakkal Majalla"/>
          <w:b/>
          <w:bCs/>
          <w:sz w:val="40"/>
          <w:szCs w:val="40"/>
          <w:rtl/>
        </w:rPr>
      </w:pPr>
      <w:r>
        <w:rPr>
          <w:rFonts w:ascii="Sakkal Majalla" w:hAnsi="Sakkal Majalla" w:cs="Sakkal Majalla" w:hint="cs"/>
          <w:b/>
          <w:bCs/>
          <w:sz w:val="40"/>
          <w:szCs w:val="40"/>
          <w:rtl/>
        </w:rPr>
        <w:t>لقد استعمل الكاتب أحمد المخلوفي لغة صوفية للتعبير عما يجمع بين الخلفي وخديجة أعراب من تجربة وجدانية روحانية وصوفية تتجاوز الجسد نحو ماهو روحاني وحدسي.</w:t>
      </w:r>
    </w:p>
    <w:p w:rsidR="009D6EEC" w:rsidRDefault="000D7E2B" w:rsidP="0066768F">
      <w:pPr>
        <w:bidi/>
        <w:jc w:val="both"/>
        <w:rPr>
          <w:rFonts w:ascii="Sakkal Majalla" w:hAnsi="Sakkal Majalla" w:cs="Sakkal Majalla"/>
          <w:b/>
          <w:bCs/>
          <w:sz w:val="40"/>
          <w:szCs w:val="40"/>
        </w:rPr>
      </w:pPr>
      <w:r>
        <w:rPr>
          <w:rFonts w:ascii="Sakkal Majalla" w:hAnsi="Sakkal Majalla" w:cs="Sakkal Majalla" w:hint="cs"/>
          <w:b/>
          <w:bCs/>
          <w:sz w:val="40"/>
          <w:szCs w:val="40"/>
          <w:rtl/>
        </w:rPr>
        <w:t xml:space="preserve">تلكم </w:t>
      </w:r>
      <w:r w:rsidR="00177FBC">
        <w:rPr>
          <w:rFonts w:ascii="Sakkal Majalla" w:hAnsi="Sakkal Majalla" w:cs="Sakkal Majalla" w:hint="cs"/>
          <w:b/>
          <w:bCs/>
          <w:sz w:val="40"/>
          <w:szCs w:val="40"/>
          <w:rtl/>
        </w:rPr>
        <w:t xml:space="preserve">، إذاَ، </w:t>
      </w:r>
      <w:r>
        <w:rPr>
          <w:rFonts w:ascii="Sakkal Majalla" w:hAnsi="Sakkal Majalla" w:cs="Sakkal Majalla" w:hint="cs"/>
          <w:b/>
          <w:bCs/>
          <w:sz w:val="40"/>
          <w:szCs w:val="40"/>
          <w:rtl/>
        </w:rPr>
        <w:t>نظرة مختصرة إلى أهم جوانب رواية</w:t>
      </w:r>
      <w:r w:rsidRPr="00177FBC">
        <w:rPr>
          <w:rFonts w:ascii="Sakkal Majalla" w:hAnsi="Sakkal Majalla" w:cs="Sakkal Majalla" w:hint="cs"/>
          <w:b/>
          <w:bCs/>
          <w:sz w:val="48"/>
          <w:szCs w:val="48"/>
          <w:rtl/>
        </w:rPr>
        <w:t xml:space="preserve"> (أسفار العشق المحاصر)</w:t>
      </w:r>
      <w:r>
        <w:rPr>
          <w:rFonts w:ascii="Sakkal Majalla" w:hAnsi="Sakkal Majalla" w:cs="Sakkal Majalla" w:hint="cs"/>
          <w:b/>
          <w:bCs/>
          <w:sz w:val="40"/>
          <w:szCs w:val="40"/>
          <w:rtl/>
        </w:rPr>
        <w:t xml:space="preserve"> لأحمد المخلوفي على المستوى الرومانسي، والمستوى الذهني والفكري، والمستوى الإيديولوجي، والمستوى الفني والجمالي.</w:t>
      </w:r>
    </w:p>
    <w:p w:rsidR="0066768F" w:rsidRDefault="0066768F" w:rsidP="0066768F">
      <w:pPr>
        <w:bidi/>
        <w:jc w:val="both"/>
        <w:rPr>
          <w:rFonts w:ascii="Sakkal Majalla" w:hAnsi="Sakkal Majalla" w:cs="Sakkal Majalla" w:hint="cs"/>
          <w:b/>
          <w:bCs/>
          <w:sz w:val="40"/>
          <w:szCs w:val="40"/>
          <w:rtl/>
        </w:rPr>
      </w:pPr>
    </w:p>
    <w:p w:rsidR="00B7144C" w:rsidRDefault="00B7144C" w:rsidP="00B7144C">
      <w:pPr>
        <w:bidi/>
        <w:jc w:val="both"/>
        <w:rPr>
          <w:rFonts w:ascii="Sakkal Majalla" w:hAnsi="Sakkal Majalla" w:cs="Sakkal Majalla" w:hint="cs"/>
          <w:b/>
          <w:bCs/>
          <w:sz w:val="40"/>
          <w:szCs w:val="40"/>
          <w:rtl/>
        </w:rPr>
      </w:pPr>
    </w:p>
    <w:p w:rsidR="00B7144C" w:rsidRDefault="00B7144C" w:rsidP="00B7144C">
      <w:pPr>
        <w:bidi/>
        <w:jc w:val="both"/>
        <w:rPr>
          <w:rFonts w:ascii="Sakkal Majalla" w:hAnsi="Sakkal Majalla" w:cs="Sakkal Majalla" w:hint="cs"/>
          <w:b/>
          <w:bCs/>
          <w:sz w:val="40"/>
          <w:szCs w:val="40"/>
          <w:rtl/>
        </w:rPr>
      </w:pPr>
    </w:p>
    <w:p w:rsidR="00B7144C" w:rsidRDefault="00B7144C" w:rsidP="00B7144C">
      <w:pPr>
        <w:bidi/>
        <w:jc w:val="both"/>
        <w:rPr>
          <w:rFonts w:ascii="Sakkal Majalla" w:hAnsi="Sakkal Majalla" w:cs="Sakkal Majalla" w:hint="cs"/>
          <w:b/>
          <w:bCs/>
          <w:sz w:val="40"/>
          <w:szCs w:val="40"/>
          <w:rtl/>
        </w:rPr>
      </w:pPr>
    </w:p>
    <w:p w:rsidR="00B7144C" w:rsidRDefault="00B7144C" w:rsidP="00B7144C">
      <w:pPr>
        <w:bidi/>
        <w:jc w:val="both"/>
        <w:rPr>
          <w:rFonts w:ascii="Sakkal Majalla" w:hAnsi="Sakkal Majalla" w:cs="Sakkal Majalla" w:hint="cs"/>
          <w:b/>
          <w:bCs/>
          <w:sz w:val="40"/>
          <w:szCs w:val="40"/>
          <w:rtl/>
        </w:rPr>
      </w:pPr>
    </w:p>
    <w:p w:rsidR="00B7144C" w:rsidRDefault="00B7144C" w:rsidP="00B7144C">
      <w:pPr>
        <w:bidi/>
        <w:jc w:val="both"/>
        <w:rPr>
          <w:rFonts w:ascii="Sakkal Majalla" w:hAnsi="Sakkal Majalla" w:cs="Sakkal Majalla" w:hint="cs"/>
          <w:b/>
          <w:bCs/>
          <w:sz w:val="40"/>
          <w:szCs w:val="40"/>
          <w:rtl/>
        </w:rPr>
      </w:pPr>
    </w:p>
    <w:p w:rsidR="00B7144C" w:rsidRDefault="00B7144C" w:rsidP="00B7144C">
      <w:pPr>
        <w:bidi/>
        <w:jc w:val="both"/>
        <w:rPr>
          <w:rFonts w:ascii="Sakkal Majalla" w:hAnsi="Sakkal Majalla" w:cs="Sakkal Majalla" w:hint="cs"/>
          <w:b/>
          <w:bCs/>
          <w:sz w:val="40"/>
          <w:szCs w:val="40"/>
          <w:rtl/>
        </w:rPr>
      </w:pPr>
    </w:p>
    <w:p w:rsidR="00B7144C" w:rsidRDefault="00B7144C" w:rsidP="00B7144C">
      <w:pPr>
        <w:bidi/>
        <w:jc w:val="both"/>
        <w:rPr>
          <w:rFonts w:ascii="Sakkal Majalla" w:hAnsi="Sakkal Majalla" w:cs="Sakkal Majalla" w:hint="cs"/>
          <w:b/>
          <w:bCs/>
          <w:sz w:val="40"/>
          <w:szCs w:val="40"/>
          <w:rtl/>
        </w:rPr>
      </w:pPr>
    </w:p>
    <w:p w:rsidR="00B7144C" w:rsidRPr="00CE52B0" w:rsidRDefault="00B7144C" w:rsidP="00B7144C">
      <w:pPr>
        <w:bidi/>
        <w:jc w:val="both"/>
        <w:rPr>
          <w:rFonts w:ascii="Sakkal Majalla" w:hAnsi="Sakkal Majalla" w:cs="Sakkal Majalla"/>
          <w:b/>
          <w:bCs/>
          <w:sz w:val="40"/>
          <w:szCs w:val="40"/>
          <w:rtl/>
        </w:rPr>
      </w:pPr>
    </w:p>
    <w:p w:rsidR="000F7F23" w:rsidRDefault="000F4B95" w:rsidP="000F4B95">
      <w:pPr>
        <w:bidi/>
        <w:jc w:val="center"/>
        <w:rPr>
          <w:rFonts w:ascii="Sakkal Majalla" w:hAnsi="Sakkal Majalla" w:cs="Sakkal Majalla"/>
          <w:b/>
          <w:bCs/>
          <w:sz w:val="56"/>
          <w:szCs w:val="56"/>
          <w:rtl/>
          <w:lang w:bidi="ar-MA"/>
        </w:rPr>
      </w:pPr>
      <w:r>
        <w:rPr>
          <w:rFonts w:ascii="Sakkal Majalla" w:hAnsi="Sakkal Majalla" w:cs="Sakkal Majalla" w:hint="cs"/>
          <w:b/>
          <w:bCs/>
          <w:sz w:val="56"/>
          <w:szCs w:val="56"/>
          <w:rtl/>
          <w:lang w:bidi="ar-MA"/>
        </w:rPr>
        <w:lastRenderedPageBreak/>
        <w:t>خاتمة</w:t>
      </w:r>
    </w:p>
    <w:p w:rsidR="000F4B95" w:rsidRDefault="000F4B95" w:rsidP="000F4B95">
      <w:pPr>
        <w:bidi/>
        <w:jc w:val="both"/>
        <w:rPr>
          <w:rFonts w:ascii="Sakkal Majalla" w:hAnsi="Sakkal Majalla" w:cs="Sakkal Majalla"/>
          <w:b/>
          <w:bCs/>
          <w:sz w:val="40"/>
          <w:szCs w:val="40"/>
          <w:rtl/>
          <w:lang w:bidi="ar-MA"/>
        </w:rPr>
      </w:pPr>
      <w:r w:rsidRPr="000F4B95">
        <w:rPr>
          <w:rFonts w:ascii="Sakkal Majalla" w:hAnsi="Sakkal Majalla" w:cs="Sakkal Majalla" w:hint="cs"/>
          <w:b/>
          <w:bCs/>
          <w:sz w:val="40"/>
          <w:szCs w:val="40"/>
          <w:rtl/>
          <w:lang w:bidi="ar-MA"/>
        </w:rPr>
        <w:t>وخلاصة القول، تندرج</w:t>
      </w:r>
      <w:r>
        <w:rPr>
          <w:rFonts w:ascii="Sakkal Majalla" w:hAnsi="Sakkal Majalla" w:cs="Sakkal Majalla" w:hint="cs"/>
          <w:b/>
          <w:bCs/>
          <w:sz w:val="40"/>
          <w:szCs w:val="40"/>
          <w:rtl/>
          <w:lang w:bidi="ar-MA"/>
        </w:rPr>
        <w:t xml:space="preserve"> رواية </w:t>
      </w:r>
      <w:r w:rsidRPr="00B7144C">
        <w:rPr>
          <w:rFonts w:ascii="Sakkal Majalla" w:hAnsi="Sakkal Majalla" w:cs="Sakkal Majalla" w:hint="cs"/>
          <w:b/>
          <w:bCs/>
          <w:sz w:val="48"/>
          <w:szCs w:val="48"/>
          <w:rtl/>
          <w:lang w:bidi="ar-MA"/>
        </w:rPr>
        <w:t xml:space="preserve">(أسفار العشق </w:t>
      </w:r>
      <w:r w:rsidR="008E61F5" w:rsidRPr="00B7144C">
        <w:rPr>
          <w:rFonts w:ascii="Sakkal Majalla" w:hAnsi="Sakkal Majalla" w:cs="Sakkal Majalla" w:hint="cs"/>
          <w:b/>
          <w:bCs/>
          <w:sz w:val="48"/>
          <w:szCs w:val="48"/>
          <w:rtl/>
          <w:lang w:bidi="ar-MA"/>
        </w:rPr>
        <w:t>المحاصر</w:t>
      </w:r>
      <w:r w:rsidRPr="00B7144C">
        <w:rPr>
          <w:rFonts w:ascii="Sakkal Majalla" w:hAnsi="Sakkal Majalla" w:cs="Sakkal Majalla" w:hint="cs"/>
          <w:b/>
          <w:bCs/>
          <w:sz w:val="48"/>
          <w:szCs w:val="48"/>
          <w:rtl/>
          <w:lang w:bidi="ar-MA"/>
        </w:rPr>
        <w:t xml:space="preserve">) </w:t>
      </w:r>
      <w:r>
        <w:rPr>
          <w:rFonts w:ascii="Sakkal Majalla" w:hAnsi="Sakkal Majalla" w:cs="Sakkal Majalla" w:hint="cs"/>
          <w:b/>
          <w:bCs/>
          <w:sz w:val="40"/>
          <w:szCs w:val="40"/>
          <w:rtl/>
          <w:lang w:bidi="ar-MA"/>
        </w:rPr>
        <w:t>لأحمد المخلوفي ضمن السيرة الذهنية لتطابق اسم الشخصية الرئيسة مع اسم الكاتب (الخلفي/المخلوفي)، وهيمنة ضمير المتكلم، وحضور الرؤية المصاحبة، ووجود الاسترجاع ذاكرة وزمنا، وتأرجح الذاتي والموضوعي، وتقاطع الخيال والواقع، وتعالق الرومانسي والذهني، والرمزي والحقيقي، والإيحاء والتقرير، والتعيين والتضمين،..</w:t>
      </w:r>
    </w:p>
    <w:p w:rsidR="00B7144C" w:rsidRDefault="000F4B95" w:rsidP="00E46AC6">
      <w:pPr>
        <w:bidi/>
        <w:jc w:val="both"/>
        <w:rPr>
          <w:rFonts w:ascii="Sakkal Majalla" w:hAnsi="Sakkal Majalla" w:cs="Sakkal Majalla" w:hint="cs"/>
          <w:b/>
          <w:bCs/>
          <w:sz w:val="40"/>
          <w:szCs w:val="40"/>
          <w:rtl/>
          <w:lang w:bidi="ar-MA"/>
        </w:rPr>
      </w:pPr>
      <w:r>
        <w:rPr>
          <w:rFonts w:ascii="Sakkal Majalla" w:hAnsi="Sakkal Majalla" w:cs="Sakkal Majalla" w:hint="cs"/>
          <w:b/>
          <w:bCs/>
          <w:sz w:val="40"/>
          <w:szCs w:val="40"/>
          <w:rtl/>
          <w:lang w:bidi="ar-MA"/>
        </w:rPr>
        <w:t>بمعنى أنها رواية حداثية بامتياز. والدليل على ذلك أنها رواية يتقاطع فيها الرومانسي والذهني، وأنها متعددة الخطابات ( الحلم، والميتاسرد، والميتانقد، والرسائل، والرحلة، والفانطاستيك، والغناء، والشعر)، وإنها متعددة الرؤى السردية، ويكثر فيها الالتفات بواسطة الضمائر التداولية من المتكلم نحو المخاطب والغائب)، ويتنوع فيها الأساليب والشخصيات والفضاءات، ويت</w:t>
      </w:r>
      <w:r w:rsidR="00B7144C">
        <w:rPr>
          <w:rFonts w:ascii="Sakkal Majalla" w:hAnsi="Sakkal Majalla" w:cs="Sakkal Majalla" w:hint="cs"/>
          <w:b/>
          <w:bCs/>
          <w:sz w:val="40"/>
          <w:szCs w:val="40"/>
          <w:rtl/>
          <w:lang w:bidi="ar-MA"/>
        </w:rPr>
        <w:t>س</w:t>
      </w:r>
      <w:r>
        <w:rPr>
          <w:rFonts w:ascii="Sakkal Majalla" w:hAnsi="Sakkal Majalla" w:cs="Sakkal Majalla" w:hint="cs"/>
          <w:b/>
          <w:bCs/>
          <w:sz w:val="40"/>
          <w:szCs w:val="40"/>
          <w:rtl/>
          <w:lang w:bidi="ar-MA"/>
        </w:rPr>
        <w:t xml:space="preserve">م زمن سردها بتنوع الأزمنة (الماضي، والحاضر، والمستقبل) إلا أن الزمن هابط من الحاضر نحو الماضي، ويقوم على الفلاش باك أو استرجاع الأحداث. فضلا عن لجوء الكاتب إلى الوقفات والوثبات السردية من خلال الانتقال من السرديات الصغرى إلى السرديات الكبرى. علاوة على ذلك فهي رواية ذاتية وموضوعية من حيث الكتابة، </w:t>
      </w:r>
      <w:r w:rsidR="00E46AC6">
        <w:rPr>
          <w:rFonts w:ascii="Sakkal Majalla" w:hAnsi="Sakkal Majalla" w:cs="Sakkal Majalla" w:hint="cs"/>
          <w:b/>
          <w:bCs/>
          <w:sz w:val="40"/>
          <w:szCs w:val="40"/>
          <w:rtl/>
          <w:lang w:bidi="ar-MA"/>
        </w:rPr>
        <w:t>يغلب عليها التخييل على مستوى انتقاء الأسماء العلمية، واختيار الفضاءات، واستخدام الأحداث القائمة على المتخيل من جهة، والواقع من جهة أخرى.</w:t>
      </w:r>
    </w:p>
    <w:p w:rsidR="000F4B95" w:rsidRDefault="00E46AC6" w:rsidP="00B7144C">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lastRenderedPageBreak/>
        <w:t xml:space="preserve"> وترتاد الرواية عوالم ممكنة متنوعة كالعالم الرومانسي، والعالم الأسطوري، والعالم الروحاني، والعالم الميتافيزيقي، والعالم الفانطاستيكي، والعالم الحلمي...وتظل الر</w:t>
      </w:r>
      <w:r w:rsidR="00B7144C">
        <w:rPr>
          <w:rFonts w:ascii="Sakkal Majalla" w:hAnsi="Sakkal Majalla" w:cs="Sakkal Majalla" w:hint="cs"/>
          <w:b/>
          <w:bCs/>
          <w:sz w:val="40"/>
          <w:szCs w:val="40"/>
          <w:rtl/>
          <w:lang w:bidi="ar-MA"/>
        </w:rPr>
        <w:t>واية نصا مفتوحا متعدد القراءات</w:t>
      </w:r>
      <w:r>
        <w:rPr>
          <w:rFonts w:ascii="Sakkal Majalla" w:hAnsi="Sakkal Majalla" w:cs="Sakkal Majalla" w:hint="cs"/>
          <w:b/>
          <w:bCs/>
          <w:sz w:val="40"/>
          <w:szCs w:val="40"/>
          <w:rtl/>
          <w:lang w:bidi="ar-MA"/>
        </w:rPr>
        <w:t xml:space="preserve"> تطلب متلقيا ينصت إلى الضمني والصريح، ويستجيب لسياق السيرة الذهنية وحمولاتها المقصدية والإيديولوجية.</w:t>
      </w: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both"/>
        <w:rPr>
          <w:rFonts w:ascii="Sakkal Majalla" w:hAnsi="Sakkal Majalla" w:cs="Sakkal Majalla"/>
          <w:b/>
          <w:bCs/>
          <w:sz w:val="40"/>
          <w:szCs w:val="40"/>
          <w:rtl/>
          <w:lang w:bidi="ar-MA"/>
        </w:rPr>
      </w:pPr>
    </w:p>
    <w:p w:rsidR="00905E65" w:rsidRDefault="00905E65" w:rsidP="00905E65">
      <w:pPr>
        <w:bidi/>
        <w:jc w:val="center"/>
        <w:rPr>
          <w:rFonts w:ascii="Sakkal Majalla" w:hAnsi="Sakkal Majalla" w:cs="Sakkal Majalla"/>
          <w:b/>
          <w:bCs/>
          <w:sz w:val="56"/>
          <w:szCs w:val="56"/>
          <w:rtl/>
          <w:lang w:bidi="ar-MA"/>
        </w:rPr>
      </w:pPr>
      <w:r w:rsidRPr="00905E65">
        <w:rPr>
          <w:rFonts w:ascii="Sakkal Majalla" w:hAnsi="Sakkal Majalla" w:cs="Sakkal Majalla" w:hint="cs"/>
          <w:b/>
          <w:bCs/>
          <w:sz w:val="56"/>
          <w:szCs w:val="56"/>
          <w:rtl/>
          <w:lang w:bidi="ar-MA"/>
        </w:rPr>
        <w:lastRenderedPageBreak/>
        <w:t>ثبت المصادر والمراجع</w:t>
      </w:r>
    </w:p>
    <w:p w:rsidR="006335D3" w:rsidRDefault="006335D3" w:rsidP="00644D4F">
      <w:pPr>
        <w:bidi/>
        <w:rPr>
          <w:rFonts w:ascii="Sakkal Majalla" w:hAnsi="Sakkal Majalla" w:cs="Sakkal Majalla"/>
          <w:b/>
          <w:bCs/>
          <w:sz w:val="40"/>
          <w:szCs w:val="40"/>
          <w:rtl/>
          <w:lang w:bidi="ar-MA"/>
        </w:rPr>
      </w:pPr>
      <w:r w:rsidRPr="00F73361">
        <w:rPr>
          <w:rFonts w:ascii="Sakkal Majalla" w:hAnsi="Sakkal Majalla" w:cs="Sakkal Majalla" w:hint="cs"/>
          <w:b/>
          <w:bCs/>
          <w:sz w:val="40"/>
          <w:szCs w:val="40"/>
          <w:rtl/>
          <w:lang w:bidi="ar-MA"/>
        </w:rPr>
        <w:t>القرآن الكري</w:t>
      </w:r>
      <w:r w:rsidR="00F73361">
        <w:rPr>
          <w:rFonts w:ascii="Sakkal Majalla" w:hAnsi="Sakkal Majalla" w:cs="Sakkal Majalla" w:hint="cs"/>
          <w:b/>
          <w:bCs/>
          <w:sz w:val="40"/>
          <w:szCs w:val="40"/>
          <w:rtl/>
          <w:lang w:bidi="ar-MA"/>
        </w:rPr>
        <w:t xml:space="preserve">م </w:t>
      </w:r>
      <w:r w:rsidRPr="00F73361">
        <w:rPr>
          <w:rFonts w:ascii="Sakkal Majalla" w:hAnsi="Sakkal Majalla" w:cs="Sakkal Majalla" w:hint="cs"/>
          <w:b/>
          <w:bCs/>
          <w:sz w:val="40"/>
          <w:szCs w:val="40"/>
          <w:rtl/>
          <w:lang w:bidi="ar-MA"/>
        </w:rPr>
        <w:t>برواية ورش عن نافع عن الأزرق</w:t>
      </w:r>
      <w:r w:rsidR="00644D4F">
        <w:rPr>
          <w:rFonts w:ascii="Sakkal Majalla" w:hAnsi="Sakkal Majalla" w:cs="Sakkal Majalla" w:hint="cs"/>
          <w:b/>
          <w:bCs/>
          <w:sz w:val="40"/>
          <w:szCs w:val="40"/>
          <w:rtl/>
          <w:lang w:bidi="ar-MA"/>
        </w:rPr>
        <w:t>.</w:t>
      </w:r>
    </w:p>
    <w:p w:rsidR="00644D4F" w:rsidRPr="009D3D32" w:rsidRDefault="00644D4F" w:rsidP="00644D4F">
      <w:pPr>
        <w:bidi/>
        <w:rPr>
          <w:rFonts w:ascii="Sakkal Majalla" w:hAnsi="Sakkal Majalla" w:cs="Sakkal Majalla"/>
          <w:b/>
          <w:bCs/>
          <w:sz w:val="48"/>
          <w:szCs w:val="48"/>
          <w:rtl/>
          <w:lang w:bidi="ar-MA"/>
        </w:rPr>
      </w:pPr>
      <w:r w:rsidRPr="009D3D32">
        <w:rPr>
          <w:rFonts w:ascii="Sakkal Majalla" w:hAnsi="Sakkal Majalla" w:cs="Sakkal Majalla" w:hint="cs"/>
          <w:b/>
          <w:bCs/>
          <w:sz w:val="48"/>
          <w:szCs w:val="48"/>
          <w:rtl/>
          <w:lang w:bidi="ar-MA"/>
        </w:rPr>
        <w:t>المصادر الإبداعية:</w:t>
      </w:r>
    </w:p>
    <w:p w:rsidR="00114F75" w:rsidRDefault="00114F75" w:rsidP="009D3D32">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1-</w:t>
      </w:r>
      <w:r w:rsidRPr="000A13BF">
        <w:rPr>
          <w:rFonts w:ascii="Sakkal Majalla" w:hAnsi="Sakkal Majalla" w:cs="Sakkal Majalla"/>
          <w:sz w:val="40"/>
          <w:szCs w:val="40"/>
          <w:rtl/>
          <w:lang w:bidi="ar-MA"/>
        </w:rPr>
        <w:t xml:space="preserve">أحمد المخلوفي: </w:t>
      </w:r>
      <w:r w:rsidRPr="000A13BF">
        <w:rPr>
          <w:rFonts w:ascii="Sakkal Majalla" w:hAnsi="Sakkal Majalla" w:cs="Sakkal Majalla"/>
          <w:b/>
          <w:bCs/>
          <w:sz w:val="40"/>
          <w:szCs w:val="40"/>
          <w:u w:val="single"/>
          <w:rtl/>
          <w:lang w:bidi="ar-MA"/>
        </w:rPr>
        <w:t>أسفار العشق المحاصر</w:t>
      </w:r>
      <w:r w:rsidRPr="000A13BF">
        <w:rPr>
          <w:rFonts w:ascii="Sakkal Majalla" w:hAnsi="Sakkal Majalla" w:cs="Sakkal Majalla"/>
          <w:sz w:val="40"/>
          <w:szCs w:val="40"/>
          <w:u w:val="single"/>
          <w:rtl/>
          <w:lang w:bidi="ar-MA"/>
        </w:rPr>
        <w:t>،</w:t>
      </w:r>
      <w:r w:rsidRPr="000A13BF">
        <w:rPr>
          <w:rFonts w:ascii="Sakkal Majalla" w:hAnsi="Sakkal Majalla" w:cs="Sakkal Majalla"/>
          <w:sz w:val="40"/>
          <w:szCs w:val="40"/>
          <w:rtl/>
          <w:lang w:bidi="ar-MA"/>
        </w:rPr>
        <w:t xml:space="preserve"> الخليج العربي، تطوان، المغرب، الطبعة الأولى سنة 2024م.</w:t>
      </w:r>
    </w:p>
    <w:p w:rsidR="00114F75" w:rsidRPr="000A13BF" w:rsidRDefault="00114F75" w:rsidP="00667F4D">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w:t>
      </w:r>
      <w:r w:rsidRPr="000A13BF">
        <w:rPr>
          <w:rFonts w:ascii="Sakkal Majalla" w:hAnsi="Sakkal Majalla" w:cs="Sakkal Majalla"/>
          <w:sz w:val="40"/>
          <w:szCs w:val="40"/>
          <w:rtl/>
          <w:lang w:bidi="ar-MA"/>
        </w:rPr>
        <w:t xml:space="preserve">أحمد أمين: </w:t>
      </w:r>
      <w:r w:rsidRPr="00114F75">
        <w:rPr>
          <w:rFonts w:ascii="Sakkal Majalla" w:hAnsi="Sakkal Majalla" w:cs="Sakkal Majalla"/>
          <w:sz w:val="40"/>
          <w:szCs w:val="40"/>
          <w:u w:val="single"/>
          <w:rtl/>
          <w:lang w:bidi="ar-MA"/>
        </w:rPr>
        <w:t>حياتي</w:t>
      </w:r>
      <w:r w:rsidRPr="000A13BF">
        <w:rPr>
          <w:rFonts w:ascii="Sakkal Majalla" w:hAnsi="Sakkal Majalla" w:cs="Sakkal Majalla"/>
          <w:sz w:val="40"/>
          <w:szCs w:val="40"/>
          <w:rtl/>
          <w:lang w:bidi="ar-MA"/>
        </w:rPr>
        <w:t>، مؤسسة هنداوي للتعليم والثقافة، القاهرة، مصر، طبعة 2012م.</w:t>
      </w:r>
    </w:p>
    <w:p w:rsidR="00114F75" w:rsidRPr="000A13BF" w:rsidRDefault="00114F75" w:rsidP="00667F4D">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rPr>
        <w:t>3-</w:t>
      </w:r>
      <w:r w:rsidRPr="000A13BF">
        <w:rPr>
          <w:rFonts w:ascii="Sakkal Majalla" w:hAnsi="Sakkal Majalla" w:cs="Sakkal Majalla"/>
          <w:sz w:val="40"/>
          <w:szCs w:val="40"/>
          <w:rtl/>
        </w:rPr>
        <w:t xml:space="preserve">طه حسين: </w:t>
      </w:r>
      <w:r w:rsidRPr="000A13BF">
        <w:rPr>
          <w:rFonts w:ascii="Sakkal Majalla" w:hAnsi="Sakkal Majalla" w:cs="Sakkal Majalla"/>
          <w:b/>
          <w:bCs/>
          <w:sz w:val="40"/>
          <w:szCs w:val="40"/>
          <w:u w:val="single"/>
          <w:rtl/>
        </w:rPr>
        <w:t>أديب</w:t>
      </w:r>
      <w:r w:rsidRPr="000A13BF">
        <w:rPr>
          <w:rFonts w:ascii="Sakkal Majalla" w:hAnsi="Sakkal Majalla" w:cs="Sakkal Majalla"/>
          <w:sz w:val="40"/>
          <w:szCs w:val="40"/>
          <w:rtl/>
        </w:rPr>
        <w:t>،بدون تاريخ للطبعة أو تحديد لمكان طباعتها.</w:t>
      </w:r>
    </w:p>
    <w:p w:rsidR="00114F75" w:rsidRPr="000A13BF" w:rsidRDefault="00114F75" w:rsidP="00667F4D">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4-</w:t>
      </w:r>
      <w:r w:rsidRPr="000A13BF">
        <w:rPr>
          <w:rFonts w:ascii="Sakkal Majalla" w:hAnsi="Sakkal Majalla" w:cs="Sakkal Majalla"/>
          <w:sz w:val="40"/>
          <w:szCs w:val="40"/>
          <w:rtl/>
          <w:lang w:bidi="ar-MA"/>
        </w:rPr>
        <w:t>العروي: أوراق، المركز الثقافي العربي، الدار البيضاء، المغرب، الطبعة السادسة، 2004م.</w:t>
      </w:r>
    </w:p>
    <w:p w:rsidR="00114F75" w:rsidRDefault="00114F75" w:rsidP="00667F4D">
      <w:pPr>
        <w:bidi/>
        <w:jc w:val="both"/>
        <w:rPr>
          <w:rFonts w:ascii="Sakkal Majalla" w:hAnsi="Sakkal Majalla" w:cs="Sakkal Majalla"/>
          <w:b/>
          <w:bCs/>
          <w:sz w:val="40"/>
          <w:szCs w:val="40"/>
          <w:rtl/>
          <w:lang w:bidi="ar-MA"/>
        </w:rPr>
      </w:pPr>
      <w:r>
        <w:rPr>
          <w:rFonts w:ascii="Sakkal Majalla" w:hAnsi="Sakkal Majalla" w:cs="Sakkal Majalla" w:hint="cs"/>
          <w:sz w:val="40"/>
          <w:szCs w:val="40"/>
          <w:rtl/>
          <w:lang w:bidi="ar-MA"/>
        </w:rPr>
        <w:t>5-</w:t>
      </w:r>
      <w:r w:rsidRPr="000A13BF">
        <w:rPr>
          <w:rFonts w:ascii="Sakkal Majalla" w:hAnsi="Sakkal Majalla" w:cs="Sakkal Majalla"/>
          <w:sz w:val="40"/>
          <w:szCs w:val="40"/>
          <w:rtl/>
          <w:lang w:bidi="ar-MA"/>
        </w:rPr>
        <w:t xml:space="preserve">محمد برادة: </w:t>
      </w:r>
      <w:r w:rsidRPr="000A13BF">
        <w:rPr>
          <w:rFonts w:ascii="Sakkal Majalla" w:hAnsi="Sakkal Majalla" w:cs="Sakkal Majalla"/>
          <w:b/>
          <w:bCs/>
          <w:sz w:val="40"/>
          <w:szCs w:val="40"/>
          <w:u w:val="single"/>
          <w:rtl/>
          <w:lang w:bidi="ar-MA"/>
        </w:rPr>
        <w:t>لعبة النسيان</w:t>
      </w:r>
      <w:r w:rsidRPr="000A13BF">
        <w:rPr>
          <w:rFonts w:ascii="Sakkal Majalla" w:hAnsi="Sakkal Majalla" w:cs="Sakkal Majalla"/>
          <w:sz w:val="40"/>
          <w:szCs w:val="40"/>
          <w:rtl/>
          <w:lang w:bidi="ar-MA"/>
        </w:rPr>
        <w:t>، دار الأمان، الرباط، المغرب، الطبعة الأولى سنة 1987م.</w:t>
      </w:r>
    </w:p>
    <w:p w:rsidR="00644D4F" w:rsidRDefault="00644D4F" w:rsidP="00644D4F">
      <w:pPr>
        <w:bidi/>
        <w:rPr>
          <w:rFonts w:ascii="Sakkal Majalla" w:hAnsi="Sakkal Majalla" w:cs="Sakkal Majalla"/>
          <w:b/>
          <w:bCs/>
          <w:sz w:val="48"/>
          <w:szCs w:val="48"/>
          <w:rtl/>
          <w:lang w:bidi="ar-MA"/>
        </w:rPr>
      </w:pPr>
      <w:r w:rsidRPr="009D3D32">
        <w:rPr>
          <w:rFonts w:ascii="Sakkal Majalla" w:hAnsi="Sakkal Majalla" w:cs="Sakkal Majalla" w:hint="cs"/>
          <w:b/>
          <w:bCs/>
          <w:sz w:val="48"/>
          <w:szCs w:val="48"/>
          <w:rtl/>
          <w:lang w:bidi="ar-MA"/>
        </w:rPr>
        <w:t>المصادر العامة:</w:t>
      </w:r>
    </w:p>
    <w:p w:rsidR="00114F75" w:rsidRPr="000A13BF" w:rsidRDefault="00114F75"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6-</w:t>
      </w:r>
      <w:r w:rsidRPr="000A13BF">
        <w:rPr>
          <w:rFonts w:ascii="Sakkal Majalla" w:hAnsi="Sakkal Majalla" w:cs="Sakkal Majalla"/>
          <w:sz w:val="40"/>
          <w:szCs w:val="40"/>
          <w:rtl/>
          <w:lang w:bidi="ar-MA"/>
        </w:rPr>
        <w:t xml:space="preserve">ابن الأثير: </w:t>
      </w:r>
      <w:r w:rsidRPr="000A13BF">
        <w:rPr>
          <w:rFonts w:ascii="Sakkal Majalla" w:hAnsi="Sakkal Majalla" w:cs="Sakkal Majalla"/>
          <w:b/>
          <w:bCs/>
          <w:sz w:val="40"/>
          <w:szCs w:val="40"/>
          <w:u w:val="single"/>
          <w:rtl/>
          <w:lang w:bidi="ar-MA"/>
        </w:rPr>
        <w:t>الجامع الكبير في صناعة المنظوم من الكلام والمنثور،</w:t>
      </w:r>
      <w:r w:rsidRPr="000A13BF">
        <w:rPr>
          <w:rFonts w:ascii="Sakkal Majalla" w:hAnsi="Sakkal Majalla" w:cs="Sakkal Majalla"/>
          <w:sz w:val="40"/>
          <w:szCs w:val="40"/>
          <w:rtl/>
          <w:lang w:bidi="ar-MA"/>
        </w:rPr>
        <w:t xml:space="preserve"> تحقيق مصطفى جواد وجميل سعيد، بغداد، العراق، طبعة 1956م</w:t>
      </w:r>
      <w:r>
        <w:rPr>
          <w:rFonts w:ascii="Sakkal Majalla" w:hAnsi="Sakkal Majalla" w:cs="Sakkal Majalla" w:hint="cs"/>
          <w:sz w:val="40"/>
          <w:szCs w:val="40"/>
          <w:rtl/>
          <w:lang w:bidi="ar-MA"/>
        </w:rPr>
        <w:t>.</w:t>
      </w:r>
    </w:p>
    <w:p w:rsidR="00114F75" w:rsidRPr="000A13BF" w:rsidRDefault="00114F75"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7-</w:t>
      </w:r>
      <w:r w:rsidRPr="000A13BF">
        <w:rPr>
          <w:rFonts w:ascii="Sakkal Majalla" w:hAnsi="Sakkal Majalla" w:cs="Sakkal Majalla"/>
          <w:sz w:val="40"/>
          <w:szCs w:val="40"/>
          <w:rtl/>
          <w:lang w:bidi="ar-MA"/>
        </w:rPr>
        <w:t xml:space="preserve">ابن الأثير: </w:t>
      </w:r>
      <w:r w:rsidRPr="000A13BF">
        <w:rPr>
          <w:rFonts w:ascii="Sakkal Majalla" w:hAnsi="Sakkal Majalla" w:cs="Sakkal Majalla"/>
          <w:b/>
          <w:bCs/>
          <w:sz w:val="40"/>
          <w:szCs w:val="40"/>
          <w:u w:val="single"/>
          <w:rtl/>
          <w:lang w:bidi="ar-MA"/>
        </w:rPr>
        <w:t>كفاية  الطالب في نقد كلام الشاعر والكاتب،</w:t>
      </w:r>
      <w:r w:rsidRPr="000A13BF">
        <w:rPr>
          <w:rFonts w:ascii="Sakkal Majalla" w:hAnsi="Sakkal Majalla" w:cs="Sakkal Majalla"/>
          <w:sz w:val="40"/>
          <w:szCs w:val="40"/>
          <w:rtl/>
          <w:lang w:bidi="ar-MA"/>
        </w:rPr>
        <w:t xml:space="preserve"> نوري حمودي القيسي وحام صالح الضامن وهلال ناجي، الموصل، العراق، طبعة 1982م</w:t>
      </w:r>
      <w:r>
        <w:rPr>
          <w:rFonts w:ascii="Sakkal Majalla" w:hAnsi="Sakkal Majalla" w:cs="Sakkal Majalla" w:hint="cs"/>
          <w:sz w:val="40"/>
          <w:szCs w:val="40"/>
          <w:rtl/>
          <w:lang w:bidi="ar-MA"/>
        </w:rPr>
        <w:t>.</w:t>
      </w:r>
    </w:p>
    <w:p w:rsidR="00114F75" w:rsidRPr="000A13BF" w:rsidRDefault="00114F75"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8-</w:t>
      </w:r>
      <w:r w:rsidRPr="000A13BF">
        <w:rPr>
          <w:rFonts w:ascii="Sakkal Majalla" w:hAnsi="Sakkal Majalla" w:cs="Sakkal Majalla"/>
          <w:sz w:val="40"/>
          <w:szCs w:val="40"/>
          <w:rtl/>
          <w:lang w:bidi="ar-MA"/>
        </w:rPr>
        <w:t>ابن البناء العددي المراكشي</w:t>
      </w:r>
      <w:r>
        <w:rPr>
          <w:rFonts w:ascii="Sakkal Majalla" w:hAnsi="Sakkal Majalla" w:cs="Sakkal Majalla" w:hint="cs"/>
          <w:sz w:val="40"/>
          <w:szCs w:val="40"/>
          <w:rtl/>
          <w:lang w:bidi="ar-MA"/>
        </w:rPr>
        <w:t>:</w:t>
      </w:r>
      <w:r w:rsidRPr="000A13BF">
        <w:rPr>
          <w:rFonts w:ascii="Sakkal Majalla" w:hAnsi="Sakkal Majalla" w:cs="Sakkal Majalla"/>
          <w:sz w:val="40"/>
          <w:szCs w:val="40"/>
          <w:rtl/>
          <w:lang w:bidi="ar-MA"/>
        </w:rPr>
        <w:t xml:space="preserve">، </w:t>
      </w:r>
      <w:r w:rsidRPr="000A13BF">
        <w:rPr>
          <w:rFonts w:ascii="Sakkal Majalla" w:hAnsi="Sakkal Majalla" w:cs="Sakkal Majalla"/>
          <w:b/>
          <w:bCs/>
          <w:sz w:val="40"/>
          <w:szCs w:val="40"/>
          <w:u w:val="single"/>
          <w:rtl/>
          <w:lang w:bidi="ar-MA"/>
        </w:rPr>
        <w:t>الروض المريع في صناعة البديع</w:t>
      </w:r>
      <w:r w:rsidRPr="000A13BF">
        <w:rPr>
          <w:rFonts w:ascii="Sakkal Majalla" w:hAnsi="Sakkal Majalla" w:cs="Sakkal Majalla"/>
          <w:sz w:val="40"/>
          <w:szCs w:val="40"/>
          <w:rtl/>
          <w:lang w:bidi="ar-MA"/>
        </w:rPr>
        <w:t xml:space="preserve"> ، تحقيق رضوان بن شقرون، الدار البيضاء، المغرب، طبعة 1985م، ص:98.</w:t>
      </w:r>
    </w:p>
    <w:p w:rsidR="00114F75" w:rsidRDefault="00114F75"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9-</w:t>
      </w:r>
      <w:r w:rsidRPr="000A13BF">
        <w:rPr>
          <w:rFonts w:ascii="Sakkal Majalla" w:hAnsi="Sakkal Majalla" w:cs="Sakkal Majalla"/>
          <w:sz w:val="40"/>
          <w:szCs w:val="40"/>
          <w:rtl/>
          <w:lang w:bidi="ar-MA"/>
        </w:rPr>
        <w:t xml:space="preserve">ابن رشيق القيرواني: </w:t>
      </w:r>
      <w:r w:rsidRPr="000A13BF">
        <w:rPr>
          <w:rFonts w:ascii="Sakkal Majalla" w:hAnsi="Sakkal Majalla" w:cs="Sakkal Majalla"/>
          <w:b/>
          <w:bCs/>
          <w:sz w:val="40"/>
          <w:szCs w:val="40"/>
          <w:u w:val="single"/>
          <w:rtl/>
          <w:lang w:bidi="ar-MA"/>
        </w:rPr>
        <w:t>العمدة في محاسن الشعر وآدابه ونقده،</w:t>
      </w:r>
      <w:r w:rsidRPr="000A13BF">
        <w:rPr>
          <w:rFonts w:ascii="Sakkal Majalla" w:hAnsi="Sakkal Majalla" w:cs="Sakkal Majalla"/>
          <w:sz w:val="40"/>
          <w:szCs w:val="40"/>
          <w:rtl/>
          <w:lang w:bidi="ar-MA"/>
        </w:rPr>
        <w:t xml:space="preserve"> ج2، تحقيق: محمد حيي الدين عبد الحميد،  الطبعة الثانية، القاهرة، مصر ، 1374هـ،1955م</w:t>
      </w:r>
      <w:r>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lastRenderedPageBreak/>
        <w:t>10-</w:t>
      </w:r>
      <w:r w:rsidR="00114F75" w:rsidRPr="000A13BF">
        <w:rPr>
          <w:rFonts w:ascii="Sakkal Majalla" w:hAnsi="Sakkal Majalla" w:cs="Sakkal Majalla"/>
          <w:sz w:val="40"/>
          <w:szCs w:val="40"/>
          <w:rtl/>
          <w:lang w:bidi="ar-MA"/>
        </w:rPr>
        <w:t>ابن وكيع التنيسي</w:t>
      </w:r>
      <w:r w:rsidR="00114F75">
        <w:rPr>
          <w:rFonts w:ascii="Sakkal Majalla" w:hAnsi="Sakkal Majalla" w:cs="Sakkal Majalla" w:hint="cs"/>
          <w:sz w:val="40"/>
          <w:szCs w:val="40"/>
          <w:rtl/>
          <w:lang w:bidi="ar-MA"/>
        </w:rPr>
        <w:t xml:space="preserve">: </w:t>
      </w:r>
      <w:r w:rsidR="00114F75" w:rsidRPr="000A13BF">
        <w:rPr>
          <w:rFonts w:ascii="Sakkal Majalla" w:hAnsi="Sakkal Majalla" w:cs="Sakkal Majalla"/>
          <w:b/>
          <w:bCs/>
          <w:sz w:val="40"/>
          <w:szCs w:val="40"/>
          <w:u w:val="single"/>
          <w:rtl/>
          <w:lang w:bidi="ar-MA"/>
        </w:rPr>
        <w:t>المنصف في نقد الشعر وبيان السرقات المتنبي ومشكل شعره</w:t>
      </w:r>
      <w:r w:rsidR="00114F75" w:rsidRPr="000A13BF">
        <w:rPr>
          <w:rFonts w:ascii="Sakkal Majalla" w:hAnsi="Sakkal Majalla" w:cs="Sakkal Majalla"/>
          <w:sz w:val="40"/>
          <w:szCs w:val="40"/>
          <w:rtl/>
          <w:lang w:bidi="ar-MA"/>
        </w:rPr>
        <w:t>، تحقيق: محمد رضوان الداية، دمشق، سورية، طبعة 1982م</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11-</w:t>
      </w:r>
      <w:r w:rsidR="00114F75" w:rsidRPr="000A13BF">
        <w:rPr>
          <w:rFonts w:ascii="Sakkal Majalla" w:hAnsi="Sakkal Majalla" w:cs="Sakkal Majalla"/>
          <w:sz w:val="40"/>
          <w:szCs w:val="40"/>
          <w:rtl/>
          <w:lang w:bidi="ar-MA"/>
        </w:rPr>
        <w:t xml:space="preserve">ابن وهب: </w:t>
      </w:r>
      <w:r w:rsidR="00114F75" w:rsidRPr="000A13BF">
        <w:rPr>
          <w:rFonts w:ascii="Sakkal Majalla" w:hAnsi="Sakkal Majalla" w:cs="Sakkal Majalla"/>
          <w:b/>
          <w:bCs/>
          <w:sz w:val="40"/>
          <w:szCs w:val="40"/>
          <w:u w:val="single"/>
          <w:rtl/>
          <w:lang w:bidi="ar-MA"/>
        </w:rPr>
        <w:t>البرهان في وجوه البيان</w:t>
      </w:r>
      <w:r w:rsidR="00114F75" w:rsidRPr="000A13BF">
        <w:rPr>
          <w:rFonts w:ascii="Sakkal Majalla" w:hAnsi="Sakkal Majalla" w:cs="Sakkal Majalla"/>
          <w:sz w:val="40"/>
          <w:szCs w:val="40"/>
          <w:rtl/>
          <w:lang w:bidi="ar-MA"/>
        </w:rPr>
        <w:t>،  تحقيق أحمد مطلوب وخديجة الحديثي، بغداد، العراق، طبعة 1967م</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12-</w:t>
      </w:r>
      <w:r w:rsidR="00114F75" w:rsidRPr="000A13BF">
        <w:rPr>
          <w:rFonts w:ascii="Sakkal Majalla" w:hAnsi="Sakkal Majalla" w:cs="Sakkal Majalla"/>
          <w:sz w:val="40"/>
          <w:szCs w:val="40"/>
          <w:rtl/>
          <w:lang w:bidi="ar-MA"/>
        </w:rPr>
        <w:t xml:space="preserve">أبو المظفر ناصر بن المطرزي: </w:t>
      </w:r>
      <w:r w:rsidR="00114F75" w:rsidRPr="000A13BF">
        <w:rPr>
          <w:rFonts w:ascii="Sakkal Majalla" w:hAnsi="Sakkal Majalla" w:cs="Sakkal Majalla"/>
          <w:b/>
          <w:bCs/>
          <w:sz w:val="40"/>
          <w:szCs w:val="40"/>
          <w:u w:val="single"/>
          <w:rtl/>
          <w:lang w:bidi="ar-MA"/>
        </w:rPr>
        <w:t>الإيضاح في شرح مقامات الحريري</w:t>
      </w:r>
      <w:r w:rsidR="00114F75" w:rsidRPr="000A13BF">
        <w:rPr>
          <w:rFonts w:ascii="Sakkal Majalla" w:hAnsi="Sakkal Majalla" w:cs="Sakkal Majalla"/>
          <w:sz w:val="40"/>
          <w:szCs w:val="40"/>
          <w:rtl/>
          <w:lang w:bidi="ar-MA"/>
        </w:rPr>
        <w:t>، إيران، طبعة 1272هـ</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13-</w:t>
      </w:r>
      <w:r w:rsidR="00114F75" w:rsidRPr="000A13BF">
        <w:rPr>
          <w:rFonts w:ascii="Sakkal Majalla" w:hAnsi="Sakkal Majalla" w:cs="Sakkal Majalla"/>
          <w:sz w:val="40"/>
          <w:szCs w:val="40"/>
          <w:rtl/>
          <w:lang w:bidi="ar-MA"/>
        </w:rPr>
        <w:t xml:space="preserve">أبو طاهر محمد بن حيدر البغدادي:  </w:t>
      </w:r>
      <w:r w:rsidR="00114F75" w:rsidRPr="000A13BF">
        <w:rPr>
          <w:rFonts w:ascii="Sakkal Majalla" w:hAnsi="Sakkal Majalla" w:cs="Sakkal Majalla"/>
          <w:b/>
          <w:bCs/>
          <w:sz w:val="40"/>
          <w:szCs w:val="40"/>
          <w:u w:val="single"/>
          <w:rtl/>
          <w:lang w:bidi="ar-MA"/>
        </w:rPr>
        <w:t>قانون البلاغة،</w:t>
      </w:r>
      <w:r w:rsidR="00114F75" w:rsidRPr="000A13BF">
        <w:rPr>
          <w:rFonts w:ascii="Sakkal Majalla" w:hAnsi="Sakkal Majalla" w:cs="Sakkal Majalla"/>
          <w:sz w:val="40"/>
          <w:szCs w:val="40"/>
          <w:rtl/>
          <w:lang w:bidi="ar-MA"/>
        </w:rPr>
        <w:t xml:space="preserve"> ، مطبوع في رسائل البلغاء لمحمد كرد علي، القاهرة، مصر، الطبعة الرابعة، 1954م</w:t>
      </w:r>
      <w:r w:rsidR="00114F75">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14-</w:t>
      </w:r>
      <w:r w:rsidR="00114F75" w:rsidRPr="000A13BF">
        <w:rPr>
          <w:rFonts w:ascii="Sakkal Majalla" w:hAnsi="Sakkal Majalla" w:cs="Sakkal Majalla"/>
          <w:sz w:val="40"/>
          <w:szCs w:val="40"/>
          <w:rtl/>
          <w:lang w:bidi="ar-MA"/>
        </w:rPr>
        <w:t xml:space="preserve">أبو علي محمد بن الحسن بن المظفر الحاتمي : </w:t>
      </w:r>
      <w:r w:rsidR="00114F75" w:rsidRPr="000A13BF">
        <w:rPr>
          <w:rFonts w:ascii="Sakkal Majalla" w:hAnsi="Sakkal Majalla" w:cs="Sakkal Majalla"/>
          <w:b/>
          <w:bCs/>
          <w:sz w:val="40"/>
          <w:szCs w:val="40"/>
          <w:u w:val="single"/>
          <w:rtl/>
          <w:lang w:bidi="ar-MA"/>
        </w:rPr>
        <w:t>حلية المحاضرة في صناعة الشعر،</w:t>
      </w:r>
      <w:r w:rsidR="00114F75" w:rsidRPr="000A13BF">
        <w:rPr>
          <w:rFonts w:ascii="Sakkal Majalla" w:hAnsi="Sakkal Majalla" w:cs="Sakkal Majalla"/>
          <w:sz w:val="40"/>
          <w:szCs w:val="40"/>
          <w:rtl/>
          <w:lang w:bidi="ar-MA"/>
        </w:rPr>
        <w:t xml:space="preserve"> ج1، تحقيق جعفر الكتاني</w:t>
      </w:r>
      <w:r w:rsidR="00114F75">
        <w:rPr>
          <w:rFonts w:ascii="Sakkal Majalla" w:hAnsi="Sakkal Majalla" w:cs="Sakkal Majalla"/>
          <w:sz w:val="40"/>
          <w:szCs w:val="40"/>
          <w:rtl/>
          <w:lang w:bidi="ar-MA"/>
        </w:rPr>
        <w:t>،بغداد، العراق، طبعة 1979م</w:t>
      </w:r>
      <w:r w:rsidR="00114F75">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15-</w:t>
      </w:r>
      <w:r w:rsidR="00114F75" w:rsidRPr="000A13BF">
        <w:rPr>
          <w:rFonts w:ascii="Sakkal Majalla" w:hAnsi="Sakkal Majalla" w:cs="Sakkal Majalla"/>
          <w:sz w:val="40"/>
          <w:szCs w:val="40"/>
          <w:rtl/>
          <w:lang w:bidi="ar-MA"/>
        </w:rPr>
        <w:t xml:space="preserve">أبو محمد القاسم السجلماسي: </w:t>
      </w:r>
      <w:r w:rsidR="00114F75" w:rsidRPr="000A13BF">
        <w:rPr>
          <w:rFonts w:ascii="Sakkal Majalla" w:hAnsi="Sakkal Majalla" w:cs="Sakkal Majalla"/>
          <w:b/>
          <w:bCs/>
          <w:sz w:val="40"/>
          <w:szCs w:val="40"/>
          <w:u w:val="single"/>
          <w:rtl/>
          <w:lang w:bidi="ar-MA"/>
        </w:rPr>
        <w:t>المنزع البديع في تجنيس أساليب البديع</w:t>
      </w:r>
      <w:r w:rsidR="00114F75" w:rsidRPr="000A13BF">
        <w:rPr>
          <w:rFonts w:ascii="Sakkal Majalla" w:hAnsi="Sakkal Majalla" w:cs="Sakkal Majalla"/>
          <w:sz w:val="40"/>
          <w:szCs w:val="40"/>
          <w:rtl/>
          <w:lang w:bidi="ar-MA"/>
        </w:rPr>
        <w:t>، تحقيق وتقديم علال الغازي،  مكتبة المعارف،الرباط، المغرب، الطبعة الأولى سنة 1980م</w:t>
      </w:r>
      <w:r w:rsidR="00114F75">
        <w:rPr>
          <w:rFonts w:ascii="Sakkal Majalla" w:hAnsi="Sakkal Majalla" w:cs="Sakkal Majalla" w:hint="cs"/>
          <w:sz w:val="40"/>
          <w:szCs w:val="40"/>
          <w:rtl/>
          <w:lang w:bidi="ar-MA"/>
        </w:rPr>
        <w:t>.</w:t>
      </w:r>
    </w:p>
    <w:p w:rsidR="00114F75" w:rsidRDefault="00A05556" w:rsidP="00114F75">
      <w:pPr>
        <w:pStyle w:val="Notedebasdepage"/>
        <w:bidi/>
        <w:jc w:val="both"/>
        <w:rPr>
          <w:rFonts w:ascii="Sakkal Majalla" w:hAnsi="Sakkal Majalla" w:cs="Sakkal Majalla"/>
          <w:sz w:val="40"/>
          <w:szCs w:val="40"/>
          <w:rtl/>
        </w:rPr>
      </w:pPr>
      <w:r>
        <w:rPr>
          <w:rFonts w:ascii="Sakkal Majalla" w:hAnsi="Sakkal Majalla" w:cs="Sakkal Majalla" w:hint="cs"/>
          <w:sz w:val="40"/>
          <w:szCs w:val="40"/>
          <w:rtl/>
          <w:lang w:bidi="ar-MA"/>
        </w:rPr>
        <w:t>16-</w:t>
      </w:r>
      <w:r w:rsidR="00114F75" w:rsidRPr="000A13BF">
        <w:rPr>
          <w:rFonts w:ascii="Sakkal Majalla" w:hAnsi="Sakkal Majalla" w:cs="Sakkal Majalla"/>
          <w:sz w:val="40"/>
          <w:szCs w:val="40"/>
          <w:rtl/>
        </w:rPr>
        <w:t xml:space="preserve">أبو هلال العسكري: </w:t>
      </w:r>
      <w:r w:rsidR="00114F75" w:rsidRPr="000A13BF">
        <w:rPr>
          <w:rFonts w:ascii="Sakkal Majalla" w:hAnsi="Sakkal Majalla" w:cs="Sakkal Majalla"/>
          <w:b/>
          <w:bCs/>
          <w:sz w:val="40"/>
          <w:szCs w:val="40"/>
          <w:u w:val="single"/>
          <w:rtl/>
        </w:rPr>
        <w:t>كتاب الصناعتين</w:t>
      </w:r>
      <w:r w:rsidR="00114F75" w:rsidRPr="000A13BF">
        <w:rPr>
          <w:rFonts w:ascii="Sakkal Majalla" w:hAnsi="Sakkal Majalla" w:cs="Sakkal Majalla"/>
          <w:sz w:val="40"/>
          <w:szCs w:val="40"/>
          <w:rtl/>
        </w:rPr>
        <w:t>، تحقيق علي محمد البجاوي ومحمد أبو الفضل إبراهيم، القاهرة، مصر، 1952م</w:t>
      </w:r>
      <w:r w:rsidR="00114F75">
        <w:rPr>
          <w:rFonts w:ascii="Sakkal Majalla" w:hAnsi="Sakkal Majalla" w:cs="Sakkal Majalla" w:hint="cs"/>
          <w:sz w:val="40"/>
          <w:szCs w:val="40"/>
          <w:rtl/>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rPr>
        <w:t>17-</w:t>
      </w:r>
      <w:r w:rsidR="00114F75" w:rsidRPr="000A13BF">
        <w:rPr>
          <w:rFonts w:ascii="Sakkal Majalla" w:hAnsi="Sakkal Majalla" w:cs="Sakkal Majalla"/>
          <w:sz w:val="40"/>
          <w:szCs w:val="40"/>
          <w:rtl/>
          <w:lang w:bidi="ar-MA"/>
        </w:rPr>
        <w:t xml:space="preserve">أبو يعقوب يوسف بن أبي بكر السكاكي: </w:t>
      </w:r>
      <w:r w:rsidR="00114F75" w:rsidRPr="000A13BF">
        <w:rPr>
          <w:rFonts w:ascii="Sakkal Majalla" w:hAnsi="Sakkal Majalla" w:cs="Sakkal Majalla"/>
          <w:b/>
          <w:bCs/>
          <w:sz w:val="40"/>
          <w:szCs w:val="40"/>
          <w:u w:val="single"/>
          <w:rtl/>
          <w:lang w:bidi="ar-MA"/>
        </w:rPr>
        <w:t>مفتاح العلوم</w:t>
      </w:r>
      <w:r w:rsidR="00114F75" w:rsidRPr="000A13BF">
        <w:rPr>
          <w:rFonts w:ascii="Sakkal Majalla" w:hAnsi="Sakkal Majalla" w:cs="Sakkal Majalla"/>
          <w:sz w:val="40"/>
          <w:szCs w:val="40"/>
          <w:rtl/>
          <w:lang w:bidi="ar-MA"/>
        </w:rPr>
        <w:t>،  القاهرة، مصر، طبعة 1937م</w:t>
      </w:r>
      <w:r w:rsidR="00114F75">
        <w:rPr>
          <w:rFonts w:ascii="Sakkal Majalla" w:hAnsi="Sakkal Majalla" w:cs="Sakkal Majalla" w:hint="cs"/>
          <w:sz w:val="40"/>
          <w:szCs w:val="40"/>
          <w:rtl/>
          <w:lang w:bidi="ar-MA"/>
        </w:rPr>
        <w:t>.</w:t>
      </w:r>
    </w:p>
    <w:p w:rsidR="00114F75" w:rsidRDefault="00A05556" w:rsidP="00667F4D">
      <w:pPr>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18-</w:t>
      </w:r>
      <w:r w:rsidR="00114F75" w:rsidRPr="000A13BF">
        <w:rPr>
          <w:rFonts w:ascii="Sakkal Majalla" w:hAnsi="Sakkal Majalla" w:cs="Sakkal Majalla"/>
          <w:color w:val="000000"/>
          <w:sz w:val="40"/>
          <w:szCs w:val="40"/>
          <w:rtl/>
          <w:lang w:bidi="ar-MA"/>
        </w:rPr>
        <w:t>أرسطو:</w:t>
      </w:r>
      <w:r w:rsidR="00114F75" w:rsidRPr="000A13BF">
        <w:rPr>
          <w:rFonts w:ascii="Sakkal Majalla" w:hAnsi="Sakkal Majalla" w:cs="Sakkal Majalla"/>
          <w:b/>
          <w:bCs/>
          <w:color w:val="000000"/>
          <w:sz w:val="40"/>
          <w:szCs w:val="40"/>
          <w:u w:val="single"/>
          <w:rtl/>
          <w:lang w:bidi="ar-MA"/>
        </w:rPr>
        <w:t xml:space="preserve"> الخطابة</w:t>
      </w:r>
      <w:r w:rsidR="00114F75" w:rsidRPr="000A13BF">
        <w:rPr>
          <w:rFonts w:ascii="Sakkal Majalla" w:hAnsi="Sakkal Majalla" w:cs="Sakkal Majalla"/>
          <w:color w:val="000000"/>
          <w:sz w:val="40"/>
          <w:szCs w:val="40"/>
          <w:rtl/>
          <w:lang w:bidi="ar-MA"/>
        </w:rPr>
        <w:t>، ترجمة الدكتور عبد الرحمن بدوي، منشورات وزارة الثقافة والإعلام، طبعة 1980م.</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19-</w:t>
      </w:r>
      <w:r w:rsidR="00114F75" w:rsidRPr="000A13BF">
        <w:rPr>
          <w:rFonts w:ascii="Sakkal Majalla" w:hAnsi="Sakkal Majalla" w:cs="Sakkal Majalla"/>
          <w:sz w:val="40"/>
          <w:szCs w:val="40"/>
          <w:rtl/>
          <w:lang w:bidi="ar-MA"/>
        </w:rPr>
        <w:t xml:space="preserve">أسامة بن منقذ: </w:t>
      </w:r>
      <w:r w:rsidR="00114F75" w:rsidRPr="000A13BF">
        <w:rPr>
          <w:rFonts w:ascii="Sakkal Majalla" w:hAnsi="Sakkal Majalla" w:cs="Sakkal Majalla"/>
          <w:b/>
          <w:bCs/>
          <w:sz w:val="40"/>
          <w:szCs w:val="40"/>
          <w:u w:val="single"/>
          <w:rtl/>
          <w:lang w:bidi="ar-MA"/>
        </w:rPr>
        <w:t>البديع في نقد الشعر</w:t>
      </w:r>
      <w:r w:rsidR="00114F75" w:rsidRPr="000A13BF">
        <w:rPr>
          <w:rFonts w:ascii="Sakkal Majalla" w:hAnsi="Sakkal Majalla" w:cs="Sakkal Majalla"/>
          <w:sz w:val="40"/>
          <w:szCs w:val="40"/>
          <w:rtl/>
          <w:lang w:bidi="ar-MA"/>
        </w:rPr>
        <w:t>، تحقيق: أحمد أحمد بدوي وحامد عبد المجيد، القاهرة، مصر، 1960م</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20-</w:t>
      </w:r>
      <w:r w:rsidR="00114F75" w:rsidRPr="000A13BF">
        <w:rPr>
          <w:rFonts w:ascii="Sakkal Majalla" w:hAnsi="Sakkal Majalla" w:cs="Sakkal Majalla"/>
          <w:sz w:val="40"/>
          <w:szCs w:val="40"/>
          <w:rtl/>
          <w:lang w:bidi="ar-MA"/>
        </w:rPr>
        <w:t xml:space="preserve">الخطيب التبريزي: </w:t>
      </w:r>
      <w:r w:rsidR="00114F75" w:rsidRPr="000A13BF">
        <w:rPr>
          <w:rFonts w:ascii="Sakkal Majalla" w:hAnsi="Sakkal Majalla" w:cs="Sakkal Majalla"/>
          <w:b/>
          <w:bCs/>
          <w:sz w:val="40"/>
          <w:szCs w:val="40"/>
          <w:u w:val="single"/>
          <w:rtl/>
          <w:lang w:bidi="ar-MA"/>
        </w:rPr>
        <w:t>الوافي في العروض والقوافي،</w:t>
      </w:r>
      <w:r w:rsidR="00114F75" w:rsidRPr="000A13BF">
        <w:rPr>
          <w:rFonts w:ascii="Sakkal Majalla" w:hAnsi="Sakkal Majalla" w:cs="Sakkal Majalla"/>
          <w:sz w:val="40"/>
          <w:szCs w:val="40"/>
          <w:rtl/>
          <w:lang w:bidi="ar-MA"/>
        </w:rPr>
        <w:t xml:space="preserve"> تحقيق: فخر الدين قباوة وعمر يحيى، دمشق، سورية، الطبعة الثانية 1975م</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lastRenderedPageBreak/>
        <w:t>21-</w:t>
      </w:r>
      <w:r w:rsidR="00114F75" w:rsidRPr="000A13BF">
        <w:rPr>
          <w:rFonts w:ascii="Sakkal Majalla" w:hAnsi="Sakkal Majalla" w:cs="Sakkal Majalla"/>
          <w:sz w:val="40"/>
          <w:szCs w:val="40"/>
          <w:rtl/>
          <w:lang w:bidi="ar-MA"/>
        </w:rPr>
        <w:t xml:space="preserve">الزمخشري: </w:t>
      </w:r>
      <w:r w:rsidR="00114F75" w:rsidRPr="000A13BF">
        <w:rPr>
          <w:rFonts w:ascii="Sakkal Majalla" w:hAnsi="Sakkal Majalla" w:cs="Sakkal Majalla"/>
          <w:b/>
          <w:bCs/>
          <w:sz w:val="40"/>
          <w:szCs w:val="40"/>
          <w:u w:val="single"/>
          <w:rtl/>
          <w:lang w:bidi="ar-MA"/>
        </w:rPr>
        <w:t>الكشاف</w:t>
      </w:r>
      <w:r w:rsidR="00114F75" w:rsidRPr="000A13BF">
        <w:rPr>
          <w:rFonts w:ascii="Sakkal Majalla" w:hAnsi="Sakkal Majalla" w:cs="Sakkal Majalla"/>
          <w:sz w:val="40"/>
          <w:szCs w:val="40"/>
          <w:rtl/>
          <w:lang w:bidi="ar-MA"/>
        </w:rPr>
        <w:t>،</w:t>
      </w:r>
      <w:r w:rsidR="00114F75">
        <w:rPr>
          <w:rFonts w:ascii="Sakkal Majalla" w:hAnsi="Sakkal Majalla" w:cs="Sakkal Majalla"/>
          <w:sz w:val="40"/>
          <w:szCs w:val="40"/>
          <w:rtl/>
          <w:lang w:bidi="ar-MA"/>
        </w:rPr>
        <w:t xml:space="preserve"> ج1، القاهرة، مصر، طبعة 1953م</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22-</w:t>
      </w:r>
      <w:r w:rsidR="00114F75" w:rsidRPr="000A13BF">
        <w:rPr>
          <w:rFonts w:ascii="Sakkal Majalla" w:hAnsi="Sakkal Majalla" w:cs="Sakkal Majalla"/>
          <w:sz w:val="40"/>
          <w:szCs w:val="40"/>
          <w:rtl/>
          <w:lang w:bidi="ar-MA"/>
        </w:rPr>
        <w:t xml:space="preserve">الصنعاني: </w:t>
      </w:r>
      <w:r w:rsidR="00114F75" w:rsidRPr="000A13BF">
        <w:rPr>
          <w:rFonts w:ascii="Sakkal Majalla" w:hAnsi="Sakkal Majalla" w:cs="Sakkal Majalla"/>
          <w:b/>
          <w:bCs/>
          <w:sz w:val="40"/>
          <w:szCs w:val="40"/>
          <w:u w:val="single"/>
          <w:rtl/>
          <w:lang w:bidi="ar-MA"/>
        </w:rPr>
        <w:t>الرسالة العسجدية في المعاني المؤيدية</w:t>
      </w:r>
      <w:r w:rsidR="00114F75" w:rsidRPr="000A13BF">
        <w:rPr>
          <w:rFonts w:ascii="Sakkal Majalla" w:hAnsi="Sakkal Majalla" w:cs="Sakkal Majalla"/>
          <w:sz w:val="40"/>
          <w:szCs w:val="40"/>
          <w:rtl/>
          <w:lang w:bidi="ar-MA"/>
        </w:rPr>
        <w:t>، تحقيق عبد المجيد الشرفي، ليبيا- تونس، 1976م</w:t>
      </w:r>
      <w:r w:rsidR="00114F75">
        <w:rPr>
          <w:rFonts w:ascii="Sakkal Majalla" w:hAnsi="Sakkal Majalla" w:cs="Sakkal Majalla" w:hint="cs"/>
          <w:sz w:val="40"/>
          <w:szCs w:val="40"/>
          <w:rtl/>
          <w:lang w:bidi="ar-MA"/>
        </w:rPr>
        <w:t>.</w:t>
      </w:r>
    </w:p>
    <w:p w:rsidR="00114F75"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23-</w:t>
      </w:r>
      <w:r w:rsidR="00114F75" w:rsidRPr="000A13BF">
        <w:rPr>
          <w:rFonts w:ascii="Sakkal Majalla" w:hAnsi="Sakkal Majalla" w:cs="Sakkal Majalla"/>
          <w:sz w:val="40"/>
          <w:szCs w:val="40"/>
          <w:rtl/>
          <w:lang w:bidi="ar-MA"/>
        </w:rPr>
        <w:t xml:space="preserve">ضياء الدين بن الأثير: </w:t>
      </w:r>
      <w:r w:rsidR="00114F75" w:rsidRPr="000A13BF">
        <w:rPr>
          <w:rFonts w:ascii="Sakkal Majalla" w:hAnsi="Sakkal Majalla" w:cs="Sakkal Majalla"/>
          <w:b/>
          <w:bCs/>
          <w:sz w:val="40"/>
          <w:szCs w:val="40"/>
          <w:u w:val="single"/>
          <w:rtl/>
          <w:lang w:bidi="ar-MA"/>
        </w:rPr>
        <w:t>المثل السائر في أدب الكاتب والشاعر</w:t>
      </w:r>
      <w:r w:rsidR="00114F75" w:rsidRPr="000A13BF">
        <w:rPr>
          <w:rFonts w:ascii="Sakkal Majalla" w:hAnsi="Sakkal Majalla" w:cs="Sakkal Majalla"/>
          <w:sz w:val="40"/>
          <w:szCs w:val="40"/>
          <w:rtl/>
          <w:lang w:bidi="ar-MA"/>
        </w:rPr>
        <w:t>، ج2، القاهرة، مصر، طبعة 1939م</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24-</w:t>
      </w:r>
      <w:r w:rsidR="00114F75" w:rsidRPr="000A13BF">
        <w:rPr>
          <w:rFonts w:ascii="Sakkal Majalla" w:hAnsi="Sakkal Majalla" w:cs="Sakkal Majalla"/>
          <w:sz w:val="40"/>
          <w:szCs w:val="40"/>
          <w:rtl/>
          <w:lang w:bidi="ar-MA"/>
        </w:rPr>
        <w:t xml:space="preserve">عبد الرحيم بن علي بن  شيت القرشي: </w:t>
      </w:r>
      <w:r w:rsidR="00114F75" w:rsidRPr="000A13BF">
        <w:rPr>
          <w:rFonts w:ascii="Sakkal Majalla" w:hAnsi="Sakkal Majalla" w:cs="Sakkal Majalla"/>
          <w:b/>
          <w:bCs/>
          <w:sz w:val="40"/>
          <w:szCs w:val="40"/>
          <w:u w:val="single"/>
          <w:rtl/>
          <w:lang w:bidi="ar-MA"/>
        </w:rPr>
        <w:t xml:space="preserve">معالم الكتابة ومغانم الإصابة، </w:t>
      </w:r>
      <w:r w:rsidR="00114F75" w:rsidRPr="000A13BF">
        <w:rPr>
          <w:rFonts w:ascii="Sakkal Majalla" w:hAnsi="Sakkal Majalla" w:cs="Sakkal Majalla"/>
          <w:sz w:val="40"/>
          <w:szCs w:val="40"/>
          <w:rtl/>
          <w:lang w:bidi="ar-MA"/>
        </w:rPr>
        <w:t>نشره الخوري قسطنطين المخلصي، بيروت، لبنان، طبعة 1913م</w:t>
      </w:r>
      <w:r w:rsidR="00114F75">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25-</w:t>
      </w:r>
      <w:r w:rsidR="00114F75" w:rsidRPr="000A13BF">
        <w:rPr>
          <w:rFonts w:ascii="Sakkal Majalla" w:hAnsi="Sakkal Majalla" w:cs="Sakkal Majalla"/>
          <w:sz w:val="40"/>
          <w:szCs w:val="40"/>
          <w:rtl/>
          <w:lang w:bidi="ar-MA"/>
        </w:rPr>
        <w:t xml:space="preserve">عبد الله بن المعتز: </w:t>
      </w:r>
      <w:r w:rsidR="00114F75" w:rsidRPr="000A13BF">
        <w:rPr>
          <w:rFonts w:ascii="Sakkal Majalla" w:hAnsi="Sakkal Majalla" w:cs="Sakkal Majalla"/>
          <w:b/>
          <w:bCs/>
          <w:sz w:val="40"/>
          <w:szCs w:val="40"/>
          <w:u w:val="single"/>
          <w:rtl/>
          <w:lang w:bidi="ar-MA"/>
        </w:rPr>
        <w:t>البديع،</w:t>
      </w:r>
      <w:r w:rsidR="00114F75" w:rsidRPr="000A13BF">
        <w:rPr>
          <w:rFonts w:ascii="Sakkal Majalla" w:hAnsi="Sakkal Majalla" w:cs="Sakkal Majalla"/>
          <w:sz w:val="40"/>
          <w:szCs w:val="40"/>
          <w:rtl/>
          <w:lang w:bidi="ar-MA"/>
        </w:rPr>
        <w:t xml:space="preserve"> طبعة كراتشكوفسكي ، لندن، بريطانيا، طبعة 1935م</w:t>
      </w:r>
      <w:r w:rsidR="00114F75">
        <w:rPr>
          <w:rFonts w:ascii="Sakkal Majalla" w:hAnsi="Sakkal Majalla" w:cs="Sakkal Majalla" w:hint="cs"/>
          <w:sz w:val="40"/>
          <w:szCs w:val="40"/>
          <w:rtl/>
          <w:lang w:bidi="ar-MA"/>
        </w:rPr>
        <w:t>.</w:t>
      </w:r>
    </w:p>
    <w:p w:rsidR="00114F75"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26-</w:t>
      </w:r>
      <w:r w:rsidR="00114F75" w:rsidRPr="000A13BF">
        <w:rPr>
          <w:rFonts w:ascii="Sakkal Majalla" w:hAnsi="Sakkal Majalla" w:cs="Sakkal Majalla"/>
          <w:sz w:val="40"/>
          <w:szCs w:val="40"/>
          <w:rtl/>
          <w:lang w:bidi="ar-MA"/>
        </w:rPr>
        <w:t xml:space="preserve">فخر الدين الرازي: </w:t>
      </w:r>
      <w:r w:rsidR="00114F75" w:rsidRPr="000A13BF">
        <w:rPr>
          <w:rFonts w:ascii="Sakkal Majalla" w:hAnsi="Sakkal Majalla" w:cs="Sakkal Majalla"/>
          <w:b/>
          <w:bCs/>
          <w:sz w:val="40"/>
          <w:szCs w:val="40"/>
          <w:u w:val="single"/>
          <w:rtl/>
          <w:lang w:bidi="ar-MA"/>
        </w:rPr>
        <w:t>نهاية الإيجاز في دراية الإعجاز</w:t>
      </w:r>
      <w:r w:rsidR="00114F75" w:rsidRPr="000A13BF">
        <w:rPr>
          <w:rFonts w:ascii="Sakkal Majalla" w:hAnsi="Sakkal Majalla" w:cs="Sakkal Majalla"/>
          <w:sz w:val="40"/>
          <w:szCs w:val="40"/>
          <w:rtl/>
          <w:lang w:bidi="ar-MA"/>
        </w:rPr>
        <w:t>، القاهرة، مصر، طبعة 1317هـ</w:t>
      </w:r>
      <w:r w:rsidR="00114F75">
        <w:rPr>
          <w:rFonts w:ascii="Sakkal Majalla" w:hAnsi="Sakkal Majalla" w:cs="Sakkal Majalla" w:hint="cs"/>
          <w:sz w:val="40"/>
          <w:szCs w:val="40"/>
          <w:rtl/>
          <w:lang w:bidi="ar-MA"/>
        </w:rPr>
        <w:t>.</w:t>
      </w:r>
    </w:p>
    <w:p w:rsidR="00114F75" w:rsidRPr="000A13BF" w:rsidRDefault="00A05556" w:rsidP="00114F75">
      <w:pPr>
        <w:pStyle w:val="Notedebasdepage"/>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27-</w:t>
      </w:r>
      <w:r w:rsidR="00114F75" w:rsidRPr="000A13BF">
        <w:rPr>
          <w:rFonts w:ascii="Sakkal Majalla" w:hAnsi="Sakkal Majalla" w:cs="Sakkal Majalla"/>
          <w:sz w:val="40"/>
          <w:szCs w:val="40"/>
          <w:rtl/>
          <w:lang w:bidi="ar-MA"/>
        </w:rPr>
        <w:t>قدامة بن جعفر:</w:t>
      </w:r>
      <w:r w:rsidR="00114F75" w:rsidRPr="000A13BF">
        <w:rPr>
          <w:rFonts w:ascii="Sakkal Majalla" w:hAnsi="Sakkal Majalla" w:cs="Sakkal Majalla"/>
          <w:b/>
          <w:bCs/>
          <w:sz w:val="40"/>
          <w:szCs w:val="40"/>
          <w:u w:val="single"/>
          <w:rtl/>
          <w:lang w:bidi="ar-MA"/>
        </w:rPr>
        <w:t xml:space="preserve"> نقد الشعر، </w:t>
      </w:r>
      <w:r w:rsidR="00114F75" w:rsidRPr="000A13BF">
        <w:rPr>
          <w:rFonts w:ascii="Sakkal Majalla" w:hAnsi="Sakkal Majalla" w:cs="Sakkal Majalla"/>
          <w:sz w:val="40"/>
          <w:szCs w:val="40"/>
          <w:rtl/>
          <w:lang w:bidi="ar-MA"/>
        </w:rPr>
        <w:t xml:space="preserve">تحقيق كمال مصطفى، القاهرة، مصر، طبعة 1963م، ص:167؛ وانظر حسن التوسل </w:t>
      </w:r>
      <w:r w:rsidR="00114F75">
        <w:rPr>
          <w:rFonts w:ascii="Sakkal Majalla" w:hAnsi="Sakkal Majalla" w:cs="Sakkal Majalla" w:hint="cs"/>
          <w:sz w:val="40"/>
          <w:szCs w:val="40"/>
          <w:rtl/>
          <w:lang w:bidi="ar-MA"/>
        </w:rPr>
        <w:t>.</w:t>
      </w:r>
    </w:p>
    <w:p w:rsidR="00114F75" w:rsidRPr="00114F75" w:rsidRDefault="00A05556" w:rsidP="00114F75">
      <w:pPr>
        <w:bidi/>
        <w:jc w:val="both"/>
        <w:rPr>
          <w:rFonts w:ascii="Sakkal Majalla" w:hAnsi="Sakkal Majalla" w:cs="Sakkal Majalla"/>
          <w:b/>
          <w:bCs/>
          <w:sz w:val="48"/>
          <w:szCs w:val="48"/>
          <w:rtl/>
          <w:lang w:bidi="ar-MA"/>
        </w:rPr>
      </w:pPr>
      <w:r>
        <w:rPr>
          <w:rFonts w:ascii="Sakkal Majalla" w:hAnsi="Sakkal Majalla" w:cs="Sakkal Majalla" w:hint="cs"/>
          <w:color w:val="000000"/>
          <w:sz w:val="40"/>
          <w:szCs w:val="40"/>
          <w:rtl/>
          <w:lang w:bidi="ar-MA"/>
        </w:rPr>
        <w:t>28-</w:t>
      </w:r>
      <w:r w:rsidR="00114F75" w:rsidRPr="000A13BF">
        <w:rPr>
          <w:rFonts w:ascii="Sakkal Majalla" w:hAnsi="Sakkal Majalla" w:cs="Sakkal Majalla"/>
          <w:color w:val="000000"/>
          <w:sz w:val="40"/>
          <w:szCs w:val="40"/>
          <w:rtl/>
          <w:lang w:bidi="ar-MA"/>
        </w:rPr>
        <w:t>القزويني:</w:t>
      </w:r>
      <w:r w:rsidR="00114F75" w:rsidRPr="000A13BF">
        <w:rPr>
          <w:rFonts w:ascii="Sakkal Majalla" w:hAnsi="Sakkal Majalla" w:cs="Sakkal Majalla"/>
          <w:b/>
          <w:bCs/>
          <w:color w:val="000000"/>
          <w:sz w:val="40"/>
          <w:szCs w:val="40"/>
          <w:u w:val="single"/>
          <w:rtl/>
          <w:lang w:bidi="ar-MA"/>
        </w:rPr>
        <w:t xml:space="preserve"> فن التخليص في علوم البلاغة</w:t>
      </w:r>
      <w:r w:rsidR="00114F75" w:rsidRPr="000A13BF">
        <w:rPr>
          <w:rFonts w:ascii="Sakkal Majalla" w:hAnsi="Sakkal Majalla" w:cs="Sakkal Majalla"/>
          <w:color w:val="000000"/>
          <w:sz w:val="40"/>
          <w:szCs w:val="40"/>
          <w:rtl/>
          <w:lang w:bidi="ar-MA"/>
        </w:rPr>
        <w:t>، ضبط وشرح عبد الرحمن البرقوقي،</w:t>
      </w:r>
      <w:r w:rsidR="00114F75" w:rsidRPr="000A13BF">
        <w:rPr>
          <w:rFonts w:ascii="Sakkal Majalla" w:hAnsi="Sakkal Majalla" w:cs="Sakkal Majalla"/>
          <w:color w:val="000000"/>
          <w:sz w:val="40"/>
          <w:szCs w:val="40"/>
          <w:rtl/>
        </w:rPr>
        <w:t xml:space="preserve"> دار الكتاب العربي ، بيروت ، لبنان، الطبعة الثانية.</w:t>
      </w:r>
    </w:p>
    <w:p w:rsidR="00644D4F" w:rsidRDefault="00644D4F" w:rsidP="00644D4F">
      <w:pPr>
        <w:bidi/>
        <w:rPr>
          <w:rFonts w:ascii="Sakkal Majalla" w:hAnsi="Sakkal Majalla" w:cs="Sakkal Majalla"/>
          <w:b/>
          <w:bCs/>
          <w:sz w:val="48"/>
          <w:szCs w:val="48"/>
          <w:rtl/>
          <w:lang w:bidi="ar-MA"/>
        </w:rPr>
      </w:pPr>
      <w:r w:rsidRPr="009D3D32">
        <w:rPr>
          <w:rFonts w:ascii="Sakkal Majalla" w:hAnsi="Sakkal Majalla" w:cs="Sakkal Majalla" w:hint="cs"/>
          <w:b/>
          <w:bCs/>
          <w:sz w:val="48"/>
          <w:szCs w:val="48"/>
          <w:rtl/>
          <w:lang w:bidi="ar-MA"/>
        </w:rPr>
        <w:t>المراجع باللغة العربية:</w:t>
      </w:r>
    </w:p>
    <w:p w:rsidR="00114F75" w:rsidRPr="000A13BF" w:rsidRDefault="00A05556" w:rsidP="00114F75">
      <w:pPr>
        <w:pStyle w:val="Notedebasdepage"/>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29-</w:t>
      </w:r>
      <w:r w:rsidR="00114F75" w:rsidRPr="000A13BF">
        <w:rPr>
          <w:rFonts w:ascii="Sakkal Majalla" w:hAnsi="Sakkal Majalla" w:cs="Sakkal Majalla"/>
          <w:color w:val="000000"/>
          <w:sz w:val="40"/>
          <w:szCs w:val="40"/>
          <w:rtl/>
          <w:lang w:bidi="ar-MA"/>
        </w:rPr>
        <w:t xml:space="preserve">أحمد العدواني: </w:t>
      </w:r>
      <w:r w:rsidR="00114F75" w:rsidRPr="000A13BF">
        <w:rPr>
          <w:rFonts w:ascii="Sakkal Majalla" w:hAnsi="Sakkal Majalla" w:cs="Sakkal Majalla"/>
          <w:b/>
          <w:bCs/>
          <w:color w:val="000000"/>
          <w:sz w:val="40"/>
          <w:szCs w:val="40"/>
          <w:u w:val="single"/>
          <w:rtl/>
          <w:lang w:bidi="ar-MA"/>
        </w:rPr>
        <w:t>بداية النص الروائي</w:t>
      </w:r>
      <w:r w:rsidR="00114F75" w:rsidRPr="000A13BF">
        <w:rPr>
          <w:rFonts w:ascii="Sakkal Majalla" w:hAnsi="Sakkal Majalla" w:cs="Sakkal Majalla"/>
          <w:color w:val="000000"/>
          <w:sz w:val="40"/>
          <w:szCs w:val="40"/>
          <w:rtl/>
          <w:lang w:bidi="ar-MA"/>
        </w:rPr>
        <w:t>، النادي الأدبي بالرياض والمركز الثقافي العربي بالدار البيضاء، المغرب، الطبعة الأولى سنة 2011م.</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30-</w:t>
      </w:r>
      <w:r w:rsidR="00114F75" w:rsidRPr="000A13BF">
        <w:rPr>
          <w:rFonts w:ascii="Sakkal Majalla" w:hAnsi="Sakkal Majalla" w:cs="Sakkal Majalla"/>
          <w:sz w:val="40"/>
          <w:szCs w:val="40"/>
          <w:rtl/>
          <w:lang w:bidi="ar-MA"/>
        </w:rPr>
        <w:t xml:space="preserve">أحمد المطلوب: </w:t>
      </w:r>
      <w:r w:rsidR="00114F75" w:rsidRPr="000A13BF">
        <w:rPr>
          <w:rFonts w:ascii="Sakkal Majalla" w:hAnsi="Sakkal Majalla" w:cs="Sakkal Majalla"/>
          <w:b/>
          <w:bCs/>
          <w:sz w:val="40"/>
          <w:szCs w:val="40"/>
          <w:u w:val="single"/>
          <w:rtl/>
          <w:lang w:bidi="ar-MA"/>
        </w:rPr>
        <w:t xml:space="preserve">معجم المصطلحات البلاغية وتطورها، </w:t>
      </w:r>
      <w:r w:rsidR="00114F75" w:rsidRPr="000A13BF">
        <w:rPr>
          <w:rFonts w:ascii="Sakkal Majalla" w:hAnsi="Sakkal Majalla" w:cs="Sakkal Majalla"/>
          <w:sz w:val="40"/>
          <w:szCs w:val="40"/>
          <w:rtl/>
          <w:lang w:bidi="ar-MA"/>
        </w:rPr>
        <w:t>مكتبة لبنان ن</w:t>
      </w:r>
      <w:r w:rsidR="00114F75">
        <w:rPr>
          <w:rFonts w:ascii="Sakkal Majalla" w:hAnsi="Sakkal Majalla" w:cs="Sakkal Majalla"/>
          <w:sz w:val="40"/>
          <w:szCs w:val="40"/>
          <w:rtl/>
          <w:lang w:bidi="ar-MA"/>
        </w:rPr>
        <w:t>اشرون، بيروت، لبنان، طبعة 2000م</w:t>
      </w:r>
      <w:r w:rsidR="00114F75">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31-</w:t>
      </w:r>
      <w:r w:rsidR="00114F75" w:rsidRPr="000A13BF">
        <w:rPr>
          <w:rFonts w:ascii="Sakkal Majalla" w:hAnsi="Sakkal Majalla" w:cs="Sakkal Majalla"/>
          <w:color w:val="000000" w:themeColor="text1"/>
          <w:sz w:val="40"/>
          <w:szCs w:val="40"/>
          <w:rtl/>
        </w:rPr>
        <w:t xml:space="preserve">حسن بحراوي: </w:t>
      </w:r>
      <w:r w:rsidR="00114F75" w:rsidRPr="000A13BF">
        <w:rPr>
          <w:rFonts w:ascii="Sakkal Majalla" w:hAnsi="Sakkal Majalla" w:cs="Sakkal Majalla"/>
          <w:b/>
          <w:bCs/>
          <w:color w:val="000000" w:themeColor="text1"/>
          <w:sz w:val="40"/>
          <w:szCs w:val="40"/>
          <w:u w:val="single"/>
          <w:rtl/>
          <w:lang w:bidi="ar-MA"/>
        </w:rPr>
        <w:t>بنية الشكل الروائي</w:t>
      </w:r>
      <w:r w:rsidR="00114F75" w:rsidRPr="000A13BF">
        <w:rPr>
          <w:rFonts w:ascii="Sakkal Majalla" w:hAnsi="Sakkal Majalla" w:cs="Sakkal Majalla"/>
          <w:color w:val="000000" w:themeColor="text1"/>
          <w:sz w:val="40"/>
          <w:szCs w:val="40"/>
          <w:rtl/>
          <w:lang w:bidi="ar-MA"/>
        </w:rPr>
        <w:t>، المركز الثقافي العربي، بيروت، لبنان، الطبعة الأولى سنة 1990م</w:t>
      </w:r>
      <w:r w:rsidR="00114F75">
        <w:rPr>
          <w:rFonts w:ascii="Sakkal Majalla" w:hAnsi="Sakkal Majalla" w:cs="Sakkal Majalla" w:hint="cs"/>
          <w:color w:val="000000" w:themeColor="text1"/>
          <w:sz w:val="40"/>
          <w:szCs w:val="40"/>
          <w:rtl/>
          <w:lang w:bidi="ar-MA"/>
        </w:rPr>
        <w:t>.</w:t>
      </w:r>
    </w:p>
    <w:p w:rsidR="00114F75" w:rsidRDefault="00A05556" w:rsidP="00114F75">
      <w:pPr>
        <w:bidi/>
        <w:jc w:val="both"/>
        <w:rPr>
          <w:rFonts w:ascii="Sakkal Majalla" w:hAnsi="Sakkal Majalla" w:cs="Sakkal Majalla"/>
          <w:sz w:val="40"/>
          <w:szCs w:val="40"/>
          <w:rtl/>
        </w:rPr>
      </w:pPr>
      <w:r>
        <w:rPr>
          <w:rFonts w:ascii="Sakkal Majalla" w:hAnsi="Sakkal Majalla" w:cs="Sakkal Majalla" w:hint="cs"/>
          <w:sz w:val="40"/>
          <w:szCs w:val="40"/>
          <w:rtl/>
          <w:lang w:bidi="ar-MA"/>
        </w:rPr>
        <w:lastRenderedPageBreak/>
        <w:t>32-</w:t>
      </w:r>
      <w:r w:rsidR="00114F75" w:rsidRPr="000A13BF">
        <w:rPr>
          <w:rFonts w:ascii="Sakkal Majalla" w:hAnsi="Sakkal Majalla" w:cs="Sakkal Majalla"/>
          <w:sz w:val="40"/>
          <w:szCs w:val="40"/>
          <w:rtl/>
        </w:rPr>
        <w:t xml:space="preserve">خالد الأندلسي: </w:t>
      </w:r>
      <w:r w:rsidR="00114F75" w:rsidRPr="000A13BF">
        <w:rPr>
          <w:rFonts w:ascii="Sakkal Majalla" w:hAnsi="Sakkal Majalla" w:cs="Sakkal Majalla"/>
          <w:b/>
          <w:bCs/>
          <w:sz w:val="40"/>
          <w:szCs w:val="40"/>
          <w:u w:val="single"/>
          <w:rtl/>
        </w:rPr>
        <w:t>البحث التدخلي علوم، تنمية، ديمقراطية</w:t>
      </w:r>
      <w:r w:rsidR="00114F75" w:rsidRPr="000A13BF">
        <w:rPr>
          <w:rFonts w:ascii="Sakkal Majalla" w:hAnsi="Sakkal Majalla" w:cs="Sakkal Majalla"/>
          <w:sz w:val="40"/>
          <w:szCs w:val="40"/>
          <w:rtl/>
        </w:rPr>
        <w:t>، مطبعة النجاح الجديدة، الدار البيضاء، المغرب، الطبعة الأولى سنة 2013م</w:t>
      </w:r>
      <w:r w:rsidR="00114F75">
        <w:rPr>
          <w:rFonts w:ascii="Sakkal Majalla" w:hAnsi="Sakkal Majalla" w:cs="Sakkal Majalla" w:hint="cs"/>
          <w:sz w:val="40"/>
          <w:szCs w:val="40"/>
          <w:rtl/>
        </w:rPr>
        <w:t>.</w:t>
      </w:r>
    </w:p>
    <w:p w:rsidR="00114F75" w:rsidRDefault="00A05556" w:rsidP="00114F75">
      <w:pPr>
        <w:bidi/>
        <w:jc w:val="both"/>
        <w:rPr>
          <w:rFonts w:ascii="Sakkal Majalla" w:hAnsi="Sakkal Majalla" w:cs="Sakkal Majalla"/>
          <w:sz w:val="40"/>
          <w:szCs w:val="40"/>
          <w:rtl/>
        </w:rPr>
      </w:pPr>
      <w:r>
        <w:rPr>
          <w:rFonts w:ascii="Sakkal Majalla" w:hAnsi="Sakkal Majalla" w:cs="Sakkal Majalla" w:hint="cs"/>
          <w:color w:val="000000"/>
          <w:sz w:val="40"/>
          <w:szCs w:val="40"/>
          <w:rtl/>
        </w:rPr>
        <w:t>33-</w:t>
      </w:r>
      <w:r w:rsidR="00114F75" w:rsidRPr="000A13BF">
        <w:rPr>
          <w:rFonts w:ascii="Sakkal Majalla" w:hAnsi="Sakkal Majalla" w:cs="Sakkal Majalla"/>
          <w:color w:val="000000"/>
          <w:sz w:val="40"/>
          <w:szCs w:val="40"/>
          <w:rtl/>
        </w:rPr>
        <w:t xml:space="preserve">رولان بارت: </w:t>
      </w:r>
      <w:r w:rsidR="00114F75" w:rsidRPr="000A13BF">
        <w:rPr>
          <w:rFonts w:ascii="Sakkal Majalla" w:hAnsi="Sakkal Majalla" w:cs="Sakkal Majalla"/>
          <w:b/>
          <w:bCs/>
          <w:color w:val="000000"/>
          <w:sz w:val="40"/>
          <w:szCs w:val="40"/>
          <w:u w:val="thick"/>
          <w:rtl/>
        </w:rPr>
        <w:t>درس السيميولوجيا</w:t>
      </w:r>
      <w:r w:rsidR="00114F75" w:rsidRPr="000A13BF">
        <w:rPr>
          <w:rFonts w:ascii="Sakkal Majalla" w:hAnsi="Sakkal Majalla" w:cs="Sakkal Majalla"/>
          <w:color w:val="000000"/>
          <w:sz w:val="40"/>
          <w:szCs w:val="40"/>
          <w:u w:val="thick"/>
          <w:rtl/>
        </w:rPr>
        <w:t>،</w:t>
      </w:r>
      <w:r w:rsidR="00114F75" w:rsidRPr="000A13BF">
        <w:rPr>
          <w:rFonts w:ascii="Sakkal Majalla" w:hAnsi="Sakkal Majalla" w:cs="Sakkal Majalla"/>
          <w:color w:val="000000"/>
          <w:sz w:val="40"/>
          <w:szCs w:val="40"/>
          <w:rtl/>
        </w:rPr>
        <w:t>ترجمة عبد السلام بنعبد العالي، دار توبقال، الدار البيضاء، طبعة 1985م</w:t>
      </w:r>
      <w:r w:rsidR="00114F75">
        <w:rPr>
          <w:rFonts w:ascii="Sakkal Majalla" w:hAnsi="Sakkal Majalla" w:cs="Sakkal Majalla" w:hint="cs"/>
          <w:color w:val="000000"/>
          <w:sz w:val="40"/>
          <w:szCs w:val="40"/>
          <w:rtl/>
        </w:rPr>
        <w:t>.</w:t>
      </w:r>
    </w:p>
    <w:p w:rsidR="00114F75" w:rsidRDefault="00A05556" w:rsidP="00114F75">
      <w:pPr>
        <w:bidi/>
        <w:jc w:val="both"/>
        <w:rPr>
          <w:rFonts w:ascii="Sakkal Majalla" w:eastAsia="Calibri" w:hAnsi="Sakkal Majalla" w:cs="Sakkal Majalla"/>
          <w:color w:val="000000" w:themeColor="text1"/>
          <w:sz w:val="40"/>
          <w:szCs w:val="40"/>
          <w:rtl/>
        </w:rPr>
      </w:pPr>
      <w:r>
        <w:rPr>
          <w:rFonts w:ascii="Sakkal Majalla" w:eastAsia="Calibri" w:hAnsi="Sakkal Majalla" w:cs="Sakkal Majalla" w:hint="cs"/>
          <w:color w:val="000000" w:themeColor="text1"/>
          <w:sz w:val="40"/>
          <w:szCs w:val="40"/>
          <w:rtl/>
        </w:rPr>
        <w:t>34-</w:t>
      </w:r>
      <w:r w:rsidR="00114F75" w:rsidRPr="000A13BF">
        <w:rPr>
          <w:rFonts w:ascii="Sakkal Majalla" w:eastAsia="Calibri" w:hAnsi="Sakkal Majalla" w:cs="Sakkal Majalla"/>
          <w:color w:val="000000" w:themeColor="text1"/>
          <w:sz w:val="40"/>
          <w:szCs w:val="40"/>
          <w:rtl/>
        </w:rPr>
        <w:t xml:space="preserve">سيزا قاسم: </w:t>
      </w:r>
      <w:r w:rsidR="00114F75" w:rsidRPr="000A13BF">
        <w:rPr>
          <w:rFonts w:ascii="Sakkal Majalla" w:eastAsia="Calibri" w:hAnsi="Sakkal Majalla" w:cs="Sakkal Majalla"/>
          <w:b/>
          <w:bCs/>
          <w:color w:val="000000" w:themeColor="text1"/>
          <w:sz w:val="40"/>
          <w:szCs w:val="40"/>
          <w:u w:val="single"/>
          <w:rtl/>
          <w:lang w:bidi="ar-MA"/>
        </w:rPr>
        <w:t>بناء الرواية</w:t>
      </w:r>
      <w:r w:rsidR="00114F75" w:rsidRPr="000A13BF">
        <w:rPr>
          <w:rFonts w:ascii="Sakkal Majalla" w:eastAsia="Calibri" w:hAnsi="Sakkal Majalla" w:cs="Sakkal Majalla"/>
          <w:color w:val="000000" w:themeColor="text1"/>
          <w:sz w:val="40"/>
          <w:szCs w:val="40"/>
          <w:rtl/>
          <w:lang w:bidi="ar-MA"/>
        </w:rPr>
        <w:t>،دار التنوير للطباعة والنشر، بيروت، لبنان، الطبعة الأولى سنة 1985م</w:t>
      </w:r>
      <w:r w:rsidR="00114F75">
        <w:rPr>
          <w:rFonts w:ascii="Sakkal Majalla" w:eastAsia="Calibri" w:hAnsi="Sakkal Majalla" w:cs="Sakkal Majalla" w:hint="cs"/>
          <w:color w:val="000000" w:themeColor="text1"/>
          <w:sz w:val="40"/>
          <w:szCs w:val="40"/>
          <w:rtl/>
        </w:rPr>
        <w:t>.</w:t>
      </w:r>
    </w:p>
    <w:p w:rsidR="00114F75" w:rsidRDefault="00A05556" w:rsidP="00114F75">
      <w:pPr>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rPr>
        <w:t>35-</w:t>
      </w:r>
      <w:r w:rsidR="00114F75" w:rsidRPr="000A13BF">
        <w:rPr>
          <w:rFonts w:ascii="Sakkal Majalla" w:hAnsi="Sakkal Majalla" w:cs="Sakkal Majalla"/>
          <w:color w:val="000000"/>
          <w:sz w:val="40"/>
          <w:szCs w:val="40"/>
          <w:rtl/>
          <w:lang w:bidi="ar-MA"/>
        </w:rPr>
        <w:t xml:space="preserve">صدوق نور الدين: </w:t>
      </w:r>
      <w:r w:rsidR="00114F75" w:rsidRPr="000A13BF">
        <w:rPr>
          <w:rFonts w:ascii="Sakkal Majalla" w:hAnsi="Sakkal Majalla" w:cs="Sakkal Majalla"/>
          <w:b/>
          <w:bCs/>
          <w:color w:val="000000"/>
          <w:sz w:val="40"/>
          <w:szCs w:val="40"/>
          <w:u w:val="single"/>
          <w:rtl/>
          <w:lang w:bidi="ar-MA"/>
        </w:rPr>
        <w:t xml:space="preserve">البداية في النص الروائي، </w:t>
      </w:r>
      <w:r w:rsidR="00114F75" w:rsidRPr="000A13BF">
        <w:rPr>
          <w:rFonts w:ascii="Sakkal Majalla" w:hAnsi="Sakkal Majalla" w:cs="Sakkal Majalla"/>
          <w:color w:val="000000"/>
          <w:sz w:val="40"/>
          <w:szCs w:val="40"/>
          <w:rtl/>
          <w:lang w:bidi="ar-MA"/>
        </w:rPr>
        <w:t>دار الحوار، اللاذقية، سورية، الطبعة الأولى سنة 1994م.</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36-</w:t>
      </w:r>
      <w:r w:rsidR="00114F75" w:rsidRPr="000A13BF">
        <w:rPr>
          <w:rFonts w:ascii="Sakkal Majalla" w:hAnsi="Sakkal Majalla" w:cs="Sakkal Majalla"/>
          <w:sz w:val="40"/>
          <w:szCs w:val="40"/>
          <w:rtl/>
          <w:lang w:bidi="ar-MA"/>
        </w:rPr>
        <w:t xml:space="preserve">عبد السلام المسدي: </w:t>
      </w:r>
      <w:r w:rsidR="00114F75" w:rsidRPr="000A13BF">
        <w:rPr>
          <w:rFonts w:ascii="Sakkal Majalla" w:hAnsi="Sakkal Majalla" w:cs="Sakkal Majalla"/>
          <w:b/>
          <w:bCs/>
          <w:sz w:val="40"/>
          <w:szCs w:val="40"/>
          <w:u w:val="single"/>
          <w:rtl/>
          <w:lang w:bidi="ar-MA"/>
        </w:rPr>
        <w:t>النقد والحداثة</w:t>
      </w:r>
      <w:r w:rsidR="00114F75" w:rsidRPr="000A13BF">
        <w:rPr>
          <w:rFonts w:ascii="Sakkal Majalla" w:hAnsi="Sakkal Majalla" w:cs="Sakkal Majalla"/>
          <w:sz w:val="40"/>
          <w:szCs w:val="40"/>
          <w:rtl/>
          <w:lang w:bidi="ar-MA"/>
        </w:rPr>
        <w:t>، دار الطليعة، بيروت، لبنان، الطبعة الأولى 1983م</w:t>
      </w:r>
      <w:r w:rsidR="00114F75">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sz w:val="40"/>
          <w:szCs w:val="40"/>
          <w:rtl/>
        </w:rPr>
      </w:pPr>
      <w:r>
        <w:rPr>
          <w:rFonts w:ascii="Sakkal Majalla" w:hAnsi="Sakkal Majalla" w:cs="Sakkal Majalla" w:hint="cs"/>
          <w:sz w:val="40"/>
          <w:szCs w:val="40"/>
          <w:rtl/>
          <w:lang w:bidi="ar-MA"/>
        </w:rPr>
        <w:t>37-</w:t>
      </w:r>
      <w:r w:rsidR="00114F75" w:rsidRPr="000A13BF">
        <w:rPr>
          <w:rFonts w:ascii="Sakkal Majalla" w:hAnsi="Sakkal Majalla" w:cs="Sakkal Majalla"/>
          <w:sz w:val="40"/>
          <w:szCs w:val="40"/>
          <w:rtl/>
        </w:rPr>
        <w:t xml:space="preserve">عبد المالك أشهبون: </w:t>
      </w:r>
      <w:r w:rsidR="00114F75" w:rsidRPr="000A13BF">
        <w:rPr>
          <w:rFonts w:ascii="Sakkal Majalla" w:hAnsi="Sakkal Majalla" w:cs="Sakkal Majalla"/>
          <w:b/>
          <w:bCs/>
          <w:sz w:val="40"/>
          <w:szCs w:val="40"/>
          <w:u w:val="single"/>
          <w:rtl/>
        </w:rPr>
        <w:t>البداية والنهاية في الرواية العربية،</w:t>
      </w:r>
      <w:r w:rsidR="00114F75" w:rsidRPr="000A13BF">
        <w:rPr>
          <w:rFonts w:ascii="Sakkal Majalla" w:hAnsi="Sakkal Majalla" w:cs="Sakkal Majalla"/>
          <w:sz w:val="40"/>
          <w:szCs w:val="40"/>
          <w:rtl/>
        </w:rPr>
        <w:t xml:space="preserve"> دار رؤية للنشر والتوزيع بمصر 2013م.</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rPr>
        <w:t>38-</w:t>
      </w:r>
      <w:r w:rsidR="00114F75" w:rsidRPr="000A13BF">
        <w:rPr>
          <w:rFonts w:ascii="Sakkal Majalla" w:hAnsi="Sakkal Majalla" w:cs="Sakkal Majalla"/>
          <w:sz w:val="40"/>
          <w:szCs w:val="40"/>
          <w:rtl/>
          <w:lang w:bidi="ar-MA"/>
        </w:rPr>
        <w:t xml:space="preserve">فيليب لوجون: </w:t>
      </w:r>
      <w:r w:rsidR="00114F75" w:rsidRPr="000A13BF">
        <w:rPr>
          <w:rFonts w:ascii="Sakkal Majalla" w:hAnsi="Sakkal Majalla" w:cs="Sakkal Majalla"/>
          <w:b/>
          <w:bCs/>
          <w:sz w:val="40"/>
          <w:szCs w:val="40"/>
          <w:u w:val="single"/>
          <w:rtl/>
          <w:lang w:bidi="ar-MA"/>
        </w:rPr>
        <w:t>السيرة الذاتية</w:t>
      </w:r>
      <w:r w:rsidR="00114F75" w:rsidRPr="000A13BF">
        <w:rPr>
          <w:rFonts w:ascii="Sakkal Majalla" w:hAnsi="Sakkal Majalla" w:cs="Sakkal Majalla"/>
          <w:sz w:val="40"/>
          <w:szCs w:val="40"/>
          <w:rtl/>
          <w:lang w:bidi="ar-MA"/>
        </w:rPr>
        <w:t>، ترجمة وتقديم: عمر حلي، المركز الثقافي العربي، الدار البيضاء، الطبعة الأولى ، 1994م</w:t>
      </w:r>
      <w:r w:rsidR="00114F75">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39-</w:t>
      </w:r>
      <w:r w:rsidR="00114F75" w:rsidRPr="000A13BF">
        <w:rPr>
          <w:rFonts w:ascii="Sakkal Majalla" w:hAnsi="Sakkal Majalla" w:cs="Sakkal Majalla"/>
          <w:color w:val="000000" w:themeColor="text1"/>
          <w:sz w:val="40"/>
          <w:szCs w:val="40"/>
          <w:rtl/>
          <w:lang w:bidi="ar-MA"/>
        </w:rPr>
        <w:t xml:space="preserve">فيليب هامون: </w:t>
      </w:r>
      <w:r w:rsidR="00114F75" w:rsidRPr="000A13BF">
        <w:rPr>
          <w:rFonts w:ascii="Sakkal Majalla" w:hAnsi="Sakkal Majalla" w:cs="Sakkal Majalla"/>
          <w:b/>
          <w:bCs/>
          <w:color w:val="000000" w:themeColor="text1"/>
          <w:sz w:val="40"/>
          <w:szCs w:val="40"/>
          <w:u w:val="single"/>
          <w:rtl/>
        </w:rPr>
        <w:t>سيميولوجية الشخصيَّة</w:t>
      </w:r>
      <w:r w:rsidR="00114F75" w:rsidRPr="000A13BF">
        <w:rPr>
          <w:rFonts w:ascii="Sakkal Majalla" w:hAnsi="Sakkal Majalla" w:cs="Sakkal Majalla"/>
          <w:color w:val="000000" w:themeColor="text1"/>
          <w:sz w:val="40"/>
          <w:szCs w:val="40"/>
          <w:rtl/>
        </w:rPr>
        <w:t>، ترجمة : سعيد بنكراد، دار الكلام، الرباط، الطبعة الأولى سنة 1990م</w:t>
      </w:r>
      <w:r w:rsidR="00114F75">
        <w:rPr>
          <w:rFonts w:ascii="Sakkal Majalla" w:hAnsi="Sakkal Majalla" w:cs="Sakkal Majalla" w:hint="cs"/>
          <w:color w:val="000000" w:themeColor="text1"/>
          <w:sz w:val="40"/>
          <w:szCs w:val="40"/>
          <w:rtl/>
          <w:lang w:bidi="ar-MA"/>
        </w:rPr>
        <w:t>.</w:t>
      </w:r>
    </w:p>
    <w:p w:rsidR="00114F75" w:rsidRDefault="00A05556" w:rsidP="00114F75">
      <w:pPr>
        <w:bidi/>
        <w:jc w:val="both"/>
        <w:rPr>
          <w:rFonts w:ascii="Sakkal Majalla" w:hAnsi="Sakkal Majalla" w:cs="Sakkal Majalla"/>
          <w:sz w:val="40"/>
          <w:szCs w:val="40"/>
          <w:rtl/>
          <w:lang w:bidi="ar-MA"/>
        </w:rPr>
      </w:pPr>
      <w:r>
        <w:rPr>
          <w:rFonts w:ascii="Sakkal Majalla" w:hAnsi="Sakkal Majalla" w:cs="Sakkal Majalla" w:hint="cs"/>
          <w:sz w:val="40"/>
          <w:szCs w:val="40"/>
          <w:rtl/>
          <w:lang w:bidi="ar-MA"/>
        </w:rPr>
        <w:t>40-</w:t>
      </w:r>
      <w:r w:rsidR="00114F75" w:rsidRPr="000A13BF">
        <w:rPr>
          <w:rFonts w:ascii="Sakkal Majalla" w:hAnsi="Sakkal Majalla" w:cs="Sakkal Majalla"/>
          <w:sz w:val="40"/>
          <w:szCs w:val="40"/>
          <w:rtl/>
          <w:lang w:bidi="ar-MA"/>
        </w:rPr>
        <w:t xml:space="preserve">محمد عابد الجابري: </w:t>
      </w:r>
      <w:r w:rsidR="00114F75" w:rsidRPr="000A13BF">
        <w:rPr>
          <w:rFonts w:ascii="Sakkal Majalla" w:hAnsi="Sakkal Majalla" w:cs="Sakkal Majalla"/>
          <w:b/>
          <w:bCs/>
          <w:sz w:val="40"/>
          <w:szCs w:val="40"/>
          <w:u w:val="single"/>
          <w:rtl/>
          <w:lang w:bidi="ar-MA"/>
        </w:rPr>
        <w:t>بنية العقل العربي،</w:t>
      </w:r>
      <w:r w:rsidR="00114F75" w:rsidRPr="000A13BF">
        <w:rPr>
          <w:rFonts w:ascii="Sakkal Majalla" w:hAnsi="Sakkal Majalla" w:cs="Sakkal Majalla"/>
          <w:sz w:val="40"/>
          <w:szCs w:val="40"/>
          <w:rtl/>
          <w:lang w:bidi="ar-MA"/>
        </w:rPr>
        <w:t xml:space="preserve"> المركز الثقافي العربي، الدار البيضاء، المغرب، الطبعة الأولى سنة 1986م</w:t>
      </w:r>
      <w:r w:rsidR="00114F75">
        <w:rPr>
          <w:rFonts w:ascii="Sakkal Majalla" w:hAnsi="Sakkal Majalla" w:cs="Sakkal Majalla" w:hint="cs"/>
          <w:sz w:val="40"/>
          <w:szCs w:val="40"/>
          <w:rtl/>
          <w:lang w:bidi="ar-MA"/>
        </w:rPr>
        <w:t>.</w:t>
      </w:r>
    </w:p>
    <w:p w:rsidR="00114F75" w:rsidRDefault="00A05556" w:rsidP="00114F75">
      <w:pPr>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lang w:bidi="ar-MA"/>
        </w:rPr>
        <w:lastRenderedPageBreak/>
        <w:t>41-</w:t>
      </w:r>
      <w:r w:rsidR="00114F75" w:rsidRPr="000A13BF">
        <w:rPr>
          <w:rFonts w:ascii="Sakkal Majalla" w:hAnsi="Sakkal Majalla" w:cs="Sakkal Majalla"/>
          <w:color w:val="000000" w:themeColor="text1"/>
          <w:sz w:val="40"/>
          <w:szCs w:val="40"/>
          <w:rtl/>
        </w:rPr>
        <w:t xml:space="preserve">نبهان حسون السعدون: </w:t>
      </w:r>
      <w:r w:rsidR="00114F75" w:rsidRPr="000A13BF">
        <w:rPr>
          <w:rFonts w:ascii="Sakkal Majalla" w:hAnsi="Sakkal Majalla" w:cs="Sakkal Majalla"/>
          <w:b/>
          <w:bCs/>
          <w:color w:val="000000" w:themeColor="text1"/>
          <w:sz w:val="40"/>
          <w:szCs w:val="40"/>
          <w:u w:val="single"/>
          <w:rtl/>
        </w:rPr>
        <w:t>شعرية المكان في القصة القصيرة جدا،</w:t>
      </w:r>
      <w:r w:rsidR="00114F75" w:rsidRPr="000A13BF">
        <w:rPr>
          <w:rFonts w:ascii="Sakkal Majalla" w:hAnsi="Sakkal Majalla" w:cs="Sakkal Majalla"/>
          <w:color w:val="000000" w:themeColor="text1"/>
          <w:sz w:val="40"/>
          <w:szCs w:val="40"/>
          <w:rtl/>
        </w:rPr>
        <w:t xml:space="preserve"> تموز للطباعة والنشر والتوزيع، دمشق، سورية، الطبعة الأولى سنة 2012م</w:t>
      </w:r>
      <w:r w:rsidR="00114F75">
        <w:rPr>
          <w:rFonts w:ascii="Sakkal Majalla" w:hAnsi="Sakkal Majalla" w:cs="Sakkal Majalla" w:hint="cs"/>
          <w:color w:val="000000" w:themeColor="text1"/>
          <w:sz w:val="40"/>
          <w:szCs w:val="40"/>
          <w:rtl/>
        </w:rPr>
        <w:t>.</w:t>
      </w:r>
    </w:p>
    <w:p w:rsidR="00114F75" w:rsidRDefault="00A05556" w:rsidP="00114F75">
      <w:pPr>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rPr>
        <w:t>42-</w:t>
      </w:r>
      <w:r w:rsidR="00114F75" w:rsidRPr="000A13BF">
        <w:rPr>
          <w:rFonts w:ascii="Sakkal Majalla" w:hAnsi="Sakkal Majalla" w:cs="Sakkal Majalla"/>
          <w:color w:val="000000"/>
          <w:sz w:val="40"/>
          <w:szCs w:val="40"/>
          <w:rtl/>
          <w:lang w:bidi="ar-MA"/>
        </w:rPr>
        <w:t xml:space="preserve">ياسين نصير: </w:t>
      </w:r>
      <w:r w:rsidR="00114F75" w:rsidRPr="000A13BF">
        <w:rPr>
          <w:rFonts w:ascii="Sakkal Majalla" w:hAnsi="Sakkal Majalla" w:cs="Sakkal Majalla"/>
          <w:b/>
          <w:bCs/>
          <w:color w:val="000000"/>
          <w:sz w:val="40"/>
          <w:szCs w:val="40"/>
          <w:u w:val="single"/>
          <w:rtl/>
          <w:lang w:bidi="ar-MA"/>
        </w:rPr>
        <w:t>الاستهلال</w:t>
      </w:r>
      <w:r w:rsidR="00114F75" w:rsidRPr="000A13BF">
        <w:rPr>
          <w:rFonts w:ascii="Sakkal Majalla" w:hAnsi="Sakkal Majalla" w:cs="Sakkal Majalla"/>
          <w:color w:val="000000"/>
          <w:sz w:val="40"/>
          <w:szCs w:val="40"/>
          <w:rtl/>
          <w:lang w:bidi="ar-MA"/>
        </w:rPr>
        <w:t xml:space="preserve"> ، دار نينوى للدراسات والنشر والتوزيع، دمشق، سورية، الطبعة الأولى سنة 2009م</w:t>
      </w:r>
      <w:r w:rsidR="00114F75">
        <w:rPr>
          <w:rFonts w:ascii="Sakkal Majalla" w:hAnsi="Sakkal Majalla" w:cs="Sakkal Majalla" w:hint="cs"/>
          <w:color w:val="000000"/>
          <w:sz w:val="40"/>
          <w:szCs w:val="40"/>
          <w:rtl/>
          <w:lang w:bidi="ar-MA"/>
        </w:rPr>
        <w:t>.</w:t>
      </w:r>
    </w:p>
    <w:p w:rsidR="00114F75" w:rsidRDefault="00A05556" w:rsidP="00114F75">
      <w:pPr>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43-</w:t>
      </w:r>
      <w:r w:rsidR="00114F75" w:rsidRPr="000A13BF">
        <w:rPr>
          <w:rFonts w:ascii="Sakkal Majalla" w:hAnsi="Sakkal Majalla" w:cs="Sakkal Majalla"/>
          <w:color w:val="000000"/>
          <w:sz w:val="40"/>
          <w:szCs w:val="40"/>
          <w:rtl/>
          <w:lang w:bidi="ar-MA"/>
        </w:rPr>
        <w:t xml:space="preserve">ياسين نصير: </w:t>
      </w:r>
      <w:r w:rsidR="00114F75" w:rsidRPr="000A13BF">
        <w:rPr>
          <w:rFonts w:ascii="Sakkal Majalla" w:hAnsi="Sakkal Majalla" w:cs="Sakkal Majalla"/>
          <w:b/>
          <w:bCs/>
          <w:color w:val="000000"/>
          <w:sz w:val="40"/>
          <w:szCs w:val="40"/>
          <w:u w:val="single"/>
          <w:rtl/>
          <w:lang w:bidi="ar-MA"/>
        </w:rPr>
        <w:t>الاستهلال فن البدايات في النص الأدبي</w:t>
      </w:r>
      <w:r w:rsidR="00114F75" w:rsidRPr="000A13BF">
        <w:rPr>
          <w:rFonts w:ascii="Sakkal Majalla" w:hAnsi="Sakkal Majalla" w:cs="Sakkal Majalla"/>
          <w:color w:val="000000"/>
          <w:sz w:val="40"/>
          <w:szCs w:val="40"/>
          <w:rtl/>
          <w:lang w:bidi="ar-MA"/>
        </w:rPr>
        <w:t xml:space="preserve"> ، دار نينوى للدراسات والنشر والتوزيع، دمشق، سورية، الطبعة الأولى سنة 2009م.</w:t>
      </w:r>
    </w:p>
    <w:p w:rsidR="00114F75" w:rsidRPr="00114F75" w:rsidRDefault="00114F75" w:rsidP="00114F75">
      <w:pPr>
        <w:bidi/>
        <w:jc w:val="both"/>
        <w:rPr>
          <w:rFonts w:ascii="Sakkal Majalla" w:hAnsi="Sakkal Majalla" w:cs="Sakkal Majalla"/>
          <w:b/>
          <w:bCs/>
          <w:sz w:val="48"/>
          <w:szCs w:val="48"/>
          <w:rtl/>
        </w:rPr>
      </w:pPr>
      <w:r w:rsidRPr="00114F75">
        <w:rPr>
          <w:rFonts w:ascii="Sakkal Majalla" w:hAnsi="Sakkal Majalla" w:cs="Sakkal Majalla" w:hint="cs"/>
          <w:b/>
          <w:bCs/>
          <w:sz w:val="48"/>
          <w:szCs w:val="48"/>
          <w:rtl/>
        </w:rPr>
        <w:t>المقالات:</w:t>
      </w:r>
    </w:p>
    <w:p w:rsidR="00114F75" w:rsidRPr="000A13BF" w:rsidRDefault="00A05556" w:rsidP="00114F75">
      <w:pPr>
        <w:pStyle w:val="Notedebasdepage"/>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44-</w:t>
      </w:r>
      <w:r w:rsidR="00114F75" w:rsidRPr="000A13BF">
        <w:rPr>
          <w:rFonts w:ascii="Sakkal Majalla" w:hAnsi="Sakkal Majalla" w:cs="Sakkal Majalla"/>
          <w:color w:val="000000"/>
          <w:sz w:val="40"/>
          <w:szCs w:val="40"/>
          <w:rtl/>
          <w:lang w:bidi="ar-MA"/>
        </w:rPr>
        <w:t xml:space="preserve">أندري دي لنجو: (في إنشائية الفواتح النصية)، ترجمة: سعاد بن إدريس نبيع، </w:t>
      </w:r>
      <w:r w:rsidR="00114F75" w:rsidRPr="000A13BF">
        <w:rPr>
          <w:rFonts w:ascii="Sakkal Majalla" w:hAnsi="Sakkal Majalla" w:cs="Sakkal Majalla"/>
          <w:b/>
          <w:bCs/>
          <w:color w:val="000000"/>
          <w:sz w:val="40"/>
          <w:szCs w:val="40"/>
          <w:u w:val="single"/>
          <w:rtl/>
          <w:lang w:bidi="ar-MA"/>
        </w:rPr>
        <w:t>مجلة نوافذ</w:t>
      </w:r>
      <w:r w:rsidR="00114F75" w:rsidRPr="000A13BF">
        <w:rPr>
          <w:rFonts w:ascii="Sakkal Majalla" w:hAnsi="Sakkal Majalla" w:cs="Sakkal Majalla"/>
          <w:color w:val="000000"/>
          <w:sz w:val="40"/>
          <w:szCs w:val="40"/>
          <w:rtl/>
          <w:lang w:bidi="ar-MA"/>
        </w:rPr>
        <w:t>، جدة، العدد:10، شعبان 1420هـ</w:t>
      </w:r>
      <w:r w:rsidR="00114F75">
        <w:rPr>
          <w:rFonts w:ascii="Sakkal Majalla" w:hAnsi="Sakkal Majalla" w:cs="Sakkal Majalla" w:hint="cs"/>
          <w:color w:val="000000"/>
          <w:sz w:val="40"/>
          <w:szCs w:val="40"/>
          <w:rtl/>
          <w:lang w:bidi="ar-MA"/>
        </w:rPr>
        <w:t>.</w:t>
      </w:r>
    </w:p>
    <w:p w:rsidR="00114F75" w:rsidRPr="000A13BF" w:rsidRDefault="00A05556" w:rsidP="00114F75">
      <w:pPr>
        <w:pStyle w:val="Notedebasdepage"/>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45-</w:t>
      </w:r>
      <w:r w:rsidR="00114F75" w:rsidRPr="000A13BF">
        <w:rPr>
          <w:rFonts w:ascii="Sakkal Majalla" w:hAnsi="Sakkal Majalla" w:cs="Sakkal Majalla"/>
          <w:color w:val="000000"/>
          <w:sz w:val="40"/>
          <w:szCs w:val="40"/>
          <w:rtl/>
          <w:lang w:bidi="ar-MA"/>
        </w:rPr>
        <w:t xml:space="preserve">جاك وب: (فن البداية)، كتاب </w:t>
      </w:r>
      <w:r w:rsidR="00114F75" w:rsidRPr="000A13BF">
        <w:rPr>
          <w:rFonts w:ascii="Sakkal Majalla" w:hAnsi="Sakkal Majalla" w:cs="Sakkal Majalla"/>
          <w:b/>
          <w:bCs/>
          <w:color w:val="000000"/>
          <w:sz w:val="40"/>
          <w:szCs w:val="40"/>
          <w:u w:val="single"/>
          <w:rtl/>
          <w:lang w:bidi="ar-MA"/>
        </w:rPr>
        <w:t>معالم القص</w:t>
      </w:r>
      <w:r w:rsidR="00114F75" w:rsidRPr="000A13BF">
        <w:rPr>
          <w:rFonts w:ascii="Sakkal Majalla" w:hAnsi="Sakkal Majalla" w:cs="Sakkal Majalla"/>
          <w:color w:val="000000"/>
          <w:sz w:val="40"/>
          <w:szCs w:val="40"/>
          <w:rtl/>
          <w:lang w:bidi="ar-MA"/>
        </w:rPr>
        <w:t>، ترجمة: د.مانع الجهني، النادي الأدبي، الرياض، السعودية، الطبعة الأولى 2001م</w:t>
      </w:r>
      <w:r w:rsidR="00114F75">
        <w:rPr>
          <w:rFonts w:ascii="Sakkal Majalla" w:hAnsi="Sakkal Majalla" w:cs="Sakkal Majalla" w:hint="cs"/>
          <w:color w:val="000000"/>
          <w:sz w:val="40"/>
          <w:szCs w:val="40"/>
          <w:rtl/>
          <w:lang w:bidi="ar-MA"/>
        </w:rPr>
        <w:t>.</w:t>
      </w:r>
    </w:p>
    <w:p w:rsidR="00114F75" w:rsidRPr="000A13BF" w:rsidRDefault="00A05556" w:rsidP="00114F75">
      <w:pPr>
        <w:pStyle w:val="Notedebasdepage"/>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46-</w:t>
      </w:r>
      <w:r w:rsidR="00114F75" w:rsidRPr="000A13BF">
        <w:rPr>
          <w:rFonts w:ascii="Sakkal Majalla" w:hAnsi="Sakkal Majalla" w:cs="Sakkal Majalla"/>
          <w:color w:val="000000"/>
          <w:sz w:val="40"/>
          <w:szCs w:val="40"/>
          <w:rtl/>
          <w:lang w:bidi="ar-MA"/>
        </w:rPr>
        <w:t xml:space="preserve">جليلة الطريطر: (في شعرية الفاتحة النصية : حنامينة نموذجا)، </w:t>
      </w:r>
      <w:r w:rsidR="00114F75" w:rsidRPr="000A13BF">
        <w:rPr>
          <w:rFonts w:ascii="Sakkal Majalla" w:hAnsi="Sakkal Majalla" w:cs="Sakkal Majalla"/>
          <w:b/>
          <w:bCs/>
          <w:color w:val="000000"/>
          <w:sz w:val="40"/>
          <w:szCs w:val="40"/>
          <w:u w:val="single"/>
          <w:rtl/>
          <w:lang w:bidi="ar-MA"/>
        </w:rPr>
        <w:t>مجلة علامات في الأدب والنقد،</w:t>
      </w:r>
      <w:r w:rsidR="00114F75" w:rsidRPr="000A13BF">
        <w:rPr>
          <w:rFonts w:ascii="Sakkal Majalla" w:hAnsi="Sakkal Majalla" w:cs="Sakkal Majalla"/>
          <w:color w:val="000000"/>
          <w:sz w:val="40"/>
          <w:szCs w:val="40"/>
          <w:rtl/>
          <w:lang w:bidi="ar-MA"/>
        </w:rPr>
        <w:t xml:space="preserve"> جدة، السعودية، العدد:، 1998م</w:t>
      </w:r>
      <w:r w:rsidR="00114F75">
        <w:rPr>
          <w:rFonts w:ascii="Sakkal Majalla" w:hAnsi="Sakkal Majalla" w:cs="Sakkal Majalla" w:hint="cs"/>
          <w:color w:val="000000"/>
          <w:sz w:val="40"/>
          <w:szCs w:val="40"/>
          <w:rtl/>
          <w:lang w:bidi="ar-MA"/>
        </w:rPr>
        <w:t>.</w:t>
      </w:r>
    </w:p>
    <w:p w:rsidR="00114F75" w:rsidRPr="000A13BF" w:rsidRDefault="00A05556" w:rsidP="00114F75">
      <w:pPr>
        <w:pStyle w:val="Notedebasdepage"/>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47-</w:t>
      </w:r>
      <w:r w:rsidR="00114F75" w:rsidRPr="000A13BF">
        <w:rPr>
          <w:rFonts w:ascii="Sakkal Majalla" w:hAnsi="Sakkal Majalla" w:cs="Sakkal Majalla"/>
          <w:color w:val="000000"/>
          <w:sz w:val="40"/>
          <w:szCs w:val="40"/>
          <w:rtl/>
          <w:lang w:bidi="ar-MA"/>
        </w:rPr>
        <w:t>شعيب حليفي:</w:t>
      </w:r>
      <w:r w:rsidR="00114F75" w:rsidRPr="000A13BF">
        <w:rPr>
          <w:rFonts w:ascii="Sakkal Majalla" w:hAnsi="Sakkal Majalla" w:cs="Sakkal Majalla"/>
          <w:b/>
          <w:bCs/>
          <w:color w:val="000000"/>
          <w:sz w:val="40"/>
          <w:szCs w:val="40"/>
          <w:rtl/>
          <w:lang w:bidi="ar-MA"/>
        </w:rPr>
        <w:t xml:space="preserve"> (فاعلية التخييل في البداية السردية</w:t>
      </w:r>
      <w:r w:rsidR="00114F75" w:rsidRPr="000A13BF">
        <w:rPr>
          <w:rFonts w:ascii="Sakkal Majalla" w:hAnsi="Sakkal Majalla" w:cs="Sakkal Majalla"/>
          <w:color w:val="000000"/>
          <w:sz w:val="40"/>
          <w:szCs w:val="40"/>
          <w:rtl/>
          <w:lang w:bidi="ar-MA"/>
        </w:rPr>
        <w:t xml:space="preserve">)، </w:t>
      </w:r>
      <w:r w:rsidR="00114F75" w:rsidRPr="000A13BF">
        <w:rPr>
          <w:rFonts w:ascii="Sakkal Majalla" w:hAnsi="Sakkal Majalla" w:cs="Sakkal Majalla"/>
          <w:b/>
          <w:bCs/>
          <w:color w:val="000000"/>
          <w:sz w:val="40"/>
          <w:szCs w:val="40"/>
          <w:u w:val="single"/>
          <w:rtl/>
          <w:lang w:bidi="ar-MA"/>
        </w:rPr>
        <w:t>مجلة أوراق</w:t>
      </w:r>
      <w:r w:rsidR="00114F75" w:rsidRPr="000A13BF">
        <w:rPr>
          <w:rFonts w:ascii="Sakkal Majalla" w:hAnsi="Sakkal Majalla" w:cs="Sakkal Majalla"/>
          <w:color w:val="000000"/>
          <w:sz w:val="40"/>
          <w:szCs w:val="40"/>
          <w:rtl/>
          <w:lang w:bidi="ar-MA"/>
        </w:rPr>
        <w:t>، عمان، الأردن، العدد:10، شعبان 1420هـ</w:t>
      </w:r>
      <w:r w:rsidR="00114F75">
        <w:rPr>
          <w:rFonts w:ascii="Sakkal Majalla" w:hAnsi="Sakkal Majalla" w:cs="Sakkal Majalla" w:hint="cs"/>
          <w:color w:val="000000"/>
          <w:sz w:val="40"/>
          <w:szCs w:val="40"/>
          <w:rtl/>
          <w:lang w:bidi="ar-MA"/>
        </w:rPr>
        <w:t>.</w:t>
      </w:r>
    </w:p>
    <w:p w:rsidR="00114F75" w:rsidRPr="000A13BF" w:rsidRDefault="00A05556" w:rsidP="00114F75">
      <w:pPr>
        <w:pStyle w:val="Notedebasdepage"/>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48-</w:t>
      </w:r>
      <w:r w:rsidR="00114F75" w:rsidRPr="000A13BF">
        <w:rPr>
          <w:rFonts w:ascii="Sakkal Majalla" w:hAnsi="Sakkal Majalla" w:cs="Sakkal Majalla"/>
          <w:color w:val="000000"/>
          <w:sz w:val="40"/>
          <w:szCs w:val="40"/>
          <w:rtl/>
          <w:lang w:bidi="ar-MA"/>
        </w:rPr>
        <w:t xml:space="preserve">صبري حافظ:( البدايات ووظيفتها في النص القصصي)، مجلة </w:t>
      </w:r>
      <w:r w:rsidR="00114F75" w:rsidRPr="000A13BF">
        <w:rPr>
          <w:rFonts w:ascii="Sakkal Majalla" w:hAnsi="Sakkal Majalla" w:cs="Sakkal Majalla"/>
          <w:b/>
          <w:bCs/>
          <w:color w:val="000000"/>
          <w:sz w:val="40"/>
          <w:szCs w:val="40"/>
          <w:u w:val="single"/>
          <w:rtl/>
          <w:lang w:bidi="ar-MA"/>
        </w:rPr>
        <w:t>الكرمل</w:t>
      </w:r>
      <w:r w:rsidR="00114F75" w:rsidRPr="000A13BF">
        <w:rPr>
          <w:rFonts w:ascii="Sakkal Majalla" w:hAnsi="Sakkal Majalla" w:cs="Sakkal Majalla"/>
          <w:color w:val="000000"/>
          <w:sz w:val="40"/>
          <w:szCs w:val="40"/>
          <w:rtl/>
          <w:lang w:bidi="ar-MA"/>
        </w:rPr>
        <w:t>، قبرص، العدد:21-22، سنة 1986م</w:t>
      </w:r>
      <w:r w:rsidR="00114F75">
        <w:rPr>
          <w:rFonts w:ascii="Sakkal Majalla" w:hAnsi="Sakkal Majalla" w:cs="Sakkal Majalla" w:hint="cs"/>
          <w:color w:val="000000"/>
          <w:sz w:val="40"/>
          <w:szCs w:val="40"/>
          <w:rtl/>
          <w:lang w:bidi="ar-MA"/>
        </w:rPr>
        <w:t>.</w:t>
      </w:r>
    </w:p>
    <w:p w:rsidR="00114F75" w:rsidRPr="000A13BF" w:rsidRDefault="00A05556" w:rsidP="00114F75">
      <w:pPr>
        <w:pStyle w:val="Notedebasdepage"/>
        <w:bidi/>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49-</w:t>
      </w:r>
      <w:r w:rsidR="00114F75" w:rsidRPr="000A13BF">
        <w:rPr>
          <w:rFonts w:ascii="Sakkal Majalla" w:hAnsi="Sakkal Majalla" w:cs="Sakkal Majalla"/>
          <w:color w:val="000000"/>
          <w:sz w:val="40"/>
          <w:szCs w:val="40"/>
          <w:rtl/>
          <w:lang w:bidi="ar-MA"/>
        </w:rPr>
        <w:t xml:space="preserve">عبد العالي بوطيب: ( مساهمة في نمذجة الاستهلال الروائي)، مجلة </w:t>
      </w:r>
      <w:r w:rsidR="00114F75" w:rsidRPr="000A13BF">
        <w:rPr>
          <w:rFonts w:ascii="Sakkal Majalla" w:hAnsi="Sakkal Majalla" w:cs="Sakkal Majalla"/>
          <w:b/>
          <w:bCs/>
          <w:color w:val="000000"/>
          <w:sz w:val="40"/>
          <w:szCs w:val="40"/>
          <w:u w:val="single"/>
          <w:rtl/>
          <w:lang w:bidi="ar-MA"/>
        </w:rPr>
        <w:t>مقدمات،</w:t>
      </w:r>
      <w:r w:rsidR="00114F75" w:rsidRPr="000A13BF">
        <w:rPr>
          <w:rFonts w:ascii="Sakkal Majalla" w:hAnsi="Sakkal Majalla" w:cs="Sakkal Majalla"/>
          <w:color w:val="000000"/>
          <w:sz w:val="40"/>
          <w:szCs w:val="40"/>
          <w:rtl/>
          <w:lang w:bidi="ar-MA"/>
        </w:rPr>
        <w:t xml:space="preserve"> الرباط، المغرب، العدد:21، خريف 2000- شتاء2001م</w:t>
      </w:r>
      <w:r w:rsidR="00114F75">
        <w:rPr>
          <w:rFonts w:ascii="Sakkal Majalla" w:hAnsi="Sakkal Majalla" w:cs="Sakkal Majalla" w:hint="cs"/>
          <w:color w:val="000000"/>
          <w:sz w:val="40"/>
          <w:szCs w:val="40"/>
          <w:rtl/>
          <w:lang w:bidi="ar-MA"/>
        </w:rPr>
        <w:t>.</w:t>
      </w:r>
      <w:r w:rsidR="00114F75" w:rsidRPr="000A13BF">
        <w:rPr>
          <w:rFonts w:ascii="Sakkal Majalla" w:hAnsi="Sakkal Majalla" w:cs="Sakkal Majalla"/>
          <w:color w:val="000000"/>
          <w:sz w:val="40"/>
          <w:szCs w:val="40"/>
          <w:rtl/>
          <w:lang w:bidi="ar-MA"/>
        </w:rPr>
        <w:t xml:space="preserve"> </w:t>
      </w:r>
    </w:p>
    <w:p w:rsidR="00114F75" w:rsidRDefault="00114F75" w:rsidP="00114F75">
      <w:pPr>
        <w:bidi/>
        <w:jc w:val="both"/>
        <w:rPr>
          <w:rFonts w:ascii="Sakkal Majalla" w:hAnsi="Sakkal Majalla" w:cs="Sakkal Majalla"/>
          <w:b/>
          <w:bCs/>
          <w:sz w:val="48"/>
          <w:szCs w:val="48"/>
          <w:rtl/>
          <w:lang w:bidi="ar-MA"/>
        </w:rPr>
      </w:pPr>
    </w:p>
    <w:p w:rsidR="008D4244" w:rsidRDefault="008D4244" w:rsidP="008D4244">
      <w:pPr>
        <w:bidi/>
        <w:jc w:val="both"/>
        <w:rPr>
          <w:rFonts w:ascii="Sakkal Majalla" w:hAnsi="Sakkal Majalla" w:cs="Sakkal Majalla"/>
          <w:b/>
          <w:bCs/>
          <w:sz w:val="48"/>
          <w:szCs w:val="48"/>
          <w:lang w:bidi="ar-MA"/>
        </w:rPr>
      </w:pPr>
    </w:p>
    <w:p w:rsidR="004E231D" w:rsidRPr="004E231D" w:rsidRDefault="004E231D" w:rsidP="004E231D">
      <w:pPr>
        <w:bidi/>
        <w:rPr>
          <w:rFonts w:ascii="Sakkal Majalla" w:hAnsi="Sakkal Majalla" w:cs="Sakkal Majalla"/>
          <w:b/>
          <w:bCs/>
          <w:color w:val="000000" w:themeColor="text1"/>
          <w:sz w:val="48"/>
          <w:szCs w:val="48"/>
          <w:rtl/>
          <w:lang w:bidi="ar-MA"/>
        </w:rPr>
      </w:pPr>
      <w:r w:rsidRPr="004E231D">
        <w:rPr>
          <w:rFonts w:ascii="Sakkal Majalla" w:hAnsi="Sakkal Majalla" w:cs="Sakkal Majalla" w:hint="cs"/>
          <w:b/>
          <w:bCs/>
          <w:color w:val="000000" w:themeColor="text1"/>
          <w:sz w:val="48"/>
          <w:szCs w:val="48"/>
          <w:rtl/>
        </w:rPr>
        <w:lastRenderedPageBreak/>
        <w:t>السيرة العلمية:</w:t>
      </w:r>
    </w:p>
    <w:p w:rsidR="004E231D" w:rsidRPr="00805A30" w:rsidRDefault="004E231D" w:rsidP="004E231D">
      <w:pPr>
        <w:bidi/>
        <w:rPr>
          <w:rFonts w:ascii="Sakkal Majalla" w:hAnsi="Sakkal Majalla" w:cs="Sakkal Majalla"/>
          <w:b/>
          <w:bCs/>
          <w:color w:val="000000" w:themeColor="text1"/>
          <w:sz w:val="48"/>
          <w:szCs w:val="48"/>
        </w:rPr>
      </w:pPr>
      <w:r w:rsidRPr="00CC4849">
        <w:rPr>
          <w:rFonts w:ascii="Sakkal Majalla" w:hAnsi="Sakkal Majalla" w:cs="Sakkal Majalla"/>
          <w:b/>
          <w:bCs/>
          <w:noProof/>
          <w:color w:val="000000"/>
          <w:sz w:val="44"/>
          <w:szCs w:val="44"/>
          <w:rtl/>
          <w:lang w:eastAsia="fr-FR"/>
        </w:rPr>
        <w:drawing>
          <wp:inline distT="0" distB="0" distL="0" distR="0">
            <wp:extent cx="2980700" cy="4010025"/>
            <wp:effectExtent l="19050" t="0" r="0" b="0"/>
            <wp:docPr id="12" name="Picture 9" descr="C:\Users\Dr Jamil Hamdaoui\Desktop\s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r Jamil Hamdaoui\Desktop\sora.jpg"/>
                    <pic:cNvPicPr>
                      <a:picLocks noChangeAspect="1" noChangeArrowheads="1"/>
                    </pic:cNvPicPr>
                  </pic:nvPicPr>
                  <pic:blipFill>
                    <a:blip r:embed="rId10" cstate="print"/>
                    <a:srcRect/>
                    <a:stretch>
                      <a:fillRect/>
                    </a:stretch>
                  </pic:blipFill>
                  <pic:spPr bwMode="auto">
                    <a:xfrm>
                      <a:off x="0" y="0"/>
                      <a:ext cx="2977735" cy="4006036"/>
                    </a:xfrm>
                    <a:prstGeom prst="rect">
                      <a:avLst/>
                    </a:prstGeom>
                    <a:noFill/>
                    <a:ln w="9525">
                      <a:noFill/>
                      <a:miter lim="800000"/>
                      <a:headEnd/>
                      <a:tailEnd/>
                    </a:ln>
                  </pic:spPr>
                </pic:pic>
              </a:graphicData>
            </a:graphic>
          </wp:inline>
        </w:drawing>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جميل حمداوي من مواليد مدينة الناظور </w:t>
      </w:r>
      <w:r>
        <w:rPr>
          <w:rFonts w:ascii="Sakkal Majalla" w:hAnsi="Sakkal Majalla" w:cs="Sakkal Majalla" w:hint="cs"/>
          <w:color w:val="000000"/>
          <w:sz w:val="40"/>
          <w:szCs w:val="40"/>
          <w:rtl/>
          <w:lang w:bidi="ar-MA"/>
        </w:rPr>
        <w:t>بالمملكة المغربية.</w:t>
      </w:r>
    </w:p>
    <w:p w:rsidR="004E231D" w:rsidRPr="00981B4B" w:rsidRDefault="004E231D" w:rsidP="004E231D">
      <w:pPr>
        <w:autoSpaceDE w:val="0"/>
        <w:autoSpaceDN w:val="0"/>
        <w:bidi/>
        <w:adjustRightInd w:val="0"/>
        <w:jc w:val="both"/>
        <w:rPr>
          <w:rFonts w:ascii="Sakkal Majalla" w:hAnsi="Sakkal Majalla" w:cs="Sakkal Majalla"/>
          <w:b/>
          <w:bCs/>
          <w:color w:val="000000"/>
          <w:sz w:val="40"/>
          <w:szCs w:val="40"/>
          <w:rtl/>
          <w:lang w:bidi="ar-MA"/>
        </w:rPr>
      </w:pPr>
      <w:r w:rsidRPr="00981B4B">
        <w:rPr>
          <w:rFonts w:ascii="Sakkal Majalla" w:hAnsi="Sakkal Majalla" w:cs="Sakkal Majalla"/>
          <w:color w:val="000000"/>
          <w:sz w:val="40"/>
          <w:szCs w:val="40"/>
          <w:rtl/>
          <w:lang w:bidi="ar-MA"/>
        </w:rPr>
        <w:t xml:space="preserve">- حاصل على دبلوم الدراسات العليا سنة 1996م في موضوع </w:t>
      </w:r>
      <w:r w:rsidRPr="00981B4B">
        <w:rPr>
          <w:rFonts w:ascii="Sakkal Majalla" w:hAnsi="Sakkal Majalla" w:cs="Sakkal Majalla"/>
          <w:b/>
          <w:bCs/>
          <w:color w:val="000000"/>
          <w:sz w:val="40"/>
          <w:szCs w:val="40"/>
          <w:rtl/>
          <w:lang w:bidi="ar-MA"/>
        </w:rPr>
        <w:t>(العنوان في الشعر العربي الحديث والمعاصر نحو مقاربة سيميائية)</w:t>
      </w:r>
      <w:r>
        <w:rPr>
          <w:rFonts w:ascii="Sakkal Majalla" w:hAnsi="Sakkal Majalla" w:cs="Sakkal Majalla" w:hint="cs"/>
          <w:b/>
          <w:bCs/>
          <w:color w:val="000000"/>
          <w:sz w:val="40"/>
          <w:szCs w:val="40"/>
          <w:rtl/>
          <w:lang w:bidi="ar-MA"/>
        </w:rPr>
        <w:t xml:space="preserve"> </w:t>
      </w:r>
      <w:r w:rsidRPr="00A034C6">
        <w:rPr>
          <w:rFonts w:ascii="Sakkal Majalla" w:hAnsi="Sakkal Majalla" w:cs="Sakkal Majalla" w:hint="cs"/>
          <w:color w:val="000000"/>
          <w:sz w:val="40"/>
          <w:szCs w:val="40"/>
          <w:rtl/>
          <w:lang w:bidi="ar-MA"/>
        </w:rPr>
        <w:t>بميزة حسن جدا</w:t>
      </w:r>
      <w:r w:rsidRPr="00A034C6">
        <w:rPr>
          <w:rFonts w:ascii="Sakkal Majalla" w:hAnsi="Sakkal Majalla" w:cs="Sakkal Majalla"/>
          <w:color w:val="000000"/>
          <w:sz w:val="40"/>
          <w:szCs w:val="40"/>
          <w:rtl/>
          <w:lang w:bidi="ar-MA"/>
        </w:rPr>
        <w:t>.</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حاصل على دكتوراه الدولة سنة 2001م في الرواية </w:t>
      </w:r>
      <w:r>
        <w:rPr>
          <w:rFonts w:ascii="Sakkal Majalla" w:hAnsi="Sakkal Majalla" w:cs="Sakkal Majalla" w:hint="cs"/>
          <w:color w:val="000000"/>
          <w:sz w:val="40"/>
          <w:szCs w:val="40"/>
          <w:rtl/>
          <w:lang w:bidi="ar-MA"/>
        </w:rPr>
        <w:t xml:space="preserve">بأطروحة موضوعها </w:t>
      </w:r>
      <w:r w:rsidRPr="00981B4B">
        <w:rPr>
          <w:rFonts w:ascii="Sakkal Majalla" w:hAnsi="Sakkal Majalla" w:cs="Sakkal Majalla"/>
          <w:color w:val="000000"/>
          <w:sz w:val="40"/>
          <w:szCs w:val="40"/>
          <w:rtl/>
          <w:lang w:bidi="ar-MA"/>
        </w:rPr>
        <w:t xml:space="preserve">( </w:t>
      </w:r>
      <w:r w:rsidRPr="00981B4B">
        <w:rPr>
          <w:rFonts w:ascii="Sakkal Majalla" w:hAnsi="Sakkal Majalla" w:cs="Sakkal Majalla"/>
          <w:b/>
          <w:bCs/>
          <w:color w:val="000000"/>
          <w:sz w:val="40"/>
          <w:szCs w:val="40"/>
          <w:rtl/>
          <w:lang w:bidi="ar-MA"/>
        </w:rPr>
        <w:t>مقاربة النص الموازي في روايات بنسالم حميش</w:t>
      </w:r>
      <w:r w:rsidRPr="00981B4B">
        <w:rPr>
          <w:rFonts w:ascii="Sakkal Majalla" w:hAnsi="Sakkal Majalla" w:cs="Sakkal Majalla"/>
          <w:color w:val="000000"/>
          <w:sz w:val="40"/>
          <w:szCs w:val="40"/>
          <w:rtl/>
          <w:lang w:bidi="ar-MA"/>
        </w:rPr>
        <w:t>)</w:t>
      </w:r>
      <w:r>
        <w:rPr>
          <w:rFonts w:ascii="Sakkal Majalla" w:hAnsi="Sakkal Majalla" w:cs="Sakkal Majalla" w:hint="cs"/>
          <w:color w:val="000000"/>
          <w:sz w:val="40"/>
          <w:szCs w:val="40"/>
          <w:rtl/>
          <w:lang w:bidi="ar-MA"/>
        </w:rPr>
        <w:t xml:space="preserve"> بميزة حسن جدا</w:t>
      </w:r>
      <w:r w:rsidRPr="00981B4B">
        <w:rPr>
          <w:rFonts w:ascii="Sakkal Majalla" w:hAnsi="Sakkal Majalla" w:cs="Sakkal Majalla"/>
          <w:color w:val="000000"/>
          <w:sz w:val="40"/>
          <w:szCs w:val="40"/>
          <w:rtl/>
          <w:lang w:bidi="ar-MA"/>
        </w:rPr>
        <w:t>.</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حاصل على إجازتين: الأولى في الأدب العربي، والثانية في الشريعة والقانون.</w:t>
      </w:r>
      <w:r w:rsidRPr="00981B4B">
        <w:rPr>
          <w:rFonts w:ascii="Sakkal Majalla" w:hAnsi="Sakkal Majalla" w:cs="Sakkal Majalla"/>
          <w:color w:val="000000"/>
          <w:sz w:val="40"/>
          <w:szCs w:val="40"/>
          <w:lang w:bidi="ar-MA"/>
        </w:rPr>
        <w:t xml:space="preserve"> </w:t>
      </w:r>
      <w:r w:rsidRPr="00981B4B">
        <w:rPr>
          <w:rFonts w:ascii="Sakkal Majalla" w:hAnsi="Sakkal Majalla" w:cs="Sakkal Majalla"/>
          <w:color w:val="000000"/>
          <w:sz w:val="40"/>
          <w:szCs w:val="40"/>
          <w:rtl/>
          <w:lang w:bidi="ar-MA"/>
        </w:rPr>
        <w:t xml:space="preserve"> كما تابع دراساته الجامعية في الفلسفة وعلم النفس وعلم الاجتماع بكليتي الآداب بفاس وتطوان.</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lastRenderedPageBreak/>
        <w:t>- دكتور بروفيسور في الأدب العربي الحديث والمعاصر.</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أستاذ التعليم العالي بالمركز الجهوي لمهن التربية والتكوين بالناظور.</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أستاذ </w:t>
      </w:r>
      <w:r>
        <w:rPr>
          <w:rFonts w:ascii="Sakkal Majalla" w:hAnsi="Sakkal Majalla" w:cs="Sakkal Majalla" w:hint="cs"/>
          <w:color w:val="000000"/>
          <w:sz w:val="40"/>
          <w:szCs w:val="40"/>
          <w:rtl/>
          <w:lang w:bidi="ar-MA"/>
        </w:rPr>
        <w:t xml:space="preserve">التربية الخاصة والعامة ، وأستاذ علم التدريس في اللغة العربية  </w:t>
      </w:r>
      <w:r w:rsidRPr="00981B4B">
        <w:rPr>
          <w:rFonts w:ascii="Sakkal Majalla" w:hAnsi="Sakkal Majalla" w:cs="Sakkal Majalla"/>
          <w:color w:val="000000"/>
          <w:sz w:val="40"/>
          <w:szCs w:val="40"/>
          <w:rtl/>
          <w:lang w:bidi="ar-MA"/>
        </w:rPr>
        <w:t>، وعلوم التربية بالمركز الجهوي لمهن التربية والتكوين بالجهة الشرقية (وجدة/المغرب).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w:t>
      </w:r>
      <w:r>
        <w:rPr>
          <w:rFonts w:ascii="Sakkal Majalla" w:hAnsi="Sakkal Majalla" w:cs="Sakkal Majalla" w:hint="cs"/>
          <w:color w:val="000000"/>
          <w:sz w:val="40"/>
          <w:szCs w:val="40"/>
          <w:rtl/>
          <w:lang w:bidi="ar-MA"/>
        </w:rPr>
        <w:t xml:space="preserve">كان سابقا </w:t>
      </w:r>
      <w:r w:rsidRPr="00981B4B">
        <w:rPr>
          <w:rFonts w:ascii="Sakkal Majalla" w:hAnsi="Sakkal Majalla" w:cs="Sakkal Majalla"/>
          <w:color w:val="000000"/>
          <w:sz w:val="40"/>
          <w:szCs w:val="40"/>
          <w:rtl/>
          <w:lang w:bidi="ar-MA"/>
        </w:rPr>
        <w:t>أستاذ الأدب الرقمي ومناهج النقد الأدبي بماستر الكتابة النسائية بكلية الآداب والعلوم الإنسانية بتطوان.</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w:t>
      </w:r>
      <w:r>
        <w:rPr>
          <w:rFonts w:ascii="Sakkal Majalla" w:hAnsi="Sakkal Majalla" w:cs="Sakkal Majalla" w:hint="cs"/>
          <w:color w:val="000000"/>
          <w:sz w:val="40"/>
          <w:szCs w:val="40"/>
          <w:rtl/>
          <w:lang w:bidi="ar-MA"/>
        </w:rPr>
        <w:t xml:space="preserve">كان سابقا </w:t>
      </w:r>
      <w:r w:rsidRPr="00981B4B">
        <w:rPr>
          <w:rFonts w:ascii="Sakkal Majalla" w:hAnsi="Sakkal Majalla" w:cs="Sakkal Majalla"/>
          <w:color w:val="000000"/>
          <w:sz w:val="40"/>
          <w:szCs w:val="40"/>
          <w:rtl/>
          <w:lang w:bidi="ar-MA"/>
        </w:rPr>
        <w:t>أستاذ الرواية ومناهج مابعد الحداثة وعلم التحقيق بماستر النثر العربي القديم بكلية الآداب تطوان.</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w:t>
      </w:r>
      <w:r>
        <w:rPr>
          <w:rFonts w:ascii="Sakkal Majalla" w:hAnsi="Sakkal Majalla" w:cs="Sakkal Majalla" w:hint="cs"/>
          <w:color w:val="000000"/>
          <w:sz w:val="40"/>
          <w:szCs w:val="40"/>
          <w:rtl/>
          <w:lang w:bidi="ar-MA"/>
        </w:rPr>
        <w:t xml:space="preserve">كان سابقا </w:t>
      </w:r>
      <w:r w:rsidRPr="00981B4B">
        <w:rPr>
          <w:rFonts w:ascii="Sakkal Majalla" w:hAnsi="Sakkal Majalla" w:cs="Sakkal Majalla"/>
          <w:color w:val="000000"/>
          <w:sz w:val="40"/>
          <w:szCs w:val="40"/>
          <w:rtl/>
          <w:lang w:bidi="ar-MA"/>
        </w:rPr>
        <w:t>أستاذ الصحافة بماستر الترجمة والتواصل والصحافة بمدرسة فهد العليا بطنجة (المغرب).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كان سابقا أستاذ مادة حضارات البحر الأبيض المتوسط بالكلية المتعددة التخصصات بالناظور.</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أستاذ الأدب العربي، والصحافة، ومناهج البحث التربوي، والإحصاء التربوي، وعلوم التربية، والتربية الفنية، والحضارة الأمازيغية، و</w:t>
      </w:r>
      <w:r>
        <w:rPr>
          <w:rFonts w:ascii="Sakkal Majalla" w:hAnsi="Sakkal Majalla" w:cs="Sakkal Majalla" w:hint="cs"/>
          <w:color w:val="000000"/>
          <w:sz w:val="40"/>
          <w:szCs w:val="40"/>
          <w:rtl/>
          <w:lang w:bidi="ar-MA"/>
        </w:rPr>
        <w:t>علم التدريس في</w:t>
      </w:r>
      <w:r w:rsidRPr="00981B4B">
        <w:rPr>
          <w:rFonts w:ascii="Sakkal Majalla" w:hAnsi="Sakkal Majalla" w:cs="Sakkal Majalla"/>
          <w:color w:val="000000"/>
          <w:sz w:val="40"/>
          <w:szCs w:val="40"/>
          <w:rtl/>
          <w:lang w:bidi="ar-MA"/>
        </w:rPr>
        <w:t xml:space="preserve"> التعليم الأولي...</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يدرس - الآن- علم النفس التربوي، وعلوم التربية، ومناهج البحث التربوي، وطرائق التدريس، والإحصاء التربوي، ومناهج البحث التربوي.</w:t>
      </w:r>
    </w:p>
    <w:p w:rsidR="004E231D" w:rsidRDefault="004E231D" w:rsidP="004E231D">
      <w:pPr>
        <w:autoSpaceDE w:val="0"/>
        <w:autoSpaceDN w:val="0"/>
        <w:bidi/>
        <w:adjustRightInd w:val="0"/>
        <w:jc w:val="both"/>
        <w:rPr>
          <w:rFonts w:ascii="Sakkal Majalla" w:hAnsi="Sakkal Majalla" w:cs="Sakkal Majalla"/>
          <w:color w:val="000000"/>
          <w:sz w:val="40"/>
          <w:szCs w:val="40"/>
          <w:lang w:bidi="ar-MA"/>
        </w:rPr>
      </w:pPr>
      <w:r>
        <w:rPr>
          <w:rFonts w:ascii="Sakkal Majalla" w:hAnsi="Sakkal Majalla" w:cs="Sakkal Majalla" w:hint="cs"/>
          <w:color w:val="000000"/>
          <w:sz w:val="40"/>
          <w:szCs w:val="40"/>
          <w:rtl/>
          <w:lang w:bidi="ar-MA"/>
        </w:rPr>
        <w:lastRenderedPageBreak/>
        <w:t>- شاعر، وناقد، وباحث، وسيناريست، ومُحكّم، وكاتب مسرحي، وخبير تربوي، ومؤطر ومحاضر ثقافي وفني، ومكون تربوي، ومستشار في كثير من المجلات العربية والدولية المحكمة وغير المحكمة.</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color w:val="000000"/>
          <w:sz w:val="40"/>
          <w:szCs w:val="40"/>
          <w:lang w:bidi="ar-MA"/>
        </w:rPr>
        <w:t>-</w:t>
      </w:r>
      <w:r>
        <w:rPr>
          <w:rFonts w:ascii="Sakkal Majalla" w:hAnsi="Sakkal Majalla" w:cs="Sakkal Majalla" w:hint="cs"/>
          <w:color w:val="000000"/>
          <w:sz w:val="40"/>
          <w:szCs w:val="40"/>
          <w:rtl/>
          <w:lang w:bidi="ar-MA"/>
        </w:rPr>
        <w:t xml:space="preserve"> مخرج مسرحي.</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باحث فني وناقد سينمائي وتشكيلي وموسيقي.</w:t>
      </w:r>
    </w:p>
    <w:p w:rsidR="004E231D" w:rsidRDefault="004E231D" w:rsidP="004E231D">
      <w:pPr>
        <w:autoSpaceDE w:val="0"/>
        <w:autoSpaceDN w:val="0"/>
        <w:bidi/>
        <w:adjustRightInd w:val="0"/>
        <w:jc w:val="both"/>
        <w:rPr>
          <w:rFonts w:ascii="Sakkal Majalla" w:hAnsi="Sakkal Majalla" w:cs="Sakkal Majalla"/>
          <w:color w:val="000000"/>
          <w:sz w:val="40"/>
          <w:szCs w:val="40"/>
          <w:lang w:bidi="ar-MA"/>
        </w:rPr>
      </w:pPr>
      <w:r w:rsidRPr="00981B4B">
        <w:rPr>
          <w:rFonts w:ascii="Sakkal Majalla" w:hAnsi="Sakkal Majalla" w:cs="Sakkal Majalla"/>
          <w:color w:val="000000"/>
          <w:sz w:val="40"/>
          <w:szCs w:val="40"/>
          <w:rtl/>
          <w:lang w:bidi="ar-MA"/>
        </w:rPr>
        <w:t>- يعد من المنظرين العرب الأوائل للقصة القصيرة جدا، والكتابة الشذرية، والبلاغة الرحبة، والصورة السردية</w:t>
      </w:r>
      <w:r>
        <w:rPr>
          <w:rFonts w:ascii="Sakkal Majalla" w:hAnsi="Sakkal Majalla" w:cs="Sakkal Majalla" w:hint="cs"/>
          <w:color w:val="000000"/>
          <w:sz w:val="40"/>
          <w:szCs w:val="40"/>
          <w:rtl/>
          <w:lang w:bidi="ar-MA"/>
        </w:rPr>
        <w:t xml:space="preserve">، </w:t>
      </w:r>
      <w:r w:rsidRPr="00981B4B">
        <w:rPr>
          <w:rFonts w:ascii="Sakkal Majalla" w:hAnsi="Sakkal Majalla" w:cs="Sakkal Majalla"/>
          <w:color w:val="000000"/>
          <w:sz w:val="40"/>
          <w:szCs w:val="40"/>
          <w:rtl/>
          <w:lang w:bidi="ar-MA"/>
        </w:rPr>
        <w:t>...</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ممثل الخبراء في مجال التربية والتعليم.</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عضو اللجنة العلمية لترقية أساتذة التعليم العالي والأساتذة الباحثين بالمركز الجهوي لمهن التربية والتكوين بالجهة الشرقية.</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-أشرف على الكثير من البحوث التربوية وبحوث الماستر وأطاريح الدكتوراه في مجال الأدب العربي.</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صاحب مقاربات نقدية جديدة عربيا : المقاربة الميكروسردية في دراسة القصة القصيرة جدا، والمقاربة الشذرية في دراسة الشذرات، والمقاربة الميديولوجية في دراسة الأدب الرقمي، والمقاربة الكوسمولوجية في دراسة العوالم الممكنة، والمقاربة الهايكية في دراسة شعر الهايكو، والمقاربة المقاصدية في دراسة مقاصد الأدب، والمقاربة الفيزيائية في دراسة حركة الشعر، والبيداغوجيا الإبداعية في مجال التربية والتعليم، ومقاربة البلاغة الرحبة في دراسة الصور السردية،</w:t>
      </w:r>
      <w:r>
        <w:rPr>
          <w:rFonts w:ascii="Sakkal Majalla" w:hAnsi="Sakkal Majalla" w:cs="Sakkal Majalla" w:hint="cs"/>
          <w:color w:val="000000"/>
          <w:sz w:val="40"/>
          <w:szCs w:val="40"/>
          <w:rtl/>
          <w:lang w:bidi="ar-MA"/>
        </w:rPr>
        <w:t> والمقاربة الطوبيقية في دراسة المواضع الحجاجية، والتربية الناقدة، والمقاربة المهارية في التربية والتعليم</w:t>
      </w:r>
      <w:r w:rsidRPr="00981B4B">
        <w:rPr>
          <w:rFonts w:ascii="Sakkal Majalla" w:hAnsi="Sakkal Majalla" w:cs="Sakkal Majalla"/>
          <w:color w:val="000000"/>
          <w:sz w:val="40"/>
          <w:szCs w:val="40"/>
          <w:rtl/>
          <w:lang w:bidi="ar-MA"/>
        </w:rPr>
        <w:t xml:space="preserve">... </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lastRenderedPageBreak/>
        <w:t>- كتب حوالي 1040 كتاب ورقي وإلكتروني.وبهذا، يكون أكثر إنتاجا في الثقافة العربية الإسلامية.</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ألف أكثر من 844 كتاب إلكتروني أكثر إنتاجا في الوطن العربي.</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-يشتغل الباحث ضمن رؤية موسوعية متعددة الاختصاصات.</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عضو نشيط في كثير من المنابر والمواقع والصحف  والمجلات.</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نشر أكثر من 1300 مقال علمي محكم وغير محكم في الصحف الأجنبية والعربية والمغربية، دون أن ننسى ما نشرناه من مقالات في مواقع إلكترونية، فهي كثيرة جدا.</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6109EC">
        <w:rPr>
          <w:rFonts w:ascii="Sakkal Majalla" w:hAnsi="Sakkal Majalla" w:cs="Sakkal Majalla"/>
          <w:color w:val="000000"/>
          <w:sz w:val="40"/>
          <w:szCs w:val="40"/>
          <w:rtl/>
          <w:lang w:bidi="ar-MA"/>
        </w:rPr>
        <w:t xml:space="preserve">- نشر </w:t>
      </w:r>
      <w:r>
        <w:rPr>
          <w:rFonts w:ascii="Sakkal Majalla" w:hAnsi="Sakkal Majalla" w:cs="Sakkal Majalla" w:hint="cs"/>
          <w:color w:val="000000"/>
          <w:sz w:val="40"/>
          <w:szCs w:val="40"/>
          <w:rtl/>
          <w:lang w:bidi="ar-MA"/>
        </w:rPr>
        <w:t xml:space="preserve"> أكثر من 50 كتابا</w:t>
      </w:r>
      <w:r w:rsidRPr="006109EC">
        <w:rPr>
          <w:rFonts w:ascii="Sakkal Majalla" w:hAnsi="Sakkal Majalla" w:cs="Sakkal Majalla"/>
          <w:color w:val="000000"/>
          <w:sz w:val="40"/>
          <w:szCs w:val="40"/>
          <w:rtl/>
          <w:lang w:bidi="ar-MA"/>
        </w:rPr>
        <w:t xml:space="preserve"> في المجال السياسي</w:t>
      </w:r>
      <w:r>
        <w:rPr>
          <w:rFonts w:ascii="Sakkal Majalla" w:hAnsi="Sakkal Majalla" w:cs="Sakkal Majalla" w:hint="cs"/>
          <w:color w:val="000000"/>
          <w:sz w:val="40"/>
          <w:szCs w:val="40"/>
          <w:rtl/>
          <w:lang w:bidi="ar-MA"/>
        </w:rPr>
        <w:t xml:space="preserve"> والقانوني</w:t>
      </w:r>
      <w:r>
        <w:rPr>
          <w:rFonts w:ascii="Sakkal Majalla" w:hAnsi="Sakkal Majalla" w:cs="Sakkal Majalla"/>
          <w:color w:val="000000"/>
          <w:sz w:val="40"/>
          <w:szCs w:val="40"/>
          <w:rtl/>
          <w:lang w:bidi="ar-MA"/>
        </w:rPr>
        <w:t xml:space="preserve"> ككتاب</w:t>
      </w:r>
      <w:r>
        <w:rPr>
          <w:rFonts w:ascii="Sakkal Majalla" w:hAnsi="Sakkal Majalla" w:cs="Sakkal Majalla" w:hint="cs"/>
          <w:color w:val="000000"/>
          <w:sz w:val="40"/>
          <w:szCs w:val="40"/>
          <w:rtl/>
          <w:lang w:bidi="ar-MA"/>
        </w:rPr>
        <w:t xml:space="preserve"> </w:t>
      </w:r>
      <w:r w:rsidRPr="006109EC">
        <w:rPr>
          <w:rFonts w:ascii="Sakkal Majalla" w:hAnsi="Sakkal Majalla" w:cs="Sakkal Majalla"/>
          <w:color w:val="000000"/>
          <w:sz w:val="40"/>
          <w:szCs w:val="40"/>
          <w:rtl/>
          <w:lang w:bidi="ar-MA"/>
        </w:rPr>
        <w:t>علم الاجتماع السياسي، ومغاربة العالم والمشاركة السياسية،</w:t>
      </w:r>
      <w:r w:rsidRPr="00F24D0A">
        <w:rPr>
          <w:rFonts w:ascii="Sakkal Majalla" w:hAnsi="Sakkal Majalla" w:cs="Sakkal Majalla"/>
          <w:b/>
          <w:bCs/>
          <w:color w:val="000000" w:themeColor="text1"/>
          <w:sz w:val="40"/>
          <w:szCs w:val="40"/>
          <w:rtl/>
        </w:rPr>
        <w:t xml:space="preserve"> </w:t>
      </w:r>
      <w:r w:rsidRPr="00F24D0A">
        <w:rPr>
          <w:rFonts w:ascii="Sakkal Majalla" w:hAnsi="Sakkal Majalla" w:cs="Sakkal Majalla" w:hint="cs"/>
          <w:color w:val="000000" w:themeColor="text1"/>
          <w:sz w:val="40"/>
          <w:szCs w:val="40"/>
          <w:rtl/>
        </w:rPr>
        <w:t>و</w:t>
      </w:r>
      <w:r w:rsidRPr="00F24D0A">
        <w:rPr>
          <w:rFonts w:ascii="Sakkal Majalla" w:hAnsi="Sakkal Majalla" w:cs="Sakkal Majalla"/>
          <w:color w:val="000000" w:themeColor="text1"/>
          <w:sz w:val="40"/>
          <w:szCs w:val="40"/>
          <w:rtl/>
        </w:rPr>
        <w:t>التـــربــيــة والديمقراطــيـــة</w:t>
      </w:r>
      <w:r w:rsidRPr="00F24D0A">
        <w:rPr>
          <w:rFonts w:ascii="Sakkal Majalla" w:hAnsi="Sakkal Majalla" w:cs="Sakkal Majalla"/>
          <w:color w:val="000000" w:themeColor="text1"/>
          <w:sz w:val="40"/>
          <w:szCs w:val="40"/>
          <w:rtl/>
          <w:lang w:bidi="ar-MA"/>
        </w:rPr>
        <w:t>،</w:t>
      </w:r>
      <w:r w:rsidRPr="00C51A00">
        <w:rPr>
          <w:rFonts w:ascii="Sakkal Majalla" w:hAnsi="Sakkal Majalla" w:cs="Sakkal Majalla"/>
          <w:b/>
          <w:bCs/>
          <w:color w:val="000000" w:themeColor="text1"/>
          <w:sz w:val="40"/>
          <w:szCs w:val="40"/>
          <w:rtl/>
          <w:lang w:bidi="ar-MA"/>
        </w:rPr>
        <w:t xml:space="preserve"> </w:t>
      </w:r>
      <w:r w:rsidRPr="006109EC">
        <w:rPr>
          <w:rFonts w:ascii="Sakkal Majalla" w:hAnsi="Sakkal Majalla" w:cs="Sakkal Majalla"/>
          <w:color w:val="000000"/>
          <w:sz w:val="40"/>
          <w:szCs w:val="40"/>
          <w:rtl/>
          <w:lang w:bidi="ar-MA"/>
        </w:rPr>
        <w:t xml:space="preserve"> والشباب المغربي والمشاركة السياسية،</w:t>
      </w:r>
      <w:r w:rsidRPr="006109EC">
        <w:rPr>
          <w:rFonts w:ascii="Sakkal Majalla" w:hAnsi="Sakkal Majalla" w:cs="Sakkal Majalla"/>
          <w:color w:val="000000" w:themeColor="text1"/>
          <w:sz w:val="40"/>
          <w:szCs w:val="40"/>
          <w:rtl/>
          <w:lang w:bidi="ar-MA"/>
        </w:rPr>
        <w:t xml:space="preserve"> والشباب العربي والمشاركة السياسية،</w:t>
      </w:r>
      <w:r w:rsidRPr="006109EC">
        <w:rPr>
          <w:rFonts w:ascii="Sakkal Majalla" w:hAnsi="Sakkal Majalla" w:cs="Sakkal Majalla"/>
          <w:color w:val="000000"/>
          <w:sz w:val="40"/>
          <w:szCs w:val="40"/>
          <w:rtl/>
          <w:lang w:bidi="ar-MA"/>
        </w:rPr>
        <w:t xml:space="preserve"> وكتاب الأحزاب السياسية بالمغرب،</w:t>
      </w:r>
      <w:r w:rsidRPr="00D07963">
        <w:rPr>
          <w:rFonts w:ascii="Sakkal Majalla" w:hAnsi="Sakkal Majalla" w:cs="Sakkal Majalla"/>
          <w:color w:val="000000"/>
          <w:sz w:val="40"/>
          <w:szCs w:val="40"/>
          <w:rtl/>
          <w:lang w:bidi="ar-MA"/>
        </w:rPr>
        <w:t xml:space="preserve"> </w:t>
      </w:r>
      <w:r w:rsidRPr="00D07963">
        <w:rPr>
          <w:rFonts w:ascii="Sakkal Majalla" w:hAnsi="Sakkal Majalla" w:cs="Sakkal Majalla" w:hint="cs"/>
          <w:color w:val="000000"/>
          <w:sz w:val="40"/>
          <w:szCs w:val="40"/>
          <w:rtl/>
          <w:lang w:bidi="ar-MA"/>
        </w:rPr>
        <w:t>و</w:t>
      </w:r>
      <w:r w:rsidRPr="00D07963">
        <w:rPr>
          <w:rFonts w:ascii="Sakkal Majalla" w:hAnsi="Sakkal Majalla" w:cs="Sakkal Majalla"/>
          <w:color w:val="000000" w:themeColor="text1"/>
          <w:sz w:val="40"/>
          <w:szCs w:val="40"/>
          <w:rtl/>
          <w:lang w:bidi="ar-MA"/>
        </w:rPr>
        <w:t>العنف بين الرفض والمشروعية (مقاربة فلسفية)،</w:t>
      </w:r>
      <w:r w:rsidRPr="00C51A00">
        <w:rPr>
          <w:rFonts w:ascii="Sakkal Majalla" w:hAnsi="Sakkal Majalla" w:cs="Sakkal Majalla"/>
          <w:b/>
          <w:bCs/>
          <w:color w:val="000000" w:themeColor="text1"/>
          <w:sz w:val="40"/>
          <w:szCs w:val="40"/>
          <w:rtl/>
          <w:lang w:bidi="ar-MA"/>
        </w:rPr>
        <w:t xml:space="preserve"> </w:t>
      </w:r>
      <w:r w:rsidRPr="00F24D0A">
        <w:rPr>
          <w:rFonts w:ascii="Sakkal Majalla" w:hAnsi="Sakkal Majalla" w:cs="Sakkal Majalla" w:hint="cs"/>
          <w:color w:val="000000" w:themeColor="text1"/>
          <w:sz w:val="40"/>
          <w:szCs w:val="40"/>
          <w:rtl/>
          <w:lang w:bidi="ar-MA"/>
        </w:rPr>
        <w:t>و</w:t>
      </w:r>
      <w:r w:rsidRPr="00F24D0A">
        <w:rPr>
          <w:rFonts w:ascii="Sakkal Majalla" w:hAnsi="Sakkal Majalla" w:cs="Sakkal Majalla"/>
          <w:color w:val="000000" w:themeColor="text1"/>
          <w:sz w:val="40"/>
          <w:szCs w:val="40"/>
          <w:rtl/>
          <w:lang w:bidi="ar-MA"/>
        </w:rPr>
        <w:t>التسامح الصوفي والطرقي بالمغرب،</w:t>
      </w:r>
      <w:r w:rsidRPr="00C51A00">
        <w:rPr>
          <w:rFonts w:ascii="Sakkal Majalla" w:hAnsi="Sakkal Majalla" w:cs="Sakkal Majalla"/>
          <w:b/>
          <w:bCs/>
          <w:color w:val="000000" w:themeColor="text1"/>
          <w:sz w:val="40"/>
          <w:szCs w:val="40"/>
          <w:rtl/>
          <w:lang w:bidi="ar-MA"/>
        </w:rPr>
        <w:t xml:space="preserve"> </w:t>
      </w:r>
      <w:r>
        <w:rPr>
          <w:rFonts w:ascii="Sakkal Majalla" w:hAnsi="Sakkal Majalla" w:cs="Sakkal Majalla" w:hint="cs"/>
          <w:color w:val="000000"/>
          <w:sz w:val="40"/>
          <w:szCs w:val="40"/>
          <w:rtl/>
          <w:lang w:bidi="ar-MA"/>
        </w:rPr>
        <w:t>و</w:t>
      </w:r>
      <w:r w:rsidRPr="00D07963">
        <w:rPr>
          <w:rFonts w:ascii="Sakkal Majalla" w:hAnsi="Sakkal Majalla" w:cs="Sakkal Majalla"/>
          <w:color w:val="000000" w:themeColor="text1"/>
          <w:sz w:val="40"/>
          <w:szCs w:val="40"/>
          <w:rtl/>
          <w:lang w:bidi="ar-MA"/>
        </w:rPr>
        <w:t>مبادىء علم الاجتماع الاقتصادي</w:t>
      </w:r>
      <w:r w:rsidRPr="006109EC">
        <w:rPr>
          <w:rFonts w:ascii="Sakkal Majalla" w:hAnsi="Sakkal Majalla" w:cs="Sakkal Majalla"/>
          <w:color w:val="000000"/>
          <w:sz w:val="40"/>
          <w:szCs w:val="40"/>
          <w:rtl/>
          <w:lang w:bidi="ar-MA"/>
        </w:rPr>
        <w:t xml:space="preserve">، </w:t>
      </w:r>
      <w:r w:rsidRPr="00F24D0A">
        <w:rPr>
          <w:rFonts w:ascii="Sakkal Majalla" w:hAnsi="Sakkal Majalla" w:cs="Sakkal Majalla"/>
          <w:color w:val="000000"/>
          <w:sz w:val="40"/>
          <w:szCs w:val="40"/>
          <w:rtl/>
          <w:lang w:bidi="ar-MA"/>
        </w:rPr>
        <w:t xml:space="preserve">وعلم التدبير، </w:t>
      </w:r>
      <w:r w:rsidRPr="00F24D0A">
        <w:rPr>
          <w:rFonts w:ascii="Sakkal Majalla" w:hAnsi="Sakkal Majalla" w:cs="Sakkal Majalla" w:hint="cs"/>
          <w:color w:val="000000"/>
          <w:sz w:val="40"/>
          <w:szCs w:val="40"/>
          <w:rtl/>
          <w:lang w:bidi="ar-MA"/>
        </w:rPr>
        <w:t>و</w:t>
      </w:r>
      <w:r w:rsidRPr="00F24D0A">
        <w:rPr>
          <w:rFonts w:ascii="Sakkal Majalla" w:hAnsi="Sakkal Majalla" w:cs="Sakkal Majalla"/>
          <w:sz w:val="40"/>
          <w:szCs w:val="40"/>
          <w:rtl/>
          <w:lang w:bidi="ar-MA"/>
        </w:rPr>
        <w:t>من الإدارة البيروقراطية إلى الإدارة البديلة</w:t>
      </w:r>
      <w:r w:rsidRPr="00F24D0A">
        <w:rPr>
          <w:rFonts w:ascii="Sakkal Majalla" w:hAnsi="Sakkal Majalla" w:cs="Sakkal Majalla" w:hint="cs"/>
          <w:sz w:val="40"/>
          <w:szCs w:val="40"/>
          <w:rtl/>
          <w:lang w:bidi="ar-MA"/>
        </w:rPr>
        <w:t>،</w:t>
      </w:r>
      <w:r w:rsidRPr="00F24D0A">
        <w:rPr>
          <w:rFonts w:ascii="Sakkal Majalla" w:hAnsi="Sakkal Majalla" w:cs="Sakkal Majalla"/>
          <w:sz w:val="40"/>
          <w:szCs w:val="40"/>
          <w:rtl/>
          <w:lang w:bidi="ar-MA"/>
        </w:rPr>
        <w:t xml:space="preserve"> </w:t>
      </w:r>
      <w:r w:rsidRPr="00F24D0A">
        <w:rPr>
          <w:rFonts w:ascii="Sakkal Majalla" w:hAnsi="Sakkal Majalla" w:cs="Sakkal Majalla" w:hint="cs"/>
          <w:sz w:val="40"/>
          <w:szCs w:val="40"/>
          <w:rtl/>
          <w:lang w:bidi="ar-MA"/>
        </w:rPr>
        <w:t>و</w:t>
      </w:r>
      <w:r w:rsidRPr="00F24D0A">
        <w:rPr>
          <w:rFonts w:ascii="Sakkal Majalla" w:hAnsi="Sakkal Majalla" w:cs="Sakkal Majalla"/>
          <w:sz w:val="40"/>
          <w:szCs w:val="40"/>
          <w:rtl/>
          <w:lang w:bidi="ar-MA"/>
        </w:rPr>
        <w:t>مفهوم الإدارة التربوية</w:t>
      </w:r>
      <w:r w:rsidRPr="00F24D0A">
        <w:rPr>
          <w:rFonts w:ascii="Sakkal Majalla" w:hAnsi="Sakkal Majalla" w:cs="Sakkal Majalla" w:hint="cs"/>
          <w:sz w:val="40"/>
          <w:szCs w:val="40"/>
          <w:rtl/>
          <w:lang w:bidi="ar-MA"/>
        </w:rPr>
        <w:t xml:space="preserve">، </w:t>
      </w:r>
      <w:r w:rsidRPr="00F24D0A">
        <w:rPr>
          <w:rFonts w:ascii="Sakkal Majalla" w:hAnsi="Sakkal Majalla" w:cs="Sakkal Majalla"/>
          <w:color w:val="000000" w:themeColor="text1"/>
          <w:sz w:val="40"/>
          <w:szCs w:val="40"/>
          <w:rtl/>
          <w:lang w:bidi="ar-MA"/>
        </w:rPr>
        <w:t xml:space="preserve"> </w:t>
      </w:r>
      <w:r w:rsidRPr="00F24D0A">
        <w:rPr>
          <w:rFonts w:ascii="Sakkal Majalla" w:hAnsi="Sakkal Majalla" w:cs="Sakkal Majalla" w:hint="cs"/>
          <w:color w:val="000000" w:themeColor="text1"/>
          <w:sz w:val="40"/>
          <w:szCs w:val="40"/>
          <w:rtl/>
          <w:lang w:bidi="ar-MA"/>
        </w:rPr>
        <w:t>و</w:t>
      </w:r>
      <w:r w:rsidRPr="00F24D0A">
        <w:rPr>
          <w:rFonts w:ascii="Sakkal Majalla" w:hAnsi="Sakkal Majalla" w:cs="Sakkal Majalla"/>
          <w:color w:val="000000" w:themeColor="text1"/>
          <w:sz w:val="40"/>
          <w:szCs w:val="40"/>
          <w:rtl/>
          <w:lang w:bidi="ar-MA"/>
        </w:rPr>
        <w:t>العــدوان الكيـماوي عـلى منطقة الـريـف</w:t>
      </w:r>
      <w:r w:rsidRPr="00F24D0A">
        <w:rPr>
          <w:rFonts w:ascii="Sakkal Majalla" w:hAnsi="Sakkal Majalla" w:cs="Sakkal Majalla" w:hint="cs"/>
          <w:color w:val="000000" w:themeColor="text1"/>
          <w:sz w:val="40"/>
          <w:szCs w:val="40"/>
          <w:rtl/>
          <w:lang w:bidi="ar-MA"/>
        </w:rPr>
        <w:t>،</w:t>
      </w:r>
      <w:r w:rsidRPr="00F24D0A">
        <w:rPr>
          <w:rFonts w:ascii="Sakkal Majalla" w:hAnsi="Sakkal Majalla" w:cs="Sakkal Majalla"/>
          <w:b/>
          <w:bCs/>
          <w:sz w:val="40"/>
          <w:szCs w:val="40"/>
          <w:rtl/>
          <w:lang w:bidi="ar-MA"/>
        </w:rPr>
        <w:t xml:space="preserve"> </w:t>
      </w:r>
      <w:r w:rsidRPr="00A034C6">
        <w:rPr>
          <w:rFonts w:ascii="Sakkal Majalla" w:hAnsi="Sakkal Majalla" w:cs="Sakkal Majalla" w:hint="cs"/>
          <w:sz w:val="40"/>
          <w:szCs w:val="40"/>
          <w:rtl/>
          <w:lang w:bidi="ar-MA"/>
        </w:rPr>
        <w:t>و</w:t>
      </w:r>
      <w:r w:rsidRPr="00A034C6">
        <w:rPr>
          <w:rFonts w:ascii="Sakkal Majalla" w:hAnsi="Sakkal Majalla" w:cs="Sakkal Majalla"/>
          <w:sz w:val="40"/>
          <w:szCs w:val="40"/>
          <w:rtl/>
          <w:lang w:bidi="ar-MA"/>
        </w:rPr>
        <w:t>المفاهيم السوسيولوجية عند بيير بورديو</w:t>
      </w:r>
      <w:r w:rsidRPr="00A034C6">
        <w:rPr>
          <w:rFonts w:ascii="Sakkal Majalla" w:hAnsi="Sakkal Majalla" w:cs="Sakkal Majalla"/>
          <w:color w:val="000000"/>
          <w:sz w:val="40"/>
          <w:szCs w:val="40"/>
          <w:rtl/>
          <w:lang w:bidi="ar-MA"/>
        </w:rPr>
        <w:t xml:space="preserve"> </w:t>
      </w:r>
      <w:r w:rsidRPr="00A034C6">
        <w:rPr>
          <w:rFonts w:ascii="Sakkal Majalla" w:hAnsi="Sakkal Majalla" w:cs="Sakkal Majalla" w:hint="cs"/>
          <w:color w:val="000000"/>
          <w:sz w:val="40"/>
          <w:szCs w:val="40"/>
          <w:rtl/>
          <w:lang w:bidi="ar-MA"/>
        </w:rPr>
        <w:t>،</w:t>
      </w:r>
      <w:r>
        <w:rPr>
          <w:rFonts w:ascii="Sakkal Majalla" w:hAnsi="Sakkal Majalla" w:cs="Sakkal Majalla" w:hint="cs"/>
          <w:color w:val="000000"/>
          <w:sz w:val="40"/>
          <w:szCs w:val="40"/>
          <w:rtl/>
          <w:lang w:bidi="ar-MA"/>
        </w:rPr>
        <w:t xml:space="preserve"> </w:t>
      </w:r>
      <w:r w:rsidRPr="00A034C6">
        <w:rPr>
          <w:rFonts w:ascii="Sakkal Majalla" w:hAnsi="Sakkal Majalla" w:cs="Sakkal Majalla" w:hint="cs"/>
          <w:color w:val="000000" w:themeColor="text1"/>
          <w:sz w:val="40"/>
          <w:szCs w:val="40"/>
          <w:rtl/>
        </w:rPr>
        <w:t>و</w:t>
      </w:r>
      <w:r w:rsidRPr="00A034C6">
        <w:rPr>
          <w:rFonts w:ascii="Sakkal Majalla" w:hAnsi="Sakkal Majalla" w:cs="Sakkal Majalla"/>
          <w:color w:val="000000" w:themeColor="text1"/>
          <w:sz w:val="40"/>
          <w:szCs w:val="40"/>
          <w:rtl/>
        </w:rPr>
        <w:t xml:space="preserve">المقاربة الثقافية أساس التنمية البشرية، </w:t>
      </w:r>
      <w:r w:rsidRPr="00A034C6">
        <w:rPr>
          <w:rFonts w:ascii="Sakkal Majalla" w:hAnsi="Sakkal Majalla" w:cs="Sakkal Majalla" w:hint="cs"/>
          <w:color w:val="000000"/>
          <w:sz w:val="40"/>
          <w:szCs w:val="40"/>
          <w:rtl/>
          <w:lang w:bidi="ar-MA"/>
        </w:rPr>
        <w:t xml:space="preserve"> و</w:t>
      </w:r>
      <w:r w:rsidRPr="00A034C6">
        <w:rPr>
          <w:rFonts w:ascii="Sakkal Majalla" w:hAnsi="Sakkal Majalla" w:cs="Sakkal Majalla"/>
          <w:sz w:val="40"/>
          <w:szCs w:val="40"/>
          <w:rtl/>
          <w:lang w:bidi="ar-MA"/>
        </w:rPr>
        <w:t>النظرية النقدية أو مدرسة فرانكفورت</w:t>
      </w:r>
      <w:r w:rsidRPr="00A034C6">
        <w:rPr>
          <w:rFonts w:ascii="Sakkal Majalla" w:hAnsi="Sakkal Majalla" w:cs="Sakkal Majalla"/>
          <w:color w:val="000000"/>
          <w:sz w:val="40"/>
          <w:szCs w:val="40"/>
          <w:rtl/>
          <w:lang w:bidi="ar-MA"/>
        </w:rPr>
        <w:t xml:space="preserve"> </w:t>
      </w:r>
      <w:r>
        <w:rPr>
          <w:rFonts w:ascii="Sakkal Majalla" w:hAnsi="Sakkal Majalla" w:cs="Sakkal Majalla" w:hint="cs"/>
          <w:color w:val="000000"/>
          <w:sz w:val="40"/>
          <w:szCs w:val="40"/>
          <w:rtl/>
          <w:lang w:bidi="ar-MA"/>
        </w:rPr>
        <w:t xml:space="preserve">، </w:t>
      </w:r>
      <w:r w:rsidRPr="00F24D0A">
        <w:rPr>
          <w:rFonts w:ascii="Sakkal Majalla" w:hAnsi="Sakkal Majalla" w:cs="Sakkal Majalla"/>
          <w:color w:val="000000"/>
          <w:sz w:val="40"/>
          <w:szCs w:val="40"/>
          <w:rtl/>
          <w:lang w:bidi="ar-MA"/>
        </w:rPr>
        <w:t xml:space="preserve">وعلم اجتماع البيئة و التنمية، </w:t>
      </w:r>
      <w:r w:rsidRPr="00F24D0A">
        <w:rPr>
          <w:rFonts w:ascii="Sakkal Majalla" w:hAnsi="Sakkal Majalla" w:cs="Sakkal Majalla" w:hint="cs"/>
          <w:color w:val="000000"/>
          <w:sz w:val="40"/>
          <w:szCs w:val="40"/>
          <w:rtl/>
          <w:lang w:bidi="ar-MA"/>
        </w:rPr>
        <w:t>و</w:t>
      </w:r>
      <w:r w:rsidRPr="00F24D0A">
        <w:rPr>
          <w:rFonts w:ascii="Sakkal Majalla" w:hAnsi="Sakkal Majalla" w:cs="Sakkal Majalla"/>
          <w:color w:val="000000" w:themeColor="text1"/>
          <w:sz w:val="40"/>
          <w:szCs w:val="40"/>
          <w:rtl/>
          <w:lang w:bidi="ar-MA"/>
        </w:rPr>
        <w:t xml:space="preserve">سوسيولوجيا التطرف </w:t>
      </w:r>
      <w:r w:rsidRPr="00F24D0A">
        <w:rPr>
          <w:rFonts w:ascii="Sakkal Majalla" w:hAnsi="Sakkal Majalla" w:cs="Sakkal Majalla"/>
          <w:color w:val="000000"/>
          <w:sz w:val="40"/>
          <w:szCs w:val="40"/>
          <w:rtl/>
          <w:lang w:bidi="ar-MA"/>
        </w:rPr>
        <w:t>، والجماعات الإسلامية و</w:t>
      </w:r>
      <w:r w:rsidRPr="00F24D0A">
        <w:rPr>
          <w:rFonts w:ascii="Sakkal Majalla" w:hAnsi="Sakkal Majalla" w:cs="Sakkal Majalla" w:hint="cs"/>
          <w:color w:val="000000"/>
          <w:sz w:val="40"/>
          <w:szCs w:val="40"/>
          <w:rtl/>
          <w:lang w:bidi="ar-MA"/>
        </w:rPr>
        <w:t xml:space="preserve">سلاح </w:t>
      </w:r>
      <w:r w:rsidRPr="00F24D0A">
        <w:rPr>
          <w:rFonts w:ascii="Sakkal Majalla" w:hAnsi="Sakkal Majalla" w:cs="Sakkal Majalla"/>
          <w:color w:val="000000"/>
          <w:sz w:val="40"/>
          <w:szCs w:val="40"/>
          <w:rtl/>
          <w:lang w:bidi="ar-MA"/>
        </w:rPr>
        <w:t>التكفير، والسياسات العمومية بالمغرب،</w:t>
      </w:r>
      <w:r w:rsidRPr="00F24D0A">
        <w:rPr>
          <w:rFonts w:ascii="Sakkal Majalla" w:hAnsi="Sakkal Majalla" w:cs="Sakkal Majalla"/>
          <w:color w:val="000000" w:themeColor="text1"/>
          <w:sz w:val="40"/>
          <w:szCs w:val="40"/>
          <w:rtl/>
          <w:lang w:bidi="ar-MA"/>
        </w:rPr>
        <w:t xml:space="preserve"> </w:t>
      </w:r>
      <w:r w:rsidRPr="00F24D0A">
        <w:rPr>
          <w:rFonts w:ascii="Sakkal Majalla" w:hAnsi="Sakkal Majalla" w:cs="Sakkal Majalla" w:hint="cs"/>
          <w:color w:val="000000" w:themeColor="text1"/>
          <w:sz w:val="40"/>
          <w:szCs w:val="40"/>
          <w:rtl/>
          <w:lang w:bidi="ar-MA"/>
        </w:rPr>
        <w:t>و</w:t>
      </w:r>
      <w:r w:rsidRPr="00F24D0A">
        <w:rPr>
          <w:rFonts w:ascii="Sakkal Majalla" w:hAnsi="Sakkal Majalla" w:cs="Sakkal Majalla"/>
          <w:color w:val="000000" w:themeColor="text1"/>
          <w:sz w:val="40"/>
          <w:szCs w:val="40"/>
          <w:rtl/>
          <w:lang w:bidi="ar-MA"/>
        </w:rPr>
        <w:t>الفضاء الـعــام في ضوء علم الاجتماع السياسي،</w:t>
      </w:r>
      <w:r w:rsidRPr="00F24D0A">
        <w:rPr>
          <w:rFonts w:ascii="Sakkal Majalla" w:hAnsi="Sakkal Majalla" w:cs="Sakkal Majalla"/>
          <w:color w:val="000000"/>
          <w:sz w:val="40"/>
          <w:szCs w:val="40"/>
          <w:rtl/>
          <w:lang w:bidi="ar-MA"/>
        </w:rPr>
        <w:t xml:space="preserve"> </w:t>
      </w:r>
      <w:r w:rsidRPr="00F24D0A">
        <w:rPr>
          <w:rFonts w:ascii="Sakkal Majalla" w:hAnsi="Sakkal Majalla" w:cs="Sakkal Majalla" w:hint="cs"/>
          <w:color w:val="000000"/>
          <w:sz w:val="40"/>
          <w:szCs w:val="40"/>
          <w:rtl/>
          <w:lang w:bidi="ar-MA"/>
        </w:rPr>
        <w:t>و</w:t>
      </w:r>
      <w:r w:rsidRPr="00F24D0A">
        <w:rPr>
          <w:rFonts w:ascii="Sakkal Majalla" w:hAnsi="Sakkal Majalla" w:cs="Sakkal Majalla"/>
          <w:sz w:val="40"/>
          <w:szCs w:val="40"/>
          <w:rtl/>
          <w:lang w:bidi="ar-MA"/>
        </w:rPr>
        <w:t>المغرب وصدمة الحداثة</w:t>
      </w:r>
      <w:r w:rsidRPr="00F24D0A">
        <w:rPr>
          <w:rFonts w:ascii="Sakkal Majalla" w:hAnsi="Sakkal Majalla" w:cs="Sakkal Majalla"/>
          <w:sz w:val="40"/>
          <w:szCs w:val="40"/>
          <w:rtl/>
        </w:rPr>
        <w:t>(مقاربة سوسيولوجية)</w:t>
      </w:r>
      <w:r w:rsidRPr="00F24D0A">
        <w:rPr>
          <w:rFonts w:ascii="Sakkal Majalla" w:hAnsi="Sakkal Majalla" w:cs="Sakkal Majalla"/>
          <w:color w:val="000000" w:themeColor="text1"/>
          <w:sz w:val="40"/>
          <w:szCs w:val="40"/>
          <w:rtl/>
          <w:lang w:bidi="ar-MA"/>
        </w:rPr>
        <w:t>،</w:t>
      </w:r>
      <w:r w:rsidRPr="00C51A00">
        <w:rPr>
          <w:rFonts w:ascii="Sakkal Majalla" w:hAnsi="Sakkal Majalla" w:cs="Sakkal Majalla"/>
          <w:b/>
          <w:bCs/>
          <w:color w:val="000000" w:themeColor="text1"/>
          <w:sz w:val="52"/>
          <w:szCs w:val="52"/>
          <w:rtl/>
          <w:lang w:bidi="ar-MA"/>
        </w:rPr>
        <w:t xml:space="preserve"> </w:t>
      </w:r>
      <w:r w:rsidRPr="006109EC">
        <w:rPr>
          <w:rFonts w:ascii="Sakkal Majalla" w:hAnsi="Sakkal Majalla" w:cs="Sakkal Majalla"/>
          <w:color w:val="000000"/>
          <w:sz w:val="40"/>
          <w:szCs w:val="40"/>
          <w:rtl/>
          <w:lang w:bidi="ar-MA"/>
        </w:rPr>
        <w:t>ومناهج العلوم الاجتماعية والقانونية،  وسيميولوجيا الهجرة المغربية،  وحجاج الخطاب السياسي،</w:t>
      </w:r>
      <w:r w:rsidRPr="006109EC">
        <w:rPr>
          <w:rFonts w:ascii="Sakkal Majalla" w:hAnsi="Sakkal Majalla" w:cs="Sakkal Majalla"/>
          <w:noProof/>
          <w:color w:val="000000" w:themeColor="text1"/>
          <w:sz w:val="40"/>
          <w:szCs w:val="40"/>
          <w:rtl/>
        </w:rPr>
        <w:t xml:space="preserve"> والحرب العادلة أو الحرب الأخلاقية </w:t>
      </w:r>
      <w:r w:rsidRPr="00A034C6">
        <w:rPr>
          <w:rFonts w:ascii="Sakkal Majalla" w:hAnsi="Sakkal Majalla" w:cs="Sakkal Majalla"/>
          <w:noProof/>
          <w:color w:val="000000" w:themeColor="text1"/>
          <w:sz w:val="40"/>
          <w:szCs w:val="40"/>
          <w:rtl/>
        </w:rPr>
        <w:t>المشروعة في منظور العلاقات الدولية</w:t>
      </w:r>
      <w:r w:rsidRPr="00A034C6">
        <w:rPr>
          <w:rFonts w:ascii="Sakkal Majalla" w:hAnsi="Sakkal Majalla" w:cs="Sakkal Majalla"/>
          <w:color w:val="000000" w:themeColor="text1"/>
          <w:sz w:val="40"/>
          <w:szCs w:val="40"/>
          <w:rtl/>
          <w:lang w:bidi="ar-MA"/>
        </w:rPr>
        <w:t xml:space="preserve">، </w:t>
      </w:r>
      <w:r w:rsidRPr="00A034C6">
        <w:rPr>
          <w:rFonts w:ascii="Sakkal Majalla" w:hAnsi="Sakkal Majalla" w:cs="Sakkal Majalla" w:hint="cs"/>
          <w:color w:val="000000" w:themeColor="text1"/>
          <w:sz w:val="40"/>
          <w:szCs w:val="40"/>
          <w:rtl/>
          <w:lang w:bidi="ar-MA"/>
        </w:rPr>
        <w:t>و</w:t>
      </w:r>
      <w:r w:rsidRPr="00A034C6">
        <w:rPr>
          <w:rFonts w:ascii="Sakkal Majalla" w:hAnsi="Sakkal Majalla" w:cs="Sakkal Majalla"/>
          <w:color w:val="000000" w:themeColor="text1"/>
          <w:sz w:val="40"/>
          <w:szCs w:val="40"/>
          <w:rtl/>
        </w:rPr>
        <w:t xml:space="preserve">هل من مستقبل </w:t>
      </w:r>
      <w:r w:rsidRPr="00A034C6">
        <w:rPr>
          <w:rFonts w:ascii="Sakkal Majalla" w:hAnsi="Sakkal Majalla" w:cs="Sakkal Majalla"/>
          <w:color w:val="000000" w:themeColor="text1"/>
          <w:sz w:val="40"/>
          <w:szCs w:val="40"/>
          <w:rtl/>
        </w:rPr>
        <w:lastRenderedPageBreak/>
        <w:t>لل</w:t>
      </w:r>
      <w:r>
        <w:rPr>
          <w:rFonts w:ascii="Sakkal Majalla" w:hAnsi="Sakkal Majalla" w:cs="Sakkal Majalla" w:hint="cs"/>
          <w:color w:val="000000" w:themeColor="text1"/>
          <w:sz w:val="40"/>
          <w:szCs w:val="40"/>
          <w:rtl/>
        </w:rPr>
        <w:t>أ</w:t>
      </w:r>
      <w:r w:rsidRPr="00A034C6">
        <w:rPr>
          <w:rFonts w:ascii="Sakkal Majalla" w:hAnsi="Sakkal Majalla" w:cs="Sakkal Majalla"/>
          <w:color w:val="000000" w:themeColor="text1"/>
          <w:sz w:val="40"/>
          <w:szCs w:val="40"/>
          <w:rtl/>
        </w:rPr>
        <w:t xml:space="preserve">حزاب السياسية في الوطن العربي؟ </w:t>
      </w:r>
      <w:r w:rsidRPr="00A034C6">
        <w:rPr>
          <w:rFonts w:ascii="Sakkal Majalla" w:hAnsi="Sakkal Majalla" w:cs="Sakkal Majalla" w:hint="cs"/>
          <w:color w:val="000000" w:themeColor="text1"/>
          <w:sz w:val="40"/>
          <w:szCs w:val="40"/>
          <w:rtl/>
        </w:rPr>
        <w:t xml:space="preserve"> و</w:t>
      </w:r>
      <w:r w:rsidRPr="00A034C6">
        <w:rPr>
          <w:rFonts w:ascii="Sakkal Majalla" w:hAnsi="Sakkal Majalla" w:cs="Sakkal Majalla"/>
          <w:color w:val="000000" w:themeColor="text1"/>
          <w:sz w:val="40"/>
          <w:szCs w:val="40"/>
          <w:rtl/>
        </w:rPr>
        <w:t xml:space="preserve">المقاربة الثقافية أساس التنمية والحكامة الجيدة ، </w:t>
      </w:r>
      <w:r w:rsidRPr="00A034C6">
        <w:rPr>
          <w:rFonts w:ascii="Sakkal Majalla" w:hAnsi="Sakkal Majalla" w:cs="Sakkal Majalla" w:hint="cs"/>
          <w:color w:val="000000" w:themeColor="text1"/>
          <w:sz w:val="40"/>
          <w:szCs w:val="40"/>
          <w:rtl/>
        </w:rPr>
        <w:t>و</w:t>
      </w:r>
      <w:r w:rsidRPr="00A034C6">
        <w:rPr>
          <w:rFonts w:ascii="Sakkal Majalla" w:hAnsi="Sakkal Majalla" w:cs="Sakkal Majalla"/>
          <w:color w:val="000000" w:themeColor="text1"/>
          <w:sz w:val="40"/>
          <w:szCs w:val="40"/>
          <w:rtl/>
        </w:rPr>
        <w:t xml:space="preserve">علم الاجتماع الإداري </w:t>
      </w:r>
      <w:r w:rsidRPr="00A034C6">
        <w:rPr>
          <w:rFonts w:ascii="Sakkal Majalla" w:hAnsi="Sakkal Majalla" w:cs="Sakkal Majalla" w:hint="cs"/>
          <w:color w:val="000000" w:themeColor="text1"/>
          <w:sz w:val="40"/>
          <w:szCs w:val="40"/>
          <w:rtl/>
        </w:rPr>
        <w:t>، و</w:t>
      </w:r>
      <w:r w:rsidRPr="00A034C6">
        <w:rPr>
          <w:rFonts w:ascii="Sakkal Majalla" w:hAnsi="Sakkal Majalla" w:cs="Sakkal Majalla"/>
          <w:color w:val="000000" w:themeColor="text1"/>
          <w:sz w:val="40"/>
          <w:szCs w:val="40"/>
          <w:rtl/>
          <w:lang w:bidi="ar-MA"/>
        </w:rPr>
        <w:t xml:space="preserve">أثر التقلبات السياسية العربية الراهنة في السلوك الاجتماعي، </w:t>
      </w:r>
      <w:r>
        <w:rPr>
          <w:rFonts w:ascii="Sakkal Majalla" w:hAnsi="Sakkal Majalla" w:cs="Sakkal Majalla" w:hint="cs"/>
          <w:color w:val="000000" w:themeColor="text1"/>
          <w:sz w:val="40"/>
          <w:szCs w:val="40"/>
          <w:rtl/>
          <w:lang w:bidi="ar-MA"/>
        </w:rPr>
        <w:t>و</w:t>
      </w:r>
      <w:r w:rsidRPr="00C51A00">
        <w:rPr>
          <w:rFonts w:ascii="Sakkal Majalla" w:hAnsi="Sakkal Majalla" w:cs="Sakkal Majalla"/>
          <w:color w:val="000000" w:themeColor="text1"/>
          <w:sz w:val="40"/>
          <w:szCs w:val="40"/>
          <w:rtl/>
          <w:lang w:bidi="ar-MA"/>
        </w:rPr>
        <w:t xml:space="preserve">مقاربة سوسيو-سياسية، </w:t>
      </w:r>
      <w:r w:rsidRPr="00A034C6">
        <w:rPr>
          <w:rFonts w:ascii="Sakkal Majalla" w:hAnsi="Sakkal Majalla" w:cs="Sakkal Majalla" w:hint="cs"/>
          <w:color w:val="000000" w:themeColor="text1"/>
          <w:sz w:val="40"/>
          <w:szCs w:val="40"/>
          <w:rtl/>
        </w:rPr>
        <w:t>و</w:t>
      </w:r>
      <w:r w:rsidRPr="00A034C6">
        <w:rPr>
          <w:rFonts w:ascii="Sakkal Majalla" w:hAnsi="Sakkal Majalla" w:cs="Sakkal Majalla"/>
          <w:color w:val="000000" w:themeColor="text1"/>
          <w:sz w:val="40"/>
          <w:szCs w:val="40"/>
          <w:rtl/>
        </w:rPr>
        <w:t xml:space="preserve">جهود ماكس فيبر في مجال السوسيولوجيا، </w:t>
      </w:r>
      <w:r>
        <w:rPr>
          <w:rFonts w:ascii="Sakkal Majalla" w:hAnsi="Sakkal Majalla" w:cs="Sakkal Majalla" w:hint="cs"/>
          <w:color w:val="000000" w:themeColor="text1"/>
          <w:sz w:val="40"/>
          <w:szCs w:val="40"/>
          <w:rtl/>
        </w:rPr>
        <w:t>و</w:t>
      </w:r>
      <w:r w:rsidRPr="00A034C6">
        <w:rPr>
          <w:rFonts w:ascii="Sakkal Majalla" w:hAnsi="Sakkal Majalla" w:cs="Sakkal Majalla"/>
          <w:color w:val="000000" w:themeColor="text1"/>
          <w:sz w:val="40"/>
          <w:szCs w:val="40"/>
          <w:rtl/>
        </w:rPr>
        <w:t>سوسيولوجيا النخب(النخبة المغربية أنموذجا)،</w:t>
      </w:r>
      <w:r w:rsidRPr="00C51A00">
        <w:rPr>
          <w:rFonts w:ascii="Sakkal Majalla" w:hAnsi="Sakkal Majalla" w:cs="Sakkal Majalla"/>
          <w:color w:val="000000" w:themeColor="text1"/>
          <w:sz w:val="40"/>
          <w:szCs w:val="40"/>
          <w:rtl/>
        </w:rPr>
        <w:t xml:space="preserve"> </w:t>
      </w:r>
      <w:r w:rsidRPr="00A034C6">
        <w:rPr>
          <w:rFonts w:ascii="Sakkal Majalla" w:hAnsi="Sakkal Majalla" w:cs="Sakkal Majalla" w:hint="cs"/>
          <w:color w:val="000000" w:themeColor="text1"/>
          <w:sz w:val="40"/>
          <w:szCs w:val="40"/>
          <w:rtl/>
        </w:rPr>
        <w:t>و</w:t>
      </w:r>
      <w:r w:rsidRPr="00A034C6">
        <w:rPr>
          <w:rFonts w:ascii="Sakkal Majalla" w:hAnsi="Sakkal Majalla" w:cs="Sakkal Majalla"/>
          <w:color w:val="000000" w:themeColor="text1"/>
          <w:sz w:val="40"/>
          <w:szCs w:val="40"/>
          <w:rtl/>
        </w:rPr>
        <w:t>سوسيولوجيا الثقافة،</w:t>
      </w:r>
      <w:r w:rsidRPr="00C51A00">
        <w:rPr>
          <w:rFonts w:ascii="Sakkal Majalla" w:hAnsi="Sakkal Majalla" w:cs="Sakkal Majalla"/>
          <w:color w:val="000000" w:themeColor="text1"/>
          <w:sz w:val="40"/>
          <w:szCs w:val="40"/>
          <w:rtl/>
        </w:rPr>
        <w:t xml:space="preserve"> </w:t>
      </w:r>
      <w:r w:rsidRPr="00A034C6">
        <w:rPr>
          <w:rFonts w:ascii="Sakkal Majalla" w:hAnsi="Sakkal Majalla" w:cs="Sakkal Majalla" w:hint="cs"/>
          <w:color w:val="000000" w:themeColor="text1"/>
          <w:sz w:val="40"/>
          <w:szCs w:val="40"/>
          <w:rtl/>
        </w:rPr>
        <w:t>و</w:t>
      </w:r>
      <w:r w:rsidRPr="00A034C6">
        <w:rPr>
          <w:rFonts w:ascii="Sakkal Majalla" w:hAnsi="Sakkal Majalla" w:cs="Sakkal Majalla"/>
          <w:color w:val="000000"/>
          <w:sz w:val="40"/>
          <w:szCs w:val="40"/>
          <w:rtl/>
          <w:lang w:bidi="ar-MA"/>
        </w:rPr>
        <w:t xml:space="preserve"> </w:t>
      </w:r>
      <w:r w:rsidRPr="00A034C6">
        <w:rPr>
          <w:rFonts w:ascii="Sakkal Majalla" w:hAnsi="Sakkal Majalla" w:cs="Sakkal Majalla"/>
          <w:color w:val="000000" w:themeColor="text1"/>
          <w:sz w:val="40"/>
          <w:szCs w:val="40"/>
          <w:rtl/>
        </w:rPr>
        <w:t xml:space="preserve">هل هناك حرب عادلة؟، </w:t>
      </w:r>
      <w:r w:rsidRPr="00A034C6">
        <w:rPr>
          <w:rFonts w:ascii="Sakkal Majalla" w:hAnsi="Sakkal Majalla" w:cs="Sakkal Majalla"/>
          <w:color w:val="000000"/>
          <w:sz w:val="40"/>
          <w:szCs w:val="40"/>
          <w:rtl/>
          <w:lang w:bidi="ar-MA"/>
        </w:rPr>
        <w:t>إلخ...</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له موقع إلكتروني </w:t>
      </w:r>
      <w:r>
        <w:rPr>
          <w:rFonts w:ascii="Sakkal Majalla" w:hAnsi="Sakkal Majalla" w:cs="Sakkal Majalla" w:hint="cs"/>
          <w:color w:val="000000"/>
          <w:sz w:val="40"/>
          <w:szCs w:val="40"/>
          <w:rtl/>
          <w:lang w:bidi="ar-MA"/>
        </w:rPr>
        <w:t xml:space="preserve">مجاني </w:t>
      </w:r>
      <w:r w:rsidRPr="00981B4B">
        <w:rPr>
          <w:rFonts w:ascii="Sakkal Majalla" w:hAnsi="Sakkal Majalla" w:cs="Sakkal Majalla"/>
          <w:color w:val="000000"/>
          <w:sz w:val="40"/>
          <w:szCs w:val="40"/>
          <w:rtl/>
          <w:lang w:bidi="ar-MA"/>
        </w:rPr>
        <w:t xml:space="preserve">يضم كتبا عديدة موجهة للباحثين والطلبة للتحميل بعنوان( </w:t>
      </w:r>
      <w:r w:rsidRPr="00981B4B">
        <w:rPr>
          <w:rFonts w:ascii="Sakkal Majalla" w:hAnsi="Sakkal Majalla" w:cs="Sakkal Majalla"/>
          <w:b/>
          <w:bCs/>
          <w:color w:val="000000"/>
          <w:sz w:val="40"/>
          <w:szCs w:val="40"/>
          <w:rtl/>
          <w:lang w:bidi="ar-MA"/>
        </w:rPr>
        <w:t>موقع الثقافة للجميع)</w:t>
      </w:r>
    </w:p>
    <w:p w:rsidR="004E231D" w:rsidRPr="00981B4B" w:rsidRDefault="004E231D" w:rsidP="004E231D">
      <w:pPr>
        <w:autoSpaceDE w:val="0"/>
        <w:autoSpaceDN w:val="0"/>
        <w:bidi/>
        <w:adjustRightInd w:val="0"/>
        <w:jc w:val="right"/>
        <w:rPr>
          <w:rFonts w:ascii="Sakkal Majalla" w:hAnsi="Sakkal Majalla" w:cs="Sakkal Majalla"/>
          <w:b/>
          <w:bCs/>
          <w:color w:val="000000" w:themeColor="text1"/>
          <w:sz w:val="40"/>
          <w:szCs w:val="40"/>
          <w:rtl/>
          <w:lang w:bidi="ar-MA"/>
        </w:rPr>
      </w:pPr>
      <w:r w:rsidRPr="00981B4B">
        <w:rPr>
          <w:rFonts w:ascii="Sakkal Majalla" w:hAnsi="Sakkal Majalla" w:cs="Sakkal Majalla"/>
          <w:b/>
          <w:bCs/>
          <w:color w:val="000000" w:themeColor="text1"/>
          <w:sz w:val="40"/>
          <w:szCs w:val="40"/>
          <w:lang w:bidi="ar-MA"/>
        </w:rPr>
        <w:t>Hamdaoui.ma</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كتب أكثر من 100كتاب في التربية والتعليم.</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رئيس مركز جسور للبحث في الثقافة والفنون بالناظور/المغرب.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عضو في الاتحاد الدولي للغة العربية رقم العضوية 20/5993.</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أديب ومبدع وناقد وباحث، يشتغل ضمن رؤية أكاديمية موسوعية.</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حصل على جائزة مؤسسة المثقف العربي (سيدني/أستراليا) لعام 2011م في النقد والدراسات الأدبية.</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حصل على جائزة ناجي النعمان الأدبية سنة2014م.</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رئيس الرابطة العربية للقصة القصيرة جدا.</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رئيس المهرجان العربي للقصة القصيرة جدا.</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رئيس الهيئة العربية لنقاد القصة القصيرة جدا.</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lastRenderedPageBreak/>
        <w:t>- رئيس الهيئة العربية لنقاد الكتابة الشذرية ومبدعيها.</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رئيس جمعية الجسور للبحث في الثقافة والفنون.</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رئيس مختبر المسرح الأمازيغي.</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عضو الجمعية العربية لنقاد المسرح.</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-عضو رابطة الأدب الإسلامي العالمية.</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عضو اتحاد كتاب العرب.</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-عضو اتحاد كتاب الإنترنت العرب.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عضو الهيئة الاستشارية لمجلة جرش (الأردن).</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-عضو اتحاد كتاب المغرب.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Pr>
          <w:rFonts w:ascii="Sakkal Majalla" w:hAnsi="Sakkal Majalla" w:cs="Sakkal Majalla" w:hint="cs"/>
          <w:color w:val="000000"/>
          <w:sz w:val="40"/>
          <w:szCs w:val="40"/>
          <w:rtl/>
          <w:lang w:bidi="ar-MA"/>
        </w:rPr>
        <w:t xml:space="preserve">- عضو في </w:t>
      </w:r>
      <w:r>
        <w:rPr>
          <w:rFonts w:ascii="Sakkal Majalla" w:hAnsi="Sakkal Majalla" w:cs="Sakkal Majalla" w:hint="cs"/>
          <w:color w:val="050505"/>
          <w:sz w:val="40"/>
          <w:szCs w:val="40"/>
          <w:shd w:val="clear" w:color="auto" w:fill="FFFFFF"/>
          <w:rtl/>
        </w:rPr>
        <w:t>الجامعة  الدولية للإبداع والعلوم الإنسانية  والسلام بين الشعوب.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خبير في التربية والثقافة الأمازيغية.</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ترجمت مقالاته ودراساته إلى اللغة الفرنسية، واللغة الفارسية، واللغة الكردية، والبنغالية، والأندونيسية...</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شارك في مهرجانات عربية عدة في كل من: الجزائر، وتونس، وليبيا، ومصر، والأردن، والسعودية، والبحرين، والعراق، والإمارات العربية المتحدة، وسلطنة عمان...</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مستشار في مجموعة من الصحف والمجلات والجرائد والدوريات الوطنية والعربية.</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lastRenderedPageBreak/>
        <w:t xml:space="preserve">- ألف ( </w:t>
      </w:r>
      <w:r>
        <w:rPr>
          <w:rFonts w:ascii="Sakkal Majalla" w:hAnsi="Sakkal Majalla" w:cs="Sakkal Majalla" w:hint="cs"/>
          <w:color w:val="000000"/>
          <w:sz w:val="40"/>
          <w:szCs w:val="40"/>
          <w:rtl/>
          <w:lang w:bidi="ar-MA"/>
        </w:rPr>
        <w:t>1010</w:t>
      </w:r>
      <w:r w:rsidRPr="00981B4B">
        <w:rPr>
          <w:rFonts w:ascii="Sakkal Majalla" w:hAnsi="Sakkal Majalla" w:cs="Sakkal Majalla"/>
          <w:color w:val="000000"/>
          <w:sz w:val="40"/>
          <w:szCs w:val="40"/>
          <w:rtl/>
          <w:lang w:bidi="ar-MA"/>
        </w:rPr>
        <w:t>) كتاب ورقي وإلكتروني في تخصصات متعددة.وبهذا، يكون أكثر إنتاجا في الثقافة العربية الإسلامية .</w:t>
      </w:r>
    </w:p>
    <w:p w:rsidR="004E231D" w:rsidRPr="00322AE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322AEB">
        <w:rPr>
          <w:rFonts w:ascii="Sakkal Majalla" w:hAnsi="Sakkal Majalla" w:cs="Sakkal Majalla"/>
          <w:color w:val="000000"/>
          <w:sz w:val="40"/>
          <w:szCs w:val="40"/>
          <w:rtl/>
          <w:lang w:bidi="ar-MA"/>
        </w:rPr>
        <w:t>-</w:t>
      </w:r>
      <w:r w:rsidRPr="00322AEB">
        <w:rPr>
          <w:rFonts w:ascii="Sakkal Majalla" w:hAnsi="Sakkal Majalla" w:cs="Sakkal Majalla"/>
          <w:color w:val="050505"/>
          <w:sz w:val="40"/>
          <w:szCs w:val="40"/>
          <w:shd w:val="clear" w:color="auto" w:fill="FFFFFF"/>
          <w:rtl/>
        </w:rPr>
        <w:t xml:space="preserve"> </w:t>
      </w:r>
      <w:r>
        <w:rPr>
          <w:rFonts w:ascii="Sakkal Majalla" w:hAnsi="Sakkal Majalla" w:cs="Sakkal Majalla" w:hint="cs"/>
          <w:color w:val="050505"/>
          <w:sz w:val="40"/>
          <w:szCs w:val="40"/>
          <w:shd w:val="clear" w:color="auto" w:fill="FFFFFF"/>
          <w:rtl/>
        </w:rPr>
        <w:t xml:space="preserve">مُنح </w:t>
      </w:r>
      <w:r w:rsidRPr="00322AEB">
        <w:rPr>
          <w:rFonts w:ascii="Sakkal Majalla" w:hAnsi="Sakkal Majalla" w:cs="Sakkal Majalla"/>
          <w:color w:val="050505"/>
          <w:sz w:val="40"/>
          <w:szCs w:val="40"/>
          <w:shd w:val="clear" w:color="auto" w:fill="FFFFFF"/>
          <w:rtl/>
        </w:rPr>
        <w:t>جميل حمداوي لقب شخصية العام من أفضل</w:t>
      </w:r>
      <w:r>
        <w:rPr>
          <w:rFonts w:ascii="Sakkal Majalla" w:hAnsi="Sakkal Majalla" w:cs="Sakkal Majalla"/>
          <w:color w:val="050505"/>
          <w:sz w:val="40"/>
          <w:szCs w:val="40"/>
          <w:shd w:val="clear" w:color="auto" w:fill="FFFFFF"/>
          <w:rtl/>
        </w:rPr>
        <w:t xml:space="preserve"> مائة شخصية مؤثرة في العالم لعا</w:t>
      </w:r>
      <w:r w:rsidRPr="00322AEB">
        <w:rPr>
          <w:rFonts w:ascii="Sakkal Majalla" w:hAnsi="Sakkal Majalla" w:cs="Sakkal Majalla"/>
          <w:color w:val="050505"/>
          <w:sz w:val="40"/>
          <w:szCs w:val="40"/>
          <w:shd w:val="clear" w:color="auto" w:fill="FFFFFF"/>
          <w:rtl/>
        </w:rPr>
        <w:t>م 2021م</w:t>
      </w:r>
      <w:r>
        <w:rPr>
          <w:rFonts w:ascii="Sakkal Majalla" w:hAnsi="Sakkal Majalla" w:cs="Sakkal Majalla" w:hint="cs"/>
          <w:color w:val="050505"/>
          <w:sz w:val="40"/>
          <w:szCs w:val="40"/>
          <w:shd w:val="clear" w:color="auto" w:fill="FFFFFF"/>
          <w:rtl/>
        </w:rPr>
        <w:t xml:space="preserve"> من قبل الجامعة  الدولية للإبداع والعلوم الإنسانية  والسلام بين الشعوب.</w:t>
      </w:r>
    </w:p>
    <w:p w:rsidR="004E231D" w:rsidRPr="00A034C6"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b/>
          <w:bCs/>
          <w:color w:val="000000" w:themeColor="text1"/>
          <w:sz w:val="40"/>
          <w:szCs w:val="40"/>
          <w:rtl/>
        </w:rPr>
        <w:t>-</w:t>
      </w:r>
      <w:r w:rsidRPr="00A034C6">
        <w:rPr>
          <w:rFonts w:ascii="Sakkal Majalla" w:hAnsi="Sakkal Majalla" w:cs="Sakkal Majalla"/>
          <w:color w:val="000000" w:themeColor="text1"/>
          <w:sz w:val="40"/>
          <w:szCs w:val="40"/>
          <w:rtl/>
        </w:rPr>
        <w:t xml:space="preserve">  نشر الباحث مقالاته في </w:t>
      </w:r>
      <w:r w:rsidRPr="00A034C6">
        <w:rPr>
          <w:rFonts w:ascii="Sakkal Majalla" w:hAnsi="Sakkal Majalla" w:cs="Sakkal Majalla"/>
          <w:b/>
          <w:bCs/>
          <w:color w:val="000000" w:themeColor="text1"/>
          <w:sz w:val="40"/>
          <w:szCs w:val="40"/>
          <w:rtl/>
        </w:rPr>
        <w:t>المجلات المغربية</w:t>
      </w:r>
      <w:r w:rsidRPr="00A034C6">
        <w:rPr>
          <w:rFonts w:ascii="Sakkal Majalla" w:hAnsi="Sakkal Majalla" w:cs="Sakkal Majalla"/>
          <w:color w:val="000000" w:themeColor="text1"/>
          <w:sz w:val="40"/>
          <w:szCs w:val="40"/>
          <w:rtl/>
        </w:rPr>
        <w:t xml:space="preserve"> ( مجلة ضفاف- مجلة المجرة- مجلة فضاءات مغربية- مجلة فكر- مجلة المقاومة وجيش التحرير المغربي- مجلة فكر ونقد- مجلة علوم التربية- مجلة آفاق- مجلة إيقاظ- مجلة الحياة المدرسية- مجلة الفرقان- مجلة رهانات</w:t>
      </w:r>
      <w:r w:rsidRPr="00A034C6">
        <w:rPr>
          <w:rFonts w:ascii="Sakkal Majalla" w:hAnsi="Sakkal Majalla" w:cs="Sakkal Majalla"/>
          <w:color w:val="000000" w:themeColor="text1"/>
          <w:sz w:val="40"/>
          <w:szCs w:val="40"/>
          <w:rtl/>
          <w:lang w:bidi="ar-MA"/>
        </w:rPr>
        <w:t>- مجلة التذكرة- مجلة نغم</w:t>
      </w:r>
      <w:r w:rsidRPr="00A034C6">
        <w:rPr>
          <w:rFonts w:ascii="Sakkal Majalla" w:hAnsi="Sakkal Majalla" w:cs="Sakkal Majalla"/>
          <w:color w:val="000000" w:themeColor="text1"/>
          <w:sz w:val="40"/>
          <w:szCs w:val="40"/>
          <w:rtl/>
        </w:rPr>
        <w:t>- مجلة كتابات</w:t>
      </w:r>
      <w:r w:rsidRPr="00A034C6">
        <w:rPr>
          <w:rFonts w:ascii="Sakkal Majalla" w:hAnsi="Sakkal Majalla" w:cs="Sakkal Majalla"/>
          <w:color w:val="000000" w:themeColor="text1"/>
          <w:sz w:val="40"/>
          <w:szCs w:val="40"/>
          <w:rtl/>
          <w:lang w:bidi="ar-MA"/>
        </w:rPr>
        <w:t>- مجلة الحياة الفنية-</w:t>
      </w:r>
      <w:r w:rsidRPr="00A034C6">
        <w:rPr>
          <w:rFonts w:ascii="Sakkal Majalla" w:hAnsi="Sakkal Majalla" w:cs="Sakkal Majalla"/>
          <w:color w:val="000000" w:themeColor="text1"/>
          <w:sz w:val="40"/>
          <w:szCs w:val="40"/>
          <w:rtl/>
        </w:rPr>
        <w:t xml:space="preserve">مجلة أدليس-مجلة نوافذ- مجلة الأزمنة الحديثة-مجلة التاريخ العربي-مجلة الملتقى- مجلة طنجة الأدبية- مجلة شؤون إستراتيجية- مجلة لكل النساء- مجلة اهتمامات تربوية </w:t>
      </w:r>
      <w:r w:rsidRPr="00A034C6">
        <w:rPr>
          <w:rFonts w:ascii="Sakkal Majalla" w:hAnsi="Sakkal Majalla" w:cs="Sakkal Majalla"/>
          <w:color w:val="000000" w:themeColor="text1"/>
          <w:sz w:val="40"/>
          <w:szCs w:val="40"/>
        </w:rPr>
        <w:t>–</w:t>
      </w:r>
      <w:r w:rsidRPr="00A034C6">
        <w:rPr>
          <w:rFonts w:ascii="Sakkal Majalla" w:hAnsi="Sakkal Majalla" w:cs="Sakkal Majalla"/>
          <w:color w:val="000000" w:themeColor="text1"/>
          <w:sz w:val="40"/>
          <w:szCs w:val="40"/>
          <w:rtl/>
        </w:rPr>
        <w:t xml:space="preserve"> </w:t>
      </w:r>
      <w:r w:rsidRPr="00A034C6">
        <w:rPr>
          <w:rFonts w:ascii="Sakkal Majalla" w:hAnsi="Sakkal Majalla" w:cs="Sakkal Majalla"/>
          <w:color w:val="000000" w:themeColor="text1"/>
          <w:sz w:val="40"/>
          <w:szCs w:val="40"/>
          <w:rtl/>
          <w:lang w:bidi="ar-MA"/>
        </w:rPr>
        <w:t>مجلة دعوة الحق</w:t>
      </w:r>
      <w:r w:rsidRPr="00A034C6">
        <w:rPr>
          <w:rFonts w:ascii="Sakkal Majalla" w:hAnsi="Sakkal Majalla" w:cs="Sakkal Majalla"/>
          <w:color w:val="000000" w:themeColor="text1"/>
          <w:sz w:val="40"/>
          <w:szCs w:val="40"/>
          <w:rtl/>
        </w:rPr>
        <w:t>- مجلة أمل- مجلة رهانات- مجلة مدارات التربية والتكوين</w:t>
      </w:r>
      <w:r w:rsidRPr="00A034C6">
        <w:rPr>
          <w:rFonts w:ascii="Sakkal Majalla" w:hAnsi="Sakkal Majalla" w:cs="Sakkal Majalla"/>
          <w:color w:val="000000" w:themeColor="text1"/>
          <w:sz w:val="40"/>
          <w:szCs w:val="40"/>
        </w:rPr>
        <w:t>-</w:t>
      </w:r>
      <w:r w:rsidRPr="00A034C6">
        <w:rPr>
          <w:rFonts w:ascii="Sakkal Majalla" w:hAnsi="Sakkal Majalla" w:cs="Sakkal Majalla"/>
          <w:color w:val="000000" w:themeColor="text1"/>
          <w:sz w:val="40"/>
          <w:szCs w:val="40"/>
          <w:rtl/>
        </w:rPr>
        <w:t xml:space="preserve"> مجلة الإدارة التربوية- مجلة الذاكرة الوطنية</w:t>
      </w:r>
      <w:r w:rsidRPr="00A034C6">
        <w:rPr>
          <w:rFonts w:ascii="Sakkal Majalla" w:hAnsi="Sakkal Majalla" w:cs="Sakkal Majalla"/>
          <w:b/>
          <w:bCs/>
          <w:color w:val="000000" w:themeColor="text1"/>
          <w:sz w:val="40"/>
          <w:szCs w:val="40"/>
          <w:rtl/>
          <w:lang w:bidi="ar-MA"/>
        </w:rPr>
        <w:t xml:space="preserve">- </w:t>
      </w:r>
      <w:r w:rsidRPr="00A034C6">
        <w:rPr>
          <w:rFonts w:ascii="Sakkal Majalla" w:hAnsi="Sakkal Majalla" w:cs="Sakkal Majalla"/>
          <w:color w:val="000000" w:themeColor="text1"/>
          <w:sz w:val="40"/>
          <w:szCs w:val="40"/>
          <w:rtl/>
          <w:lang w:bidi="ar-MA"/>
        </w:rPr>
        <w:t>ومجلة الغنية، ومجلة الثقافة المغربية</w:t>
      </w:r>
      <w:r w:rsidRPr="00A034C6">
        <w:rPr>
          <w:rFonts w:ascii="Sakkal Majalla" w:hAnsi="Sakkal Majalla" w:cs="Sakkal Majalla"/>
          <w:color w:val="000000" w:themeColor="text1"/>
          <w:sz w:val="40"/>
          <w:szCs w:val="40"/>
          <w:rtl/>
        </w:rPr>
        <w:t xml:space="preserve">...). </w:t>
      </w:r>
    </w:p>
    <w:p w:rsidR="004E231D" w:rsidRPr="00A034C6"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b/>
          <w:bCs/>
          <w:color w:val="000000" w:themeColor="text1"/>
          <w:sz w:val="40"/>
          <w:szCs w:val="40"/>
          <w:rtl/>
        </w:rPr>
        <w:t>-</w:t>
      </w:r>
      <w:r w:rsidRPr="00A034C6">
        <w:rPr>
          <w:rFonts w:ascii="Sakkal Majalla" w:hAnsi="Sakkal Majalla" w:cs="Sakkal Majalla"/>
          <w:color w:val="000000" w:themeColor="text1"/>
          <w:sz w:val="40"/>
          <w:szCs w:val="40"/>
          <w:rtl/>
        </w:rPr>
        <w:t xml:space="preserve"> نشر في </w:t>
      </w:r>
      <w:r w:rsidRPr="00A034C6">
        <w:rPr>
          <w:rFonts w:ascii="Sakkal Majalla" w:hAnsi="Sakkal Majalla" w:cs="Sakkal Majalla"/>
          <w:b/>
          <w:bCs/>
          <w:color w:val="000000" w:themeColor="text1"/>
          <w:sz w:val="40"/>
          <w:szCs w:val="40"/>
          <w:rtl/>
        </w:rPr>
        <w:t>المجلات العربية والخليجية</w:t>
      </w:r>
      <w:r w:rsidRPr="00A034C6">
        <w:rPr>
          <w:rFonts w:ascii="Sakkal Majalla" w:hAnsi="Sakkal Majalla" w:cs="Sakkal Majalla"/>
          <w:color w:val="000000" w:themeColor="text1"/>
          <w:sz w:val="40"/>
          <w:szCs w:val="40"/>
          <w:rtl/>
        </w:rPr>
        <w:t xml:space="preserve">، مثل: مجلة الكويت (الكويت)، ومجلة عالم الفكر(الكويت)، ومجلة الراوي(السعودية)، ومجلة الفيصل (السعودية) ، ومجلة الشؤون التربوية (الكويت)، ومجلة الأدب الإسلامي ( السعودية) ، ومجلة جريدة الفنون( الكويت) ،ومجلة عشتروت (سوريا)، ومجلة الكرمل( فلسطين) ، ومجلة المجلة العربية (السعودية)، ومجلة العربي (الكويت) ،ومجلة نزوى (عمان)،ومجلة البيان (الكويت)، ومجلة الجوبة (السعودية)، ومجلة التسامح (سلطنة عمان)، </w:t>
      </w:r>
      <w:r w:rsidRPr="00A034C6">
        <w:rPr>
          <w:rFonts w:ascii="Sakkal Majalla" w:hAnsi="Sakkal Majalla" w:cs="Sakkal Majalla"/>
          <w:color w:val="000000" w:themeColor="text1"/>
          <w:sz w:val="40"/>
          <w:szCs w:val="40"/>
          <w:rtl/>
        </w:rPr>
        <w:lastRenderedPageBreak/>
        <w:t xml:space="preserve">ومجلة الغدير(لبنان)، ومجلة الفرقان (الأردن)، ومجلة الآطام (السعودية)، ومجلة شانؤ (كوردستان)، ومجلة (هةنار) كوردستان، ومجلة الدوحة (قطر)، ومجلة حوليات التراث (الجزائر)، ومجلة أبعاد (السعودية)، ومجلة الإشراق </w:t>
      </w:r>
      <w:r w:rsidRPr="00A034C6">
        <w:rPr>
          <w:rFonts w:ascii="Sakkal Majalla" w:hAnsi="Sakkal Majalla" w:cs="Sakkal Majalla"/>
          <w:color w:val="000000" w:themeColor="text1"/>
          <w:sz w:val="40"/>
          <w:szCs w:val="40"/>
          <w:rtl/>
          <w:lang w:bidi="ar-MA"/>
        </w:rPr>
        <w:t>(العراق)،</w:t>
      </w:r>
      <w:r w:rsidRPr="00A034C6">
        <w:rPr>
          <w:rFonts w:ascii="Sakkal Majalla" w:hAnsi="Sakkal Majalla" w:cs="Sakkal Majalla"/>
          <w:color w:val="000000" w:themeColor="text1"/>
          <w:sz w:val="40"/>
          <w:szCs w:val="40"/>
          <w:rtl/>
        </w:rPr>
        <w:t xml:space="preserve"> ومجلة المنهاج (لبنان)، ومجلة المسرح العربي (الإمارات العربية المتحدة) ، ومجلة إبداع (مصر)، ومجلة المعرفة(السعودية)</w:t>
      </w:r>
      <w:r w:rsidRPr="00A034C6">
        <w:rPr>
          <w:rFonts w:ascii="Sakkal Majalla" w:hAnsi="Sakkal Majalla" w:cs="Sakkal Majalla"/>
          <w:color w:val="000000" w:themeColor="text1"/>
          <w:sz w:val="40"/>
          <w:szCs w:val="40"/>
          <w:rtl/>
          <w:lang w:bidi="ar-MA"/>
        </w:rPr>
        <w:t>، ومجلة الرافد (الإمارات العربية المتحدة)، ومجلة دراسات الخليج والجزيرة العربية(الكويت)،ومجلة الحياة المسرحية(سوريا)، ومجلة الفيصل الأدبية (السعودية)،</w:t>
      </w:r>
      <w:r w:rsidRPr="00A034C6">
        <w:rPr>
          <w:rFonts w:ascii="Sakkal Majalla" w:hAnsi="Sakkal Majalla" w:cs="Sakkal Majalla"/>
          <w:color w:val="000000" w:themeColor="text1"/>
          <w:sz w:val="40"/>
          <w:szCs w:val="40"/>
          <w:rtl/>
        </w:rPr>
        <w:t xml:space="preserve"> ومجلة جرش الثقافية (الأردن)، ومجلة سيميائيات (الجزائر)، ومجلة قضايا إستراتيجية (تونس)</w:t>
      </w:r>
      <w:r w:rsidRPr="00A034C6">
        <w:rPr>
          <w:rFonts w:ascii="Sakkal Majalla" w:hAnsi="Sakkal Majalla" w:cs="Sakkal Majalla"/>
          <w:color w:val="000000" w:themeColor="text1"/>
          <w:sz w:val="40"/>
          <w:szCs w:val="40"/>
          <w:rtl/>
          <w:lang w:bidi="ar-MA"/>
        </w:rPr>
        <w:t>، ومجلة المسرح (الشارقة)، ومجلة العربية والترجمة (لبنان)، ومجلة الجسرة (قطر)، ومجلة كتابات معاصرة (لبنان)، ومجلة العربية والترجمة (لبنان)،</w:t>
      </w:r>
      <w:r w:rsidRPr="00A034C6">
        <w:rPr>
          <w:rFonts w:ascii="Sakkal Majalla" w:hAnsi="Sakkal Majalla" w:cs="Sakkal Majalla"/>
          <w:color w:val="000000" w:themeColor="text1"/>
          <w:sz w:val="40"/>
          <w:szCs w:val="40"/>
          <w:rtl/>
        </w:rPr>
        <w:t xml:space="preserve"> ومجلة عتبات الثقافية (مصر)</w:t>
      </w:r>
      <w:r w:rsidRPr="00A034C6">
        <w:rPr>
          <w:rFonts w:ascii="Sakkal Majalla" w:hAnsi="Sakkal Majalla" w:cs="Sakkal Majalla"/>
          <w:color w:val="000000" w:themeColor="text1"/>
          <w:sz w:val="40"/>
          <w:szCs w:val="40"/>
          <w:rtl/>
          <w:lang w:bidi="ar-MA"/>
        </w:rPr>
        <w:t>، ومجلة الصورة والاتصال(الجزائر)، ومجلة الكلمة (لبنان)،ومجلة لسان العرب (ليبيا)،</w:t>
      </w:r>
      <w:r w:rsidRPr="00A034C6">
        <w:rPr>
          <w:rFonts w:ascii="Sakkal Majalla" w:hAnsi="Sakkal Majalla" w:cs="Sakkal Majalla"/>
          <w:color w:val="000000" w:themeColor="text1"/>
          <w:sz w:val="40"/>
          <w:szCs w:val="40"/>
          <w:lang w:bidi="ar-MA"/>
        </w:rPr>
        <w:t xml:space="preserve"> .</w:t>
      </w:r>
      <w:r w:rsidRPr="00A034C6">
        <w:rPr>
          <w:rFonts w:ascii="Sakkal Majalla" w:hAnsi="Sakkal Majalla" w:cs="Sakkal Majalla"/>
          <w:color w:val="000000" w:themeColor="text1"/>
          <w:sz w:val="40"/>
          <w:szCs w:val="40"/>
          <w:rtl/>
          <w:lang w:bidi="ar-MA"/>
        </w:rPr>
        <w:t>وسردم العربي(كردستان)، ومجلة قصص(تونس)، ومجلة المستقبل العربي (لبنان)، ومجلة الإمارات الثقافية (الإمارات)، والحياة الثقافية (تونس)،ومجلة الإصلاح الإلكترونية (تونس)، ومجلة الرقيم(العراق)، ومجلة أيقونات (الجزائر)، ومجلة رؤية سينمائية (الإمارات العربية المتحدة)، ومجلة (الموقف الأدبي) السورية،  ومجلة (قصص) تونس، ومجلة الحرس الوطني(السعودية)، ومجلة العالم (السعودية)، ومجلة فصول (مصر)، ومجلة سمات(البحرين)، ومجلة المنافذ الثقافية (لبنان)</w:t>
      </w:r>
      <w:r w:rsidRPr="00A034C6">
        <w:rPr>
          <w:rFonts w:ascii="Sakkal Majalla" w:hAnsi="Sakkal Majalla" w:cs="Sakkal Majalla"/>
          <w:color w:val="000000" w:themeColor="text1"/>
          <w:sz w:val="40"/>
          <w:szCs w:val="40"/>
          <w:rtl/>
        </w:rPr>
        <w:t>...)، ومجلة الفكر العربي المعاصر(لبنان)،ومجلة جيل العلوم الإنسانية والاجتماعية (الجزائر)، ومجلة (الأقلام) العراق،ومجلة شؤون عربية (مصر)، ومجلة جرش الثقافية (الأردن)، ومجلة أدب ونقد (مصر)</w:t>
      </w:r>
      <w:r w:rsidRPr="00A034C6">
        <w:rPr>
          <w:rFonts w:ascii="Sakkal Majalla" w:hAnsi="Sakkal Majalla" w:cs="Sakkal Majalla"/>
          <w:color w:val="000000" w:themeColor="text1"/>
          <w:sz w:val="40"/>
          <w:szCs w:val="40"/>
          <w:rtl/>
          <w:lang w:bidi="ar-MA"/>
        </w:rPr>
        <w:t>، ومجلة الاجتهاد المعاصر (لبنان)</w:t>
      </w:r>
      <w:r w:rsidRPr="00A034C6">
        <w:rPr>
          <w:rFonts w:ascii="Sakkal Majalla" w:hAnsi="Sakkal Majalla" w:cs="Sakkal Majalla"/>
          <w:sz w:val="40"/>
          <w:szCs w:val="40"/>
          <w:rtl/>
        </w:rPr>
        <w:t>، و</w:t>
      </w:r>
      <w:r w:rsidRPr="00A034C6">
        <w:rPr>
          <w:rStyle w:val="3oh-"/>
          <w:rFonts w:ascii="Sakkal Majalla" w:hAnsi="Sakkal Majalla" w:cs="Sakkal Majalla"/>
          <w:sz w:val="40"/>
          <w:szCs w:val="40"/>
          <w:rtl/>
        </w:rPr>
        <w:t>مجلة أقلام عربية(اليمن)،</w:t>
      </w:r>
      <w:r w:rsidRPr="00A034C6">
        <w:rPr>
          <w:rFonts w:ascii="Sakkal Majalla" w:hAnsi="Sakkal Majalla" w:cs="Sakkal Majalla"/>
          <w:color w:val="000000" w:themeColor="text1"/>
          <w:sz w:val="40"/>
          <w:szCs w:val="40"/>
          <w:rtl/>
        </w:rPr>
        <w:t xml:space="preserve"> ومجلة أبحاث ودراسات تربوية(لبنان)، ومجلة فرقد الإبداعية </w:t>
      </w:r>
      <w:r w:rsidRPr="00A034C6">
        <w:rPr>
          <w:rFonts w:ascii="Sakkal Majalla" w:hAnsi="Sakkal Majalla" w:cs="Sakkal Majalla"/>
          <w:color w:val="000000" w:themeColor="text1"/>
          <w:sz w:val="40"/>
          <w:szCs w:val="40"/>
          <w:rtl/>
        </w:rPr>
        <w:lastRenderedPageBreak/>
        <w:t>(السعودية)، و</w:t>
      </w:r>
      <w:r w:rsidRPr="00A034C6">
        <w:rPr>
          <w:rStyle w:val="st"/>
          <w:rFonts w:ascii="Sakkal Majalla" w:hAnsi="Sakkal Majalla" w:cs="Sakkal Majalla"/>
          <w:sz w:val="40"/>
          <w:szCs w:val="40"/>
          <w:rtl/>
        </w:rPr>
        <w:t>مجلة دراسات معاصرة(الجزائر)، (مجلة الطفولة العربية) الكويت، ومجلة الاستغراب(لبنان)، ومجلة شؤون الأوسط (لبنان)، وصحيفة فنون الخليج (السعودية)، ومجلة الفيصل (السعودية)، ومجلة جيل الدراسات السياسية والعلاقات الدولية (لبنان)، ومجلة (الموقف الأدبي) سورية، ومجلة دراسات استشراقية (لبنان)، ومجلة (شرفات) (العراق)، ومجلة (أقلام عربية) (اليمن)، ومجلة (ضفاف عربية) العراق، ومجلة (أبحاث ودراسات تربوية) لبنان، ومجلة (جيل) لبنان</w:t>
      </w:r>
      <w:r w:rsidRPr="00A034C6">
        <w:rPr>
          <w:rFonts w:ascii="Sakkal Majalla" w:hAnsi="Sakkal Majalla" w:cs="Sakkal Majalla"/>
          <w:color w:val="000000" w:themeColor="text1"/>
          <w:sz w:val="40"/>
          <w:szCs w:val="40"/>
          <w:rtl/>
        </w:rPr>
        <w:t>...</w:t>
      </w:r>
    </w:p>
    <w:p w:rsidR="004E231D" w:rsidRPr="00A034C6"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b/>
          <w:bCs/>
          <w:color w:val="000000" w:themeColor="text1"/>
          <w:sz w:val="40"/>
          <w:szCs w:val="40"/>
          <w:rtl/>
        </w:rPr>
        <w:t>-</w:t>
      </w:r>
      <w:r w:rsidRPr="00A034C6">
        <w:rPr>
          <w:rFonts w:ascii="Sakkal Majalla" w:hAnsi="Sakkal Majalla" w:cs="Sakkal Majalla"/>
          <w:color w:val="000000" w:themeColor="text1"/>
          <w:sz w:val="40"/>
          <w:szCs w:val="40"/>
          <w:rtl/>
        </w:rPr>
        <w:t xml:space="preserve"> نشر أيضا مقالاته في  </w:t>
      </w:r>
      <w:r w:rsidRPr="00A034C6">
        <w:rPr>
          <w:rFonts w:ascii="Sakkal Majalla" w:hAnsi="Sakkal Majalla" w:cs="Sakkal Majalla"/>
          <w:b/>
          <w:bCs/>
          <w:color w:val="000000" w:themeColor="text1"/>
          <w:sz w:val="40"/>
          <w:szCs w:val="40"/>
          <w:rtl/>
        </w:rPr>
        <w:t>المجلات العالمية</w:t>
      </w:r>
      <w:r w:rsidRPr="00A034C6">
        <w:rPr>
          <w:rFonts w:ascii="Sakkal Majalla" w:hAnsi="Sakkal Majalla" w:cs="Sakkal Majalla"/>
          <w:color w:val="000000" w:themeColor="text1"/>
          <w:sz w:val="40"/>
          <w:szCs w:val="40"/>
          <w:rtl/>
        </w:rPr>
        <w:t xml:space="preserve"> ( مجلة العرب الأسبوعي ( لندن)، ومجلة الكلمة ( لندن)، صوت العروبة(الولايات المتحدة الأمريكية)، ومجلة القلم الأدبي (لندن)، ومجلة صدى المهجر(الولايات المتحدة الأمريكية)، ومجلة عالم الغد (ڤيينا بالنمسا)، وصحيفة العالمية (كاليفورنيا بالولايات المتحدة الأمريكية)،...)، ومجلة جامعة ابن رشد (هولندا)، ومجلة الزمان (لندن)</w:t>
      </w:r>
      <w:r>
        <w:rPr>
          <w:rFonts w:ascii="Sakkal Majalla" w:hAnsi="Sakkal Majalla" w:cs="Sakkal Majalla" w:hint="cs"/>
          <w:color w:val="000000" w:themeColor="text1"/>
          <w:sz w:val="40"/>
          <w:szCs w:val="40"/>
          <w:rtl/>
        </w:rPr>
        <w:t>، ومجلة الشاهد (الهند)</w:t>
      </w:r>
      <w:r w:rsidRPr="00A034C6">
        <w:rPr>
          <w:rFonts w:ascii="Sakkal Majalla" w:hAnsi="Sakkal Majalla" w:cs="Sakkal Majalla"/>
          <w:color w:val="000000" w:themeColor="text1"/>
          <w:sz w:val="40"/>
          <w:szCs w:val="40"/>
          <w:rtl/>
        </w:rPr>
        <w:t>...</w:t>
      </w:r>
    </w:p>
    <w:p w:rsidR="004E231D" w:rsidRPr="00A034C6"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b/>
          <w:bCs/>
          <w:color w:val="000000" w:themeColor="text1"/>
          <w:sz w:val="40"/>
          <w:szCs w:val="40"/>
          <w:rtl/>
        </w:rPr>
        <w:t>-</w:t>
      </w:r>
      <w:r w:rsidRPr="00A034C6">
        <w:rPr>
          <w:rFonts w:ascii="Sakkal Majalla" w:hAnsi="Sakkal Majalla" w:cs="Sakkal Majalla"/>
          <w:color w:val="000000" w:themeColor="text1"/>
          <w:sz w:val="40"/>
          <w:szCs w:val="40"/>
          <w:rtl/>
        </w:rPr>
        <w:t xml:space="preserve"> نشر دراساته في </w:t>
      </w:r>
      <w:r w:rsidRPr="00A034C6">
        <w:rPr>
          <w:rFonts w:ascii="Sakkal Majalla" w:hAnsi="Sakkal Majalla" w:cs="Sakkal Majalla"/>
          <w:b/>
          <w:bCs/>
          <w:color w:val="000000" w:themeColor="text1"/>
          <w:sz w:val="40"/>
          <w:szCs w:val="40"/>
          <w:rtl/>
        </w:rPr>
        <w:t>الجرائد العربية والإسلامية والدولية</w:t>
      </w:r>
      <w:r w:rsidRPr="00A034C6">
        <w:rPr>
          <w:rFonts w:ascii="Sakkal Majalla" w:hAnsi="Sakkal Majalla" w:cs="Sakkal Majalla"/>
          <w:color w:val="000000" w:themeColor="text1"/>
          <w:sz w:val="40"/>
          <w:szCs w:val="40"/>
          <w:rtl/>
        </w:rPr>
        <w:t xml:space="preserve"> (جريدة المواطن العراقية، والكلمة الحرة العراقية، وصحيفة العدالة العراقية، وجريدة الجريدة العراقية، وجريدة المنارة العراقية، وجريدة الميثاق البحرينية، وجريدة الأيام البحرينية، وجريدة العراق اليوم، وجريدة السيادة العراقية، وجريدة الوفاق الإيرانية، وجريدة بغداد العراقية، وجريدة صوت العروبة الصادرة بالولايات المتحدة الأمريكية، والصحيفة البحرينية، وجريدة الثورة العراقية، وجريدة العدالة العراقية، وجريدة المؤتمر العراقية، وصحيفة الوقت البحرينية، وجريدة الثورة العراقية، وجريدة الزمان العراقية اللندنية، وجريدة الدعوة العراقية، وجريدة البينة العراقية، وجريدة الاتحاد العراقية،  وجريدة مسرحنا المصرية، وجريدة منبر الرأي( الأردن)، </w:t>
      </w:r>
      <w:r w:rsidRPr="00A034C6">
        <w:rPr>
          <w:rFonts w:ascii="Sakkal Majalla" w:hAnsi="Sakkal Majalla" w:cs="Sakkal Majalla"/>
          <w:color w:val="000000" w:themeColor="text1"/>
          <w:sz w:val="40"/>
          <w:szCs w:val="40"/>
          <w:rtl/>
        </w:rPr>
        <w:lastRenderedPageBreak/>
        <w:t>والمدينة (السعودية)، وجريدة المستشار(العراق)، وجريدة الثقافية(تونس)</w:t>
      </w:r>
      <w:r w:rsidRPr="00A034C6">
        <w:rPr>
          <w:rFonts w:ascii="Sakkal Majalla" w:hAnsi="Sakkal Majalla" w:cs="Sakkal Majalla"/>
          <w:color w:val="000000" w:themeColor="text1"/>
          <w:sz w:val="40"/>
          <w:szCs w:val="40"/>
          <w:rtl/>
          <w:lang w:bidi="ar-MA"/>
        </w:rPr>
        <w:t>، وجريدة أقلام الغد (المغرب)، الرأي (الأردن)، وجريدة المشرق (العراق)، وجريدة بدر (العراق)، وكالة النهار الأخبارية (العراق)، والحياة الطيبة (لبنان)، وجريدة بدر (العراق)، وجريدة الاتحاد (كردستان)، وصحيفة عكاظ (السعودية)، وجريدة الوركاء،</w:t>
      </w:r>
      <w:r w:rsidRPr="00A034C6">
        <w:rPr>
          <w:rFonts w:ascii="Sakkal Majalla" w:hAnsi="Sakkal Majalla" w:cs="Sakkal Majalla"/>
          <w:color w:val="000000" w:themeColor="text1"/>
          <w:sz w:val="40"/>
          <w:szCs w:val="40"/>
          <w:rtl/>
        </w:rPr>
        <w:t>وصحيفة وار( كردستان)، وجريدة التآخي (العراق)</w:t>
      </w:r>
      <w:r w:rsidRPr="00A034C6">
        <w:rPr>
          <w:rFonts w:ascii="Sakkal Majalla" w:hAnsi="Sakkal Majalla" w:cs="Sakkal Majalla"/>
          <w:b/>
          <w:bCs/>
          <w:color w:val="000000" w:themeColor="text1"/>
          <w:sz w:val="40"/>
          <w:szCs w:val="40"/>
          <w:rtl/>
        </w:rPr>
        <w:t xml:space="preserve"> ، </w:t>
      </w:r>
      <w:r w:rsidRPr="00A034C6">
        <w:rPr>
          <w:rFonts w:ascii="Sakkal Majalla" w:hAnsi="Sakkal Majalla" w:cs="Sakkal Majalla"/>
          <w:color w:val="000000" w:themeColor="text1"/>
          <w:sz w:val="40"/>
          <w:szCs w:val="40"/>
          <w:rtl/>
        </w:rPr>
        <w:t>وصحيفة منارة الشرق للثقافة والإعلام</w:t>
      </w:r>
      <w:r w:rsidRPr="00A034C6">
        <w:rPr>
          <w:rFonts w:ascii="Sakkal Majalla" w:hAnsi="Sakkal Majalla" w:cs="Sakkal Majalla"/>
          <w:b/>
          <w:bCs/>
          <w:color w:val="000000" w:themeColor="text1"/>
          <w:sz w:val="40"/>
          <w:szCs w:val="40"/>
          <w:rtl/>
        </w:rPr>
        <w:t>(العراق)،</w:t>
      </w:r>
      <w:r w:rsidRPr="00A034C6">
        <w:rPr>
          <w:rFonts w:ascii="Sakkal Majalla" w:hAnsi="Sakkal Majalla" w:cs="Sakkal Majalla"/>
          <w:color w:val="000000" w:themeColor="text1"/>
          <w:sz w:val="40"/>
          <w:szCs w:val="40"/>
          <w:rtl/>
        </w:rPr>
        <w:t>وجريدة الخليج</w:t>
      </w:r>
      <w:r w:rsidRPr="00A034C6">
        <w:rPr>
          <w:rFonts w:ascii="Sakkal Majalla" w:hAnsi="Sakkal Majalla" w:cs="Sakkal Majalla"/>
          <w:b/>
          <w:bCs/>
          <w:color w:val="000000" w:themeColor="text1"/>
          <w:sz w:val="40"/>
          <w:szCs w:val="40"/>
          <w:rtl/>
        </w:rPr>
        <w:t xml:space="preserve"> (</w:t>
      </w:r>
      <w:r w:rsidRPr="00A034C6">
        <w:rPr>
          <w:rFonts w:ascii="Sakkal Majalla" w:hAnsi="Sakkal Majalla" w:cs="Sakkal Majalla"/>
          <w:color w:val="000000" w:themeColor="text1"/>
          <w:sz w:val="40"/>
          <w:szCs w:val="40"/>
          <w:rtl/>
        </w:rPr>
        <w:t>الإمارات العربية المتحدة</w:t>
      </w:r>
      <w:r w:rsidRPr="00A034C6">
        <w:rPr>
          <w:rFonts w:ascii="Sakkal Majalla" w:hAnsi="Sakkal Majalla" w:cs="Sakkal Majalla"/>
          <w:b/>
          <w:bCs/>
          <w:color w:val="000000" w:themeColor="text1"/>
          <w:sz w:val="40"/>
          <w:szCs w:val="40"/>
          <w:rtl/>
        </w:rPr>
        <w:t>)،</w:t>
      </w:r>
      <w:r>
        <w:rPr>
          <w:rFonts w:ascii="Sakkal Majalla" w:hAnsi="Sakkal Majalla" w:cs="Sakkal Majalla"/>
          <w:color w:val="000000" w:themeColor="text1"/>
          <w:sz w:val="40"/>
          <w:szCs w:val="40"/>
          <w:rtl/>
        </w:rPr>
        <w:t>....)</w:t>
      </w:r>
    </w:p>
    <w:p w:rsidR="004E231D" w:rsidRPr="00A034C6"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b/>
          <w:bCs/>
          <w:color w:val="000000" w:themeColor="text1"/>
          <w:sz w:val="40"/>
          <w:szCs w:val="40"/>
          <w:rtl/>
        </w:rPr>
        <w:t>-</w:t>
      </w:r>
      <w:r w:rsidRPr="00A034C6">
        <w:rPr>
          <w:rFonts w:ascii="Sakkal Majalla" w:hAnsi="Sakkal Majalla" w:cs="Sakkal Majalla"/>
          <w:color w:val="000000" w:themeColor="text1"/>
          <w:sz w:val="40"/>
          <w:szCs w:val="40"/>
          <w:rtl/>
        </w:rPr>
        <w:t xml:space="preserve"> نشر مقالاته في الجرائد المغربية الوطنية ( الاتحاد الاشتراكي</w:t>
      </w:r>
      <w:r w:rsidRPr="00A034C6">
        <w:rPr>
          <w:rFonts w:ascii="Sakkal Majalla" w:hAnsi="Sakkal Majalla" w:cs="Sakkal Majalla"/>
          <w:color w:val="000000" w:themeColor="text1"/>
          <w:sz w:val="40"/>
          <w:szCs w:val="40"/>
        </w:rPr>
        <w:t xml:space="preserve">- </w:t>
      </w:r>
      <w:r w:rsidRPr="00A034C6">
        <w:rPr>
          <w:rFonts w:ascii="Sakkal Majalla" w:hAnsi="Sakkal Majalla" w:cs="Sakkal Majalla"/>
          <w:color w:val="000000" w:themeColor="text1"/>
          <w:sz w:val="40"/>
          <w:szCs w:val="40"/>
          <w:rtl/>
        </w:rPr>
        <w:t xml:space="preserve"> العلم</w:t>
      </w:r>
      <w:r w:rsidRPr="00A034C6">
        <w:rPr>
          <w:rFonts w:ascii="Sakkal Majalla" w:hAnsi="Sakkal Majalla" w:cs="Sakkal Majalla"/>
          <w:color w:val="000000" w:themeColor="text1"/>
          <w:sz w:val="40"/>
          <w:szCs w:val="40"/>
        </w:rPr>
        <w:t>-</w:t>
      </w:r>
      <w:r w:rsidRPr="00A034C6">
        <w:rPr>
          <w:rFonts w:ascii="Sakkal Majalla" w:hAnsi="Sakkal Majalla" w:cs="Sakkal Majalla"/>
          <w:color w:val="000000" w:themeColor="text1"/>
          <w:sz w:val="40"/>
          <w:szCs w:val="40"/>
          <w:rtl/>
        </w:rPr>
        <w:t xml:space="preserve"> طنجة الأدبية </w:t>
      </w:r>
      <w:r w:rsidRPr="00A034C6">
        <w:rPr>
          <w:rFonts w:ascii="Sakkal Majalla" w:hAnsi="Sakkal Majalla" w:cs="Sakkal Majalla"/>
          <w:color w:val="000000" w:themeColor="text1"/>
          <w:sz w:val="40"/>
          <w:szCs w:val="40"/>
        </w:rPr>
        <w:t>-</w:t>
      </w:r>
      <w:r w:rsidRPr="00A034C6">
        <w:rPr>
          <w:rFonts w:ascii="Sakkal Majalla" w:hAnsi="Sakkal Majalla" w:cs="Sakkal Majalla"/>
          <w:color w:val="000000" w:themeColor="text1"/>
          <w:sz w:val="40"/>
          <w:szCs w:val="40"/>
          <w:rtl/>
        </w:rPr>
        <w:t xml:space="preserve"> روافد ثقافية- المنعطف الثقافي-الشمال- رسالة الأمة-</w:t>
      </w:r>
      <w:r w:rsidRPr="00A034C6">
        <w:rPr>
          <w:rFonts w:ascii="Sakkal Majalla" w:hAnsi="Sakkal Majalla" w:cs="Sakkal Majalla"/>
          <w:color w:val="000000" w:themeColor="text1"/>
          <w:sz w:val="40"/>
          <w:szCs w:val="40"/>
          <w:rtl/>
          <w:lang w:bidi="ar-MA"/>
        </w:rPr>
        <w:t>أنغميس- العالم الأمازيغي-</w:t>
      </w:r>
      <w:r w:rsidRPr="00A034C6">
        <w:rPr>
          <w:rFonts w:ascii="Sakkal Majalla" w:hAnsi="Sakkal Majalla" w:cs="Sakkal Majalla"/>
          <w:color w:val="000000" w:themeColor="text1"/>
          <w:sz w:val="40"/>
          <w:szCs w:val="40"/>
          <w:rtl/>
        </w:rPr>
        <w:t xml:space="preserve"> المنعطف- أگراو- يومية الناس- جريدة ملامح ثقافية- جريدة الرأي المغربية- جريدة التجديد-الجريدة التربوية- مرايا مغربية- جريدة الرأي الحر- بيان اليوم-العدالة والتنمية- النهار المغربية- المنتدى الأمازيغي- عين على الفن- الشروق المغربية- الأيام- الفسحة-القصة المغربية- الخبر-</w:t>
      </w:r>
      <w:r w:rsidRPr="00A034C6">
        <w:rPr>
          <w:rFonts w:ascii="Sakkal Majalla" w:hAnsi="Sakkal Majalla" w:cs="Sakkal Majalla"/>
          <w:color w:val="000000" w:themeColor="text1"/>
          <w:sz w:val="40"/>
          <w:szCs w:val="40"/>
          <w:rtl/>
          <w:lang w:bidi="ar-MA"/>
        </w:rPr>
        <w:t>المساء- أقلام المغرب- اقلام الغد</w:t>
      </w:r>
      <w:r w:rsidRPr="00A034C6">
        <w:rPr>
          <w:rFonts w:ascii="Sakkal Majalla" w:hAnsi="Sakkal Majalla" w:cs="Sakkal Majalla"/>
          <w:color w:val="000000" w:themeColor="text1"/>
          <w:sz w:val="40"/>
          <w:szCs w:val="40"/>
          <w:lang w:bidi="ar-MA"/>
        </w:rPr>
        <w:t>-</w:t>
      </w:r>
      <w:r w:rsidRPr="00A034C6">
        <w:rPr>
          <w:rFonts w:ascii="Sakkal Majalla" w:hAnsi="Sakkal Majalla" w:cs="Sakkal Majalla"/>
          <w:color w:val="000000" w:themeColor="text1"/>
          <w:sz w:val="40"/>
          <w:szCs w:val="40"/>
          <w:rtl/>
          <w:lang w:bidi="ar-MA"/>
        </w:rPr>
        <w:t xml:space="preserve"> جريدة العاصمة- الأخبار</w:t>
      </w:r>
      <w:r w:rsidRPr="00A034C6">
        <w:rPr>
          <w:rFonts w:ascii="Sakkal Majalla" w:hAnsi="Sakkal Majalla" w:cs="Sakkal Majalla"/>
          <w:color w:val="000000" w:themeColor="text1"/>
          <w:sz w:val="40"/>
          <w:szCs w:val="40"/>
          <w:rtl/>
        </w:rPr>
        <w:t xml:space="preserve">......). </w:t>
      </w:r>
    </w:p>
    <w:p w:rsidR="004E231D" w:rsidRPr="00EC62AD"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b/>
          <w:bCs/>
          <w:color w:val="000000" w:themeColor="text1"/>
          <w:sz w:val="40"/>
          <w:szCs w:val="40"/>
          <w:rtl/>
        </w:rPr>
        <w:t xml:space="preserve">- </w:t>
      </w:r>
      <w:r w:rsidRPr="00A034C6">
        <w:rPr>
          <w:rFonts w:ascii="Sakkal Majalla" w:hAnsi="Sakkal Majalla" w:cs="Sakkal Majalla"/>
          <w:color w:val="000000" w:themeColor="text1"/>
          <w:sz w:val="40"/>
          <w:szCs w:val="40"/>
          <w:rtl/>
        </w:rPr>
        <w:t>نشر مقالاته في الصحف المحلية (البديل، وصوت الريف، والصدى، والساعة، وأنوال اليوم، والريفي، والعبور الصحفي، وصوت الشمال،  وأمنوس، وبين السطور، وتيفراس، وأصداء الريف، وأنباء الريف، والأسبوعية الجهوية، وجريدة الريف المغربية، والصحيفة الشرقية، ونوميديا، وأصوات الريف، والمساء....).</w:t>
      </w:r>
    </w:p>
    <w:p w:rsidR="004E231D" w:rsidRDefault="004E231D" w:rsidP="004E231D">
      <w:pPr>
        <w:bidi/>
        <w:jc w:val="both"/>
        <w:rPr>
          <w:rFonts w:ascii="Sakkal Majalla" w:hAnsi="Sakkal Majalla" w:cs="Sakkal Majalla"/>
          <w:color w:val="000000" w:themeColor="text1"/>
          <w:sz w:val="40"/>
          <w:szCs w:val="40"/>
        </w:rPr>
      </w:pPr>
      <w:r>
        <w:rPr>
          <w:rFonts w:ascii="Sakkal Majalla" w:hAnsi="Sakkal Majalla" w:cs="Sakkal Majalla" w:hint="cs"/>
          <w:color w:val="000000" w:themeColor="text1"/>
          <w:sz w:val="40"/>
          <w:szCs w:val="40"/>
          <w:rtl/>
        </w:rPr>
        <w:t>-</w:t>
      </w:r>
      <w:r w:rsidRPr="00A034C6">
        <w:rPr>
          <w:rFonts w:ascii="Sakkal Majalla" w:hAnsi="Sakkal Majalla" w:cs="Sakkal Majalla"/>
          <w:color w:val="000000" w:themeColor="text1"/>
          <w:sz w:val="40"/>
          <w:szCs w:val="40"/>
          <w:rtl/>
        </w:rPr>
        <w:t xml:space="preserve"> نشر مقالات عدة في كثير من المواقع الإلكتورنية، مثل: دروب، والمثقف، والوطن، والحوار المتمدن،والندوة العربية ، والمثقف، وملتقى شعراء العرب، والمجلة العربية، والفوانيس، ومنبر دنيا الوطن، وصوت العروبة، والصحيفة، وديوان العرب، وأقلام </w:t>
      </w:r>
      <w:r w:rsidRPr="00A034C6">
        <w:rPr>
          <w:rFonts w:ascii="Sakkal Majalla" w:hAnsi="Sakkal Majalla" w:cs="Sakkal Majalla"/>
          <w:color w:val="000000" w:themeColor="text1"/>
          <w:sz w:val="40"/>
          <w:szCs w:val="40"/>
          <w:rtl/>
        </w:rPr>
        <w:lastRenderedPageBreak/>
        <w:t>الثقافية، وأفق الثقافي، وفراديس، وفضاءات، وجدار، ومنتدى مسرحيون، ومسرح الطائف، والتجديد العربي، والقصة العربية، والقصة العراقية، ورجال الأدب، وعراق الكلمة، وشعراء العراق، وبوابة المغرب،  واتحاد كتاب الإنترنت العرب، والفوانيس، والمناهل  .....</w:t>
      </w:r>
    </w:p>
    <w:p w:rsidR="004E231D" w:rsidRPr="00EC62AD" w:rsidRDefault="004E231D" w:rsidP="004E231D">
      <w:pPr>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lang w:bidi="ar-MA"/>
        </w:rPr>
        <w:t xml:space="preserve">- صاحب مقاربات نقدية جديدة وأصيلة هي: المقاربة الشذرية، والمقاربة الوسائطية أو الميديولوجية، والمقاربة القالبية، والمقاربة المقاصدية، والمقاربة الميكروسردية، والمقاربة الطوبيقية، والمقاربة الفيزيائية في دراسة الحركة في الأدب والفن، و المقاربة الهايكية، و المقاربة البنيوية الدياكرونية، وسيميوطيقا التوتر، والبيداغوجيا الإبداعية، والتربية الناقدة، وتربية الملكات، والبلاغة الرحبة، والبلاغة الرقمية... </w:t>
      </w:r>
    </w:p>
    <w:p w:rsidR="004E231D"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ومن أهم كتبه: الجديد في الدرس البلاغي، والاستغراب، والاستعراب الإسباني في خدمة الأدب العربي، والاستشراق، وسوسيولوجيا الأسلوب، ونحو المقاربة الكوسمولوجية، ومن هم البربر؟، والحكاية الشعبية الأمازيغية، والسرد الأمازيغي بمنطقة الريف، ومدخل إلى اللسانيات الأمازيغية، ولسانيات النص، والأدب الرقمي، والجهة في اللغة العربية، والمقاربة الميديولوجية، و سيميوطيقا التوتر، وفقه النوازل، ومفهوم الحقيقة في الفكر الإسلامي، ومحطات العمل الديدكتيكي، وتدبير الحياة المدرسية، وبيداغوجيا الأخطاء، ونحو تقويم تربوي جديد، والشذرات بين النظرية والتطبيق، والقصة القصيرة جدا بين التنظير والتطبيق، والرواية التاريخية، تصورات تربوية جديدة، والإسلام بين الحداثة وما بعد الحداثة، ومجزءات التكوين، ومن سيميوطيقا الذات إلى سيميوطيقا التوتر، والتربية الفنية، ومدخل إلى الأدب السعودي، والإحصاء التربوي، ونظريات النقد الأدبي في مرحلة مابعد الحداثة، ومقومات القصة القصيرة جدا عند جمال الدين الخضيري، وأنواع الممثل في </w:t>
      </w:r>
      <w:r w:rsidRPr="00981B4B">
        <w:rPr>
          <w:rFonts w:ascii="Sakkal Majalla" w:hAnsi="Sakkal Majalla" w:cs="Sakkal Majalla"/>
          <w:color w:val="000000"/>
          <w:sz w:val="40"/>
          <w:szCs w:val="40"/>
          <w:rtl/>
          <w:lang w:bidi="ar-MA"/>
        </w:rPr>
        <w:lastRenderedPageBreak/>
        <w:t>التيارات المسرحية الغربية والعربية، وفي نظرية الرواية: مقاربات جديدة، وأنطولوجيا القصة القصيرة جدا بالمغرب، والقصيدة الكونكريتية، ومن أجل تقنية جديدة لنقد القصة القصيرة جدا ، والسيميولوجيا بين النظرية والتطبيق، والإخراج المسرحي، ومدخل إلى السينوغرافيا المسرحية، والمسرح الأمازيغي، ومسرح الشباب بالمغرب، والمدخل إلى الإخراج المسرحي، ومسرح الطفل بين التأليف والإخراج، ومسرح الأطفال بالمغرب، ونصوص مسرحية، ومدخل إلى السينما المغربية، ومناهج النقد العربي، والجديد في التربية والتعليم، وببليوغرافيا أدب الأطفال بالمغرب، ومدخل إلى الشعر الإسلامي، والمدارس العتيقة بالمغرب، وأدب الأطفال بالمغرب، والقصة القصيرة جدا بالمغرب،والقصة القصيرة جدا عند السعودي علي حسن البطران، وأعلام الثقافة الأمازيغية...</w:t>
      </w:r>
    </w:p>
    <w:p w:rsidR="004E231D" w:rsidRDefault="004E231D" w:rsidP="004E231D">
      <w:pPr>
        <w:tabs>
          <w:tab w:val="left" w:pos="1076"/>
        </w:tabs>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sz w:val="40"/>
          <w:szCs w:val="40"/>
          <w:rtl/>
          <w:lang w:bidi="ar-MA"/>
        </w:rPr>
        <w:t xml:space="preserve">- من أعضاء الهيئة الاستشارية العلمية في كثير من المجلات العربية والدولية ، مثل: مجلة جرش التابعة لجامعة الأردن ابتداء من العدد26 لسنة 2022م، ومجلة ابن رشد بهولندة، ومجلة أطلنتيس، </w:t>
      </w:r>
      <w:r w:rsidRPr="00BE21CB">
        <w:rPr>
          <w:rFonts w:ascii="Sakkal Majalla" w:hAnsi="Sakkal Majalla" w:cs="Sakkal Majalla"/>
          <w:color w:val="000000" w:themeColor="text1"/>
          <w:sz w:val="40"/>
          <w:szCs w:val="40"/>
          <w:rtl/>
        </w:rPr>
        <w:t xml:space="preserve">مجلة </w:t>
      </w:r>
      <w:r w:rsidRPr="00BE21CB">
        <w:rPr>
          <w:rFonts w:ascii="Sakkal Majalla" w:hAnsi="Sakkal Majalla" w:cs="Sakkal Majalla"/>
          <w:b/>
          <w:bCs/>
          <w:color w:val="000000" w:themeColor="text1"/>
          <w:sz w:val="40"/>
          <w:szCs w:val="40"/>
          <w:rtl/>
        </w:rPr>
        <w:t>(عتبات</w:t>
      </w:r>
      <w:r w:rsidRPr="00BE21CB">
        <w:rPr>
          <w:rFonts w:ascii="Sakkal Majalla" w:hAnsi="Sakkal Majalla" w:cs="Sakkal Majalla"/>
          <w:color w:val="000000" w:themeColor="text1"/>
          <w:sz w:val="40"/>
          <w:szCs w:val="40"/>
          <w:rtl/>
        </w:rPr>
        <w:t>) الثقافية المصرية</w:t>
      </w:r>
      <w:r>
        <w:rPr>
          <w:rFonts w:ascii="Sakkal Majalla" w:hAnsi="Sakkal Majalla" w:cs="Sakkal Majalla" w:hint="cs"/>
          <w:color w:val="000000" w:themeColor="text1"/>
          <w:sz w:val="40"/>
          <w:szCs w:val="40"/>
          <w:rtl/>
        </w:rPr>
        <w:t>، و</w:t>
      </w:r>
      <w:r w:rsidRPr="00067E56">
        <w:rPr>
          <w:rFonts w:ascii="Sakkal Majalla" w:hAnsi="Sakkal Majalla" w:cs="Sakkal Majalla"/>
          <w:color w:val="000000" w:themeColor="text1"/>
          <w:sz w:val="40"/>
          <w:szCs w:val="40"/>
          <w:rtl/>
        </w:rPr>
        <w:t xml:space="preserve"> </w:t>
      </w:r>
      <w:r w:rsidRPr="00BE21CB">
        <w:rPr>
          <w:rFonts w:ascii="Sakkal Majalla" w:hAnsi="Sakkal Majalla" w:cs="Sakkal Majalla"/>
          <w:color w:val="000000" w:themeColor="text1"/>
          <w:sz w:val="40"/>
          <w:szCs w:val="40"/>
          <w:rtl/>
        </w:rPr>
        <w:t>(</w:t>
      </w:r>
      <w:r w:rsidRPr="00BE21CB">
        <w:rPr>
          <w:rFonts w:ascii="Sakkal Majalla" w:hAnsi="Sakkal Majalla" w:cs="Sakkal Majalla"/>
          <w:b/>
          <w:bCs/>
          <w:color w:val="000000" w:themeColor="text1"/>
          <w:sz w:val="40"/>
          <w:szCs w:val="40"/>
          <w:rtl/>
        </w:rPr>
        <w:t xml:space="preserve">مجلة كتابات معاصرة) </w:t>
      </w:r>
      <w:r>
        <w:rPr>
          <w:rFonts w:ascii="Sakkal Majalla" w:hAnsi="Sakkal Majalla" w:cs="Sakkal Majalla"/>
          <w:color w:val="000000" w:themeColor="text1"/>
          <w:sz w:val="40"/>
          <w:szCs w:val="40"/>
          <w:rtl/>
        </w:rPr>
        <w:t>الصادرة بلبنان ابتداء من العدد106 سنة 2018م</w:t>
      </w:r>
      <w:r>
        <w:rPr>
          <w:rFonts w:ascii="Sakkal Majalla" w:hAnsi="Sakkal Majalla" w:cs="Sakkal Majalla" w:hint="cs"/>
          <w:color w:val="000000" w:themeColor="text1"/>
          <w:sz w:val="40"/>
          <w:szCs w:val="40"/>
          <w:rtl/>
        </w:rPr>
        <w:t>،</w:t>
      </w:r>
      <w:r w:rsidRPr="00067E56">
        <w:rPr>
          <w:rFonts w:ascii="Sakkal Majalla" w:hAnsi="Sakkal Majalla" w:cs="Sakkal Majalla"/>
          <w:color w:val="000000" w:themeColor="text1"/>
          <w:sz w:val="40"/>
          <w:szCs w:val="40"/>
          <w:rtl/>
        </w:rPr>
        <w:t xml:space="preserve"> </w:t>
      </w:r>
      <w:r>
        <w:rPr>
          <w:rFonts w:ascii="Sakkal Majalla" w:hAnsi="Sakkal Majalla" w:cs="Sakkal Majalla" w:hint="cs"/>
          <w:color w:val="000000" w:themeColor="text1"/>
          <w:sz w:val="40"/>
          <w:szCs w:val="40"/>
          <w:rtl/>
        </w:rPr>
        <w:t>و</w:t>
      </w:r>
      <w:r w:rsidRPr="00BE21CB">
        <w:rPr>
          <w:rFonts w:ascii="Sakkal Majalla" w:hAnsi="Sakkal Majalla" w:cs="Sakkal Majalla"/>
          <w:color w:val="000000" w:themeColor="text1"/>
          <w:sz w:val="40"/>
          <w:szCs w:val="40"/>
          <w:rtl/>
        </w:rPr>
        <w:t>مجلة</w:t>
      </w:r>
      <w:r w:rsidRPr="00BE21CB">
        <w:rPr>
          <w:rFonts w:ascii="Sakkal Majalla" w:hAnsi="Sakkal Majalla" w:cs="Sakkal Majalla"/>
          <w:b/>
          <w:bCs/>
          <w:color w:val="000000" w:themeColor="text1"/>
          <w:sz w:val="40"/>
          <w:szCs w:val="40"/>
          <w:rtl/>
        </w:rPr>
        <w:t xml:space="preserve"> (العلوم القانونية) </w:t>
      </w:r>
      <w:r w:rsidRPr="00BE21CB">
        <w:rPr>
          <w:rFonts w:ascii="Sakkal Majalla" w:hAnsi="Sakkal Majalla" w:cs="Sakkal Majalla"/>
          <w:color w:val="000000" w:themeColor="text1"/>
          <w:sz w:val="40"/>
          <w:szCs w:val="40"/>
          <w:rtl/>
        </w:rPr>
        <w:t xml:space="preserve">المغربية التي يشرف </w:t>
      </w:r>
      <w:r>
        <w:rPr>
          <w:rFonts w:ascii="Sakkal Majalla" w:hAnsi="Sakkal Majalla" w:cs="Sakkal Majalla"/>
          <w:color w:val="000000" w:themeColor="text1"/>
          <w:sz w:val="40"/>
          <w:szCs w:val="40"/>
          <w:rtl/>
        </w:rPr>
        <w:t xml:space="preserve">عليها نبيل بوحميدي وميمون خراط </w:t>
      </w:r>
      <w:r>
        <w:rPr>
          <w:rFonts w:ascii="Sakkal Majalla" w:hAnsi="Sakkal Majalla" w:cs="Sakkal Majalla" w:hint="cs"/>
          <w:color w:val="000000" w:themeColor="text1"/>
          <w:sz w:val="40"/>
          <w:szCs w:val="40"/>
          <w:rtl/>
        </w:rPr>
        <w:t>، و</w:t>
      </w:r>
      <w:r w:rsidRPr="00067E56">
        <w:rPr>
          <w:rFonts w:ascii="Sakkal Majalla" w:hAnsi="Sakkal Majalla" w:cs="Sakkal Majalla"/>
          <w:color w:val="000000" w:themeColor="text1"/>
          <w:sz w:val="40"/>
          <w:szCs w:val="40"/>
          <w:rtl/>
        </w:rPr>
        <w:t xml:space="preserve"> </w:t>
      </w:r>
      <w:r w:rsidRPr="00BE21CB">
        <w:rPr>
          <w:rFonts w:ascii="Sakkal Majalla" w:hAnsi="Sakkal Majalla" w:cs="Sakkal Majalla"/>
          <w:color w:val="000000" w:themeColor="text1"/>
          <w:sz w:val="40"/>
          <w:szCs w:val="40"/>
          <w:rtl/>
        </w:rPr>
        <w:t>(</w:t>
      </w:r>
      <w:r w:rsidRPr="00BE21CB">
        <w:rPr>
          <w:rFonts w:ascii="Sakkal Majalla" w:hAnsi="Sakkal Majalla" w:cs="Sakkal Majalla"/>
          <w:b/>
          <w:bCs/>
          <w:color w:val="000000" w:themeColor="text1"/>
          <w:sz w:val="40"/>
          <w:szCs w:val="40"/>
          <w:rtl/>
        </w:rPr>
        <w:t>مجلةالآداب واللغات والعلوم الإنسانية</w:t>
      </w:r>
      <w:r w:rsidRPr="00BE21CB">
        <w:rPr>
          <w:rFonts w:ascii="Sakkal Majalla" w:hAnsi="Sakkal Majalla" w:cs="Sakkal Majalla"/>
          <w:color w:val="000000" w:themeColor="text1"/>
          <w:sz w:val="40"/>
          <w:szCs w:val="40"/>
          <w:rtl/>
        </w:rPr>
        <w:t>) الصادرة عن كلية الآداب واللغات بجامعة ا</w:t>
      </w:r>
      <w:r>
        <w:rPr>
          <w:rFonts w:ascii="Sakkal Majalla" w:hAnsi="Sakkal Majalla" w:cs="Sakkal Majalla"/>
          <w:color w:val="000000" w:themeColor="text1"/>
          <w:sz w:val="40"/>
          <w:szCs w:val="40"/>
          <w:rtl/>
        </w:rPr>
        <w:t>لشاذلي بن جديد، الطارف، الجزائر</w:t>
      </w:r>
      <w:r>
        <w:rPr>
          <w:rFonts w:ascii="Sakkal Majalla" w:hAnsi="Sakkal Majalla" w:cs="Sakkal Majalla" w:hint="cs"/>
          <w:color w:val="000000" w:themeColor="text1"/>
          <w:sz w:val="40"/>
          <w:szCs w:val="40"/>
          <w:rtl/>
        </w:rPr>
        <w:t>، و</w:t>
      </w:r>
      <w:r w:rsidRPr="00067E56">
        <w:rPr>
          <w:rFonts w:ascii="Sakkal Majalla" w:hAnsi="Sakkal Majalla" w:cs="Sakkal Majalla"/>
          <w:color w:val="000000" w:themeColor="text1"/>
          <w:sz w:val="40"/>
          <w:szCs w:val="40"/>
          <w:rtl/>
          <w:lang w:bidi="ar-MA"/>
        </w:rPr>
        <w:t xml:space="preserve"> </w:t>
      </w:r>
      <w:r w:rsidRPr="00BE21CB">
        <w:rPr>
          <w:rFonts w:ascii="Sakkal Majalla" w:hAnsi="Sakkal Majalla" w:cs="Sakkal Majalla"/>
          <w:color w:val="000000" w:themeColor="text1"/>
          <w:sz w:val="40"/>
          <w:szCs w:val="40"/>
          <w:rtl/>
          <w:lang w:bidi="ar-MA"/>
        </w:rPr>
        <w:t xml:space="preserve">مجلة ابن رشد بهولندة ، ومجلة الصورة والاتصال بالجزائر، ومجلة القلم الأدبي بلندن، ومجلة أجراس الثقافية بالمغرب، ومجلة فضاءات مغربية، </w:t>
      </w:r>
      <w:r>
        <w:rPr>
          <w:rFonts w:ascii="Sakkal Majalla" w:hAnsi="Sakkal Majalla" w:cs="Sakkal Majalla" w:hint="cs"/>
          <w:color w:val="000000" w:themeColor="text1"/>
          <w:sz w:val="40"/>
          <w:szCs w:val="40"/>
          <w:rtl/>
          <w:lang w:bidi="ar-MA"/>
        </w:rPr>
        <w:t>ومجلة أدب الطفل بالجزائر...</w:t>
      </w:r>
    </w:p>
    <w:p w:rsidR="004E231D" w:rsidRPr="00BE21CB" w:rsidRDefault="004E231D" w:rsidP="004E231D">
      <w:pPr>
        <w:bidi/>
        <w:jc w:val="both"/>
        <w:rPr>
          <w:rFonts w:ascii="Sakkal Majalla" w:hAnsi="Sakkal Majalla" w:cs="Sakkal Majalla"/>
          <w:b/>
          <w:bCs/>
          <w:color w:val="000000" w:themeColor="text1"/>
          <w:sz w:val="40"/>
          <w:szCs w:val="40"/>
        </w:rPr>
      </w:pPr>
      <w:r>
        <w:rPr>
          <w:rFonts w:ascii="Sakkal Majalla" w:hAnsi="Sakkal Majalla" w:cs="Sakkal Majalla" w:hint="cs"/>
          <w:color w:val="000000" w:themeColor="text1"/>
          <w:sz w:val="40"/>
          <w:szCs w:val="40"/>
          <w:rtl/>
          <w:lang w:bidi="ar-MA"/>
        </w:rPr>
        <w:t>-</w:t>
      </w:r>
      <w:r>
        <w:rPr>
          <w:rFonts w:ascii="Sakkal Majalla" w:hAnsi="Sakkal Majalla" w:cs="Sakkal Majalla" w:hint="cs"/>
          <w:b/>
          <w:bCs/>
          <w:color w:val="000000" w:themeColor="text1"/>
          <w:sz w:val="40"/>
          <w:szCs w:val="40"/>
          <w:rtl/>
        </w:rPr>
        <w:t xml:space="preserve"> </w:t>
      </w:r>
      <w:r w:rsidRPr="00BE21CB">
        <w:rPr>
          <w:rFonts w:ascii="Sakkal Majalla" w:hAnsi="Sakkal Majalla" w:cs="Sakkal Majalla"/>
          <w:color w:val="000000" w:themeColor="text1"/>
          <w:sz w:val="40"/>
          <w:szCs w:val="40"/>
          <w:rtl/>
        </w:rPr>
        <w:t xml:space="preserve">مدير سابق لموقع الريف الثقافي </w:t>
      </w:r>
      <w:hyperlink r:id="rId11" w:history="1">
        <w:r w:rsidRPr="00BE21CB">
          <w:rPr>
            <w:rStyle w:val="Lienhypertexte"/>
            <w:rFonts w:ascii="Sakkal Majalla" w:hAnsi="Sakkal Majalla" w:cs="Sakkal Majalla"/>
            <w:color w:val="000000" w:themeColor="text1"/>
            <w:sz w:val="40"/>
            <w:szCs w:val="40"/>
          </w:rPr>
          <w:t>www.rifculture.net</w:t>
        </w:r>
      </w:hyperlink>
    </w:p>
    <w:p w:rsidR="004E231D" w:rsidRPr="00BE21CB"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lastRenderedPageBreak/>
        <w:t xml:space="preserve">- </w:t>
      </w:r>
      <w:r w:rsidRPr="00BE21CB">
        <w:rPr>
          <w:rFonts w:ascii="Sakkal Majalla" w:hAnsi="Sakkal Majalla" w:cs="Sakkal Majalla"/>
          <w:color w:val="000000" w:themeColor="text1"/>
          <w:sz w:val="40"/>
          <w:szCs w:val="40"/>
          <w:rtl/>
        </w:rPr>
        <w:t>مدير سابق لموقع (</w:t>
      </w:r>
      <w:r w:rsidRPr="00BE21CB">
        <w:rPr>
          <w:rFonts w:ascii="Sakkal Majalla" w:hAnsi="Sakkal Majalla" w:cs="Sakkal Majalla"/>
          <w:b/>
          <w:bCs/>
          <w:color w:val="000000" w:themeColor="text1"/>
          <w:sz w:val="40"/>
          <w:szCs w:val="40"/>
          <w:rtl/>
        </w:rPr>
        <w:t>الثقافة للجميع)</w:t>
      </w:r>
      <w:hyperlink r:id="rId12" w:history="1">
        <w:r w:rsidRPr="00BE21CB">
          <w:rPr>
            <w:rStyle w:val="Lienhypertexte"/>
            <w:rFonts w:ascii="Sakkal Majalla" w:hAnsi="Sakkal Majalla" w:cs="Sakkal Majalla"/>
            <w:color w:val="000000" w:themeColor="text1"/>
            <w:sz w:val="40"/>
            <w:szCs w:val="40"/>
          </w:rPr>
          <w:t>www.jamilhamdaoui.net</w:t>
        </w:r>
      </w:hyperlink>
      <w:r w:rsidRPr="00BE21CB">
        <w:rPr>
          <w:rFonts w:ascii="Sakkal Majalla" w:hAnsi="Sakkal Majalla" w:cs="Sakkal Majalla"/>
          <w:color w:val="000000" w:themeColor="text1"/>
          <w:sz w:val="40"/>
          <w:szCs w:val="40"/>
          <w:rtl/>
        </w:rPr>
        <w:t>.</w:t>
      </w:r>
    </w:p>
    <w:p w:rsidR="004E231D" w:rsidRPr="00BE21CB" w:rsidRDefault="004E231D" w:rsidP="004E231D">
      <w:pPr>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مدير سابق لموقع (</w:t>
      </w:r>
      <w:r w:rsidRPr="00BE21CB">
        <w:rPr>
          <w:rFonts w:ascii="Sakkal Majalla" w:hAnsi="Sakkal Majalla" w:cs="Sakkal Majalla"/>
          <w:b/>
          <w:bCs/>
          <w:color w:val="000000" w:themeColor="text1"/>
          <w:sz w:val="40"/>
          <w:szCs w:val="40"/>
          <w:rtl/>
        </w:rPr>
        <w:t>الأكاديمية المغربية للثقافة الأمازيغية)</w:t>
      </w:r>
      <w:r w:rsidRPr="00BE21CB">
        <w:rPr>
          <w:rFonts w:ascii="Sakkal Majalla" w:hAnsi="Sakkal Majalla" w:cs="Sakkal Majalla"/>
          <w:color w:val="000000" w:themeColor="text1"/>
          <w:sz w:val="40"/>
          <w:szCs w:val="40"/>
          <w:rtl/>
        </w:rPr>
        <w:t xml:space="preserve"> الرقمية </w:t>
      </w:r>
      <w:hyperlink r:id="rId13" w:history="1">
        <w:r w:rsidRPr="00BE21CB">
          <w:rPr>
            <w:rStyle w:val="Lienhypertexte"/>
            <w:rFonts w:ascii="Sakkal Majalla" w:hAnsi="Sakkal Majalla" w:cs="Sakkal Majalla"/>
            <w:color w:val="000000" w:themeColor="text1"/>
            <w:sz w:val="40"/>
            <w:szCs w:val="40"/>
          </w:rPr>
          <w:t>www.jamilrifi.net</w:t>
        </w:r>
      </w:hyperlink>
      <w:r w:rsidRPr="00BE21CB">
        <w:rPr>
          <w:rFonts w:ascii="Sakkal Majalla" w:hAnsi="Sakkal Majalla" w:cs="Sakkal Majalla"/>
          <w:color w:val="000000" w:themeColor="text1"/>
          <w:sz w:val="40"/>
          <w:szCs w:val="40"/>
          <w:rtl/>
        </w:rPr>
        <w:t>.</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مسؤول سابق عن موقع (</w:t>
      </w:r>
      <w:r w:rsidRPr="00BE21CB">
        <w:rPr>
          <w:rFonts w:ascii="Sakkal Majalla" w:hAnsi="Sakkal Majalla" w:cs="Sakkal Majalla"/>
          <w:b/>
          <w:bCs/>
          <w:color w:val="000000" w:themeColor="text1"/>
          <w:sz w:val="40"/>
          <w:szCs w:val="40"/>
          <w:rtl/>
        </w:rPr>
        <w:t>الريف الثقافي</w:t>
      </w:r>
      <w:r w:rsidRPr="00BE21CB">
        <w:rPr>
          <w:rFonts w:ascii="Sakkal Majalla" w:hAnsi="Sakkal Majalla" w:cs="Sakkal Majalla"/>
          <w:color w:val="000000" w:themeColor="text1"/>
          <w:sz w:val="40"/>
          <w:szCs w:val="40"/>
          <w:rtl/>
        </w:rPr>
        <w:t>)</w:t>
      </w:r>
    </w:p>
    <w:p w:rsidR="004E231D" w:rsidRPr="002934E2" w:rsidRDefault="00C2409A" w:rsidP="004E231D">
      <w:pPr>
        <w:tabs>
          <w:tab w:val="left" w:pos="1076"/>
        </w:tabs>
        <w:bidi/>
        <w:rPr>
          <w:rFonts w:ascii="Sakkal Majalla" w:hAnsi="Sakkal Majalla" w:cs="Sakkal Majalla"/>
          <w:color w:val="000000" w:themeColor="text1"/>
          <w:sz w:val="40"/>
          <w:szCs w:val="40"/>
          <w:rtl/>
        </w:rPr>
      </w:pPr>
      <w:hyperlink r:id="rId14" w:history="1">
        <w:r w:rsidR="004E231D" w:rsidRPr="002934E2">
          <w:rPr>
            <w:rStyle w:val="Lienhypertexte"/>
            <w:rFonts w:ascii="Sakkal Majalla" w:hAnsi="Sakkal Majalla" w:cs="Sakkal Majalla"/>
            <w:color w:val="000000" w:themeColor="text1"/>
            <w:sz w:val="40"/>
            <w:szCs w:val="40"/>
          </w:rPr>
          <w:t>www.rifculture.net</w:t>
        </w:r>
      </w:hyperlink>
    </w:p>
    <w:p w:rsidR="004E231D" w:rsidRPr="002934E2"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2934E2">
        <w:rPr>
          <w:rFonts w:ascii="Sakkal Majalla" w:hAnsi="Sakkal Majalla" w:cs="Sakkal Majalla" w:hint="cs"/>
          <w:color w:val="000000" w:themeColor="text1"/>
          <w:sz w:val="40"/>
          <w:szCs w:val="40"/>
          <w:rtl/>
        </w:rPr>
        <w:t xml:space="preserve">مدير </w:t>
      </w:r>
      <w:r w:rsidRPr="002934E2">
        <w:rPr>
          <w:rFonts w:ascii="Sakkal Majalla" w:hAnsi="Sakkal Majalla" w:cs="Sakkal Majalla"/>
          <w:color w:val="000000" w:themeColor="text1"/>
          <w:sz w:val="40"/>
          <w:szCs w:val="40"/>
          <w:rtl/>
        </w:rPr>
        <w:t>الموقع الشخصي للدكتور جميل حمداوي (</w:t>
      </w:r>
      <w:r w:rsidRPr="002934E2">
        <w:rPr>
          <w:rFonts w:ascii="Sakkal Majalla" w:hAnsi="Sakkal Majalla" w:cs="Sakkal Majalla"/>
          <w:color w:val="000000" w:themeColor="text1"/>
          <w:sz w:val="40"/>
          <w:szCs w:val="40"/>
        </w:rPr>
        <w:t>Hamdaoui.ma</w:t>
      </w:r>
      <w:r w:rsidRPr="002934E2">
        <w:rPr>
          <w:rFonts w:ascii="Sakkal Majalla" w:hAnsi="Sakkal Majalla" w:cs="Sakkal Majalla"/>
          <w:color w:val="000000" w:themeColor="text1"/>
          <w:sz w:val="40"/>
          <w:szCs w:val="40"/>
          <w:rtl/>
        </w:rPr>
        <w:t>)</w:t>
      </w:r>
    </w:p>
    <w:p w:rsidR="004E231D" w:rsidRPr="009B2A88" w:rsidRDefault="004E231D" w:rsidP="004E231D">
      <w:pPr>
        <w:tabs>
          <w:tab w:val="left" w:pos="1076"/>
        </w:tabs>
        <w:bidi/>
        <w:jc w:val="both"/>
        <w:rPr>
          <w:rFonts w:ascii="Sakkal Majalla" w:hAnsi="Sakkal Majalla" w:cs="Sakkal Majalla"/>
          <w:color w:val="000000" w:themeColor="text1"/>
          <w:sz w:val="40"/>
          <w:szCs w:val="40"/>
          <w:rtl/>
          <w:lang w:bidi="ar-MA"/>
        </w:rPr>
      </w:pPr>
      <w:r>
        <w:rPr>
          <w:rFonts w:ascii="Sakkal Majalla" w:hAnsi="Sakkal Majalla" w:cs="Sakkal Majalla" w:hint="cs"/>
          <w:color w:val="000000" w:themeColor="text1"/>
          <w:sz w:val="40"/>
          <w:szCs w:val="40"/>
          <w:rtl/>
        </w:rPr>
        <w:t xml:space="preserve">- </w:t>
      </w:r>
      <w:r w:rsidRPr="002934E2">
        <w:rPr>
          <w:rFonts w:ascii="Sakkal Majalla" w:hAnsi="Sakkal Majalla" w:cs="Sakkal Majalla"/>
          <w:color w:val="000000" w:themeColor="text1"/>
          <w:sz w:val="40"/>
          <w:szCs w:val="40"/>
          <w:rtl/>
        </w:rPr>
        <w:t>رئيس موقع الثقافة للجميع (</w:t>
      </w:r>
      <w:r w:rsidRPr="002934E2">
        <w:rPr>
          <w:rFonts w:ascii="Sakkal Majalla" w:hAnsi="Sakkal Majalla" w:cs="Sakkal Majalla"/>
          <w:color w:val="000000" w:themeColor="text1"/>
          <w:sz w:val="40"/>
          <w:szCs w:val="40"/>
        </w:rPr>
        <w:t>Hamdaoui.ma</w:t>
      </w:r>
      <w:r w:rsidRPr="002934E2">
        <w:rPr>
          <w:rFonts w:ascii="Sakkal Majalla" w:hAnsi="Sakkal Majalla" w:cs="Sakkal Majalla"/>
          <w:color w:val="000000" w:themeColor="text1"/>
          <w:sz w:val="40"/>
          <w:szCs w:val="40"/>
          <w:rtl/>
        </w:rPr>
        <w:t>)</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مركز جسور للبحث في الثقافة والفنون بالناظور.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مختبر المسرح الأمازيغي بالناظور.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 xml:space="preserve"> رئيس مختبر القصة القصيرة جدا بالناظور.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مختبر الثقافة الأمازيغية بمنطقة الريف.</w:t>
      </w:r>
    </w:p>
    <w:p w:rsidR="004E231D"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مختبر ابن خلدون للتربية والتعليم بالمركز الجهوي لمهن التربية والتكوين بالجهة الشرقية، فرع 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مختبر مسرح الشباب.</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مختبر الكتابة الشذرية بالناظور.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نائب رئيس مختبر المونودراما بالناظور.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مختبر أدب الأطفال في 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lastRenderedPageBreak/>
        <w:t xml:space="preserve">- </w:t>
      </w:r>
      <w:r w:rsidRPr="00BE21CB">
        <w:rPr>
          <w:rFonts w:ascii="Sakkal Majalla" w:hAnsi="Sakkal Majalla" w:cs="Sakkal Majalla"/>
          <w:color w:val="000000" w:themeColor="text1"/>
          <w:sz w:val="40"/>
          <w:szCs w:val="40"/>
          <w:rtl/>
        </w:rPr>
        <w:t>رئيس مختبر أدب الشباب في مدينة الناظور.</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رئيس مختبر الرواية في منطقة الريف.</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مستشار مختبر الظواهر الأدبية بالجهة الشرقية.</w:t>
      </w:r>
    </w:p>
    <w:p w:rsidR="004E231D" w:rsidRPr="00BE21CB" w:rsidRDefault="004E231D" w:rsidP="004E231D">
      <w:pPr>
        <w:tabs>
          <w:tab w:val="left" w:pos="1076"/>
        </w:tabs>
        <w:bidi/>
        <w:jc w:val="both"/>
        <w:rPr>
          <w:rFonts w:ascii="Sakkal Majalla" w:hAnsi="Sakkal Majalla" w:cs="Sakkal Majalla"/>
          <w:color w:val="000000" w:themeColor="text1"/>
          <w:sz w:val="40"/>
          <w:szCs w:val="40"/>
          <w:rtl/>
        </w:rPr>
      </w:pPr>
      <w:r>
        <w:rPr>
          <w:rFonts w:ascii="Sakkal Majalla" w:hAnsi="Sakkal Majalla" w:cs="Sakkal Majalla" w:hint="cs"/>
          <w:color w:val="000000" w:themeColor="text1"/>
          <w:sz w:val="40"/>
          <w:szCs w:val="40"/>
          <w:rtl/>
        </w:rPr>
        <w:t xml:space="preserve">- </w:t>
      </w:r>
      <w:r w:rsidRPr="00BE21CB">
        <w:rPr>
          <w:rFonts w:ascii="Sakkal Majalla" w:hAnsi="Sakkal Majalla" w:cs="Sakkal Majalla"/>
          <w:color w:val="000000" w:themeColor="text1"/>
          <w:sz w:val="40"/>
          <w:szCs w:val="40"/>
          <w:rtl/>
        </w:rPr>
        <w:t>عضو فريق بيبليوغرافيا الأدب المغربي الحديث.</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عنوان الباحث: جميل حمداوي، صندوق البريد1799، الناظور62000، المغرب.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الهاتف النقال:0672354338</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xml:space="preserve">- </w:t>
      </w:r>
      <w:r>
        <w:rPr>
          <w:rFonts w:ascii="Sakkal Majalla" w:hAnsi="Sakkal Majalla" w:cs="Sakkal Majalla" w:hint="cs"/>
          <w:color w:val="000000"/>
          <w:sz w:val="40"/>
          <w:szCs w:val="40"/>
          <w:rtl/>
          <w:lang w:bidi="ar-MA"/>
        </w:rPr>
        <w:t>العنوان: جميل حمداوي رقم الدار 28، شارع 129 ترقاع الشرقية ، مدينة الناظور62000 المغرب</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الواتساب:0672354338</w:t>
      </w:r>
    </w:p>
    <w:p w:rsidR="004E231D" w:rsidRPr="00981B4B" w:rsidRDefault="004E231D" w:rsidP="004E231D">
      <w:pPr>
        <w:autoSpaceDE w:val="0"/>
        <w:autoSpaceDN w:val="0"/>
        <w:bidi/>
        <w:adjustRightInd w:val="0"/>
        <w:jc w:val="both"/>
        <w:rPr>
          <w:rFonts w:ascii="Sakkal Majalla" w:hAnsi="Sakkal Majalla" w:cs="Sakkal Majalla"/>
          <w:color w:val="000000"/>
          <w:sz w:val="40"/>
          <w:szCs w:val="40"/>
          <w:rtl/>
          <w:lang w:bidi="ar-MA"/>
        </w:rPr>
      </w:pPr>
      <w:r w:rsidRPr="00981B4B">
        <w:rPr>
          <w:rFonts w:ascii="Sakkal Majalla" w:hAnsi="Sakkal Majalla" w:cs="Sakkal Majalla"/>
          <w:color w:val="000000"/>
          <w:sz w:val="40"/>
          <w:szCs w:val="40"/>
          <w:rtl/>
          <w:lang w:bidi="ar-MA"/>
        </w:rPr>
        <w:t>- الإيميل:</w:t>
      </w:r>
      <w:r w:rsidRPr="00981B4B">
        <w:rPr>
          <w:rFonts w:ascii="Sakkal Majalla" w:hAnsi="Sakkal Majalla" w:cs="Sakkal Majalla"/>
          <w:color w:val="000000"/>
          <w:sz w:val="40"/>
          <w:szCs w:val="40"/>
          <w:lang w:bidi="ar-MA"/>
        </w:rPr>
        <w:t>Hamdaouidocteur@gmail.com</w:t>
      </w:r>
    </w:p>
    <w:p w:rsidR="004E231D" w:rsidRPr="003E0A44" w:rsidRDefault="004E231D" w:rsidP="004E231D">
      <w:pPr>
        <w:autoSpaceDE w:val="0"/>
        <w:autoSpaceDN w:val="0"/>
        <w:bidi/>
        <w:adjustRightInd w:val="0"/>
        <w:jc w:val="both"/>
        <w:rPr>
          <w:rFonts w:ascii="Sakkal Majalla" w:hAnsi="Sakkal Majalla" w:cs="Sakkal Majalla"/>
          <w:sz w:val="40"/>
          <w:szCs w:val="40"/>
          <w:lang w:bidi="ar-MA"/>
        </w:rPr>
      </w:pPr>
      <w:r w:rsidRPr="00981B4B">
        <w:rPr>
          <w:rFonts w:ascii="Sakkal Majalla" w:hAnsi="Sakkal Majalla" w:cs="Sakkal Majalla"/>
          <w:color w:val="000000"/>
          <w:sz w:val="40"/>
          <w:szCs w:val="40"/>
          <w:lang w:bidi="ar-MA"/>
        </w:rPr>
        <w:t>Jamilhamdaoui@yahoo.fr</w:t>
      </w:r>
    </w:p>
    <w:p w:rsidR="004E231D" w:rsidRDefault="004E231D" w:rsidP="004E231D">
      <w:pPr>
        <w:bidi/>
        <w:rPr>
          <w:rFonts w:ascii="Sakkal Majalla" w:hAnsi="Sakkal Majalla" w:cs="Sakkal Majalla"/>
          <w:rtl/>
          <w:lang w:bidi="ar-MA"/>
        </w:rPr>
      </w:pPr>
    </w:p>
    <w:p w:rsidR="004E231D" w:rsidRDefault="004E231D" w:rsidP="004E231D">
      <w:pPr>
        <w:bidi/>
        <w:rPr>
          <w:rFonts w:ascii="Sakkal Majalla" w:hAnsi="Sakkal Majalla" w:cs="Sakkal Majalla"/>
          <w:b/>
          <w:bCs/>
          <w:color w:val="000000" w:themeColor="text1"/>
          <w:sz w:val="72"/>
          <w:szCs w:val="72"/>
          <w:rtl/>
        </w:rPr>
      </w:pPr>
    </w:p>
    <w:p w:rsidR="004E231D" w:rsidRDefault="004E231D" w:rsidP="004E231D">
      <w:pPr>
        <w:bidi/>
        <w:rPr>
          <w:rFonts w:ascii="Sakkal Majalla" w:hAnsi="Sakkal Majalla" w:cs="Sakkal Majalla"/>
          <w:b/>
          <w:bCs/>
          <w:color w:val="000000" w:themeColor="text1"/>
          <w:sz w:val="72"/>
          <w:szCs w:val="72"/>
          <w:rtl/>
        </w:rPr>
      </w:pPr>
    </w:p>
    <w:p w:rsidR="004E231D" w:rsidRDefault="004E231D" w:rsidP="004E231D">
      <w:pPr>
        <w:bidi/>
        <w:jc w:val="both"/>
        <w:rPr>
          <w:rFonts w:ascii="Sakkal Majalla" w:hAnsi="Sakkal Majalla" w:cs="Sakkal Majalla"/>
          <w:b/>
          <w:bCs/>
          <w:sz w:val="48"/>
          <w:szCs w:val="48"/>
          <w:lang w:bidi="ar-MA"/>
        </w:rPr>
      </w:pPr>
    </w:p>
    <w:p w:rsidR="004E231D" w:rsidRDefault="004E231D" w:rsidP="004E231D">
      <w:pPr>
        <w:bidi/>
        <w:jc w:val="both"/>
        <w:rPr>
          <w:rFonts w:ascii="Sakkal Majalla" w:hAnsi="Sakkal Majalla" w:cs="Sakkal Majalla"/>
          <w:b/>
          <w:bCs/>
          <w:sz w:val="48"/>
          <w:szCs w:val="48"/>
          <w:rtl/>
          <w:lang w:bidi="ar-MA"/>
        </w:rPr>
      </w:pPr>
    </w:p>
    <w:p w:rsidR="008D4244" w:rsidRDefault="008D4244" w:rsidP="008D4244">
      <w:pPr>
        <w:bidi/>
        <w:jc w:val="both"/>
        <w:rPr>
          <w:rFonts w:ascii="Sakkal Majalla" w:hAnsi="Sakkal Majalla" w:cs="Sakkal Majalla"/>
          <w:b/>
          <w:bCs/>
          <w:sz w:val="48"/>
          <w:szCs w:val="48"/>
          <w:rtl/>
          <w:lang w:bidi="ar-MA"/>
        </w:rPr>
      </w:pPr>
      <w:r>
        <w:rPr>
          <w:rFonts w:ascii="Sakkal Majalla" w:hAnsi="Sakkal Majalla" w:cs="Sakkal Majalla" w:hint="cs"/>
          <w:b/>
          <w:bCs/>
          <w:sz w:val="48"/>
          <w:szCs w:val="48"/>
          <w:rtl/>
          <w:lang w:bidi="ar-MA"/>
        </w:rPr>
        <w:lastRenderedPageBreak/>
        <w:t>الغلاف الخارجي:</w:t>
      </w:r>
    </w:p>
    <w:p w:rsidR="008D4244" w:rsidRDefault="008D4244" w:rsidP="008D4244">
      <w:pPr>
        <w:bidi/>
        <w:jc w:val="both"/>
        <w:rPr>
          <w:rFonts w:ascii="Sakkal Majalla" w:hAnsi="Sakkal Majalla" w:cs="Sakkal Majalla"/>
          <w:b/>
          <w:bCs/>
          <w:sz w:val="40"/>
          <w:szCs w:val="40"/>
          <w:rtl/>
          <w:lang w:bidi="ar-MA"/>
        </w:rPr>
      </w:pPr>
      <w:r>
        <w:rPr>
          <w:rFonts w:ascii="Sakkal Majalla" w:hAnsi="Sakkal Majalla" w:cs="Sakkal Majalla" w:hint="cs"/>
          <w:b/>
          <w:bCs/>
          <w:sz w:val="40"/>
          <w:szCs w:val="40"/>
          <w:rtl/>
          <w:lang w:bidi="ar-MA"/>
        </w:rPr>
        <w:t>تندرج رواية</w:t>
      </w:r>
      <w:r w:rsidRPr="00B7144C">
        <w:rPr>
          <w:rFonts w:ascii="Sakkal Majalla" w:hAnsi="Sakkal Majalla" w:cs="Sakkal Majalla" w:hint="cs"/>
          <w:b/>
          <w:bCs/>
          <w:sz w:val="48"/>
          <w:szCs w:val="48"/>
          <w:rtl/>
          <w:lang w:bidi="ar-MA"/>
        </w:rPr>
        <w:t xml:space="preserve"> (أسفار العشق المحاصر</w:t>
      </w:r>
      <w:r>
        <w:rPr>
          <w:rFonts w:ascii="Sakkal Majalla" w:hAnsi="Sakkal Majalla" w:cs="Sakkal Majalla" w:hint="cs"/>
          <w:b/>
          <w:bCs/>
          <w:sz w:val="40"/>
          <w:szCs w:val="40"/>
          <w:rtl/>
          <w:lang w:bidi="ar-MA"/>
        </w:rPr>
        <w:t xml:space="preserve">) لأحمد المخلوفي ضمن السيرة الذهنية لهيمنة ماهو فكري وثقافي ومعرفي وإيديولوجي على الرواية. بمعنى أن الرواية </w:t>
      </w:r>
      <w:r w:rsidR="00B7144C">
        <w:rPr>
          <w:rFonts w:ascii="Sakkal Majalla" w:hAnsi="Sakkal Majalla" w:cs="Sakkal Majalla" w:hint="cs"/>
          <w:b/>
          <w:bCs/>
          <w:sz w:val="40"/>
          <w:szCs w:val="40"/>
          <w:rtl/>
          <w:lang w:bidi="ar-MA"/>
        </w:rPr>
        <w:t xml:space="preserve">يتقاطع فيها الذهني والرومانسي، </w:t>
      </w:r>
      <w:r>
        <w:rPr>
          <w:rFonts w:ascii="Sakkal Majalla" w:hAnsi="Sakkal Majalla" w:cs="Sakkal Majalla" w:hint="cs"/>
          <w:b/>
          <w:bCs/>
          <w:sz w:val="40"/>
          <w:szCs w:val="40"/>
          <w:rtl/>
          <w:lang w:bidi="ar-MA"/>
        </w:rPr>
        <w:t>و الواقع والخيال، والثقافي والعاطفي، والفكري والوجداني.أي: يوجد خطان متوازيان ومتقاطعان : الخط العاطفي من جهة، والخط الثقافي من جهة أخرى.</w:t>
      </w:r>
    </w:p>
    <w:p w:rsidR="008D4244" w:rsidRPr="009D3D32" w:rsidRDefault="008D4244" w:rsidP="008D4244">
      <w:pPr>
        <w:bidi/>
        <w:jc w:val="both"/>
        <w:rPr>
          <w:rFonts w:ascii="Sakkal Majalla" w:hAnsi="Sakkal Majalla" w:cs="Sakkal Majalla"/>
          <w:b/>
          <w:bCs/>
          <w:sz w:val="48"/>
          <w:szCs w:val="48"/>
          <w:lang w:bidi="ar-MA"/>
        </w:rPr>
      </w:pPr>
    </w:p>
    <w:sectPr w:rsidR="008D4244" w:rsidRPr="009D3D32" w:rsidSect="00B870D8">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AE4" w:rsidRDefault="008B3AE4" w:rsidP="006A750D">
      <w:pPr>
        <w:spacing w:after="0" w:line="240" w:lineRule="auto"/>
      </w:pPr>
      <w:r>
        <w:separator/>
      </w:r>
    </w:p>
  </w:endnote>
  <w:endnote w:type="continuationSeparator" w:id="1">
    <w:p w:rsidR="008B3AE4" w:rsidRDefault="008B3AE4" w:rsidP="006A7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629969"/>
      <w:docPartObj>
        <w:docPartGallery w:val="Page Numbers (Bottom of Page)"/>
        <w:docPartUnique/>
      </w:docPartObj>
    </w:sdtPr>
    <w:sdtContent>
      <w:p w:rsidR="00177FBC" w:rsidRDefault="00177FBC">
        <w:pPr>
          <w:pStyle w:val="Pieddepage"/>
          <w:jc w:val="center"/>
        </w:pPr>
        <w:fldSimple w:instr=" PAGE   \* MERGEFORMAT ">
          <w:r w:rsidR="00B7144C">
            <w:rPr>
              <w:noProof/>
            </w:rPr>
            <w:t>128</w:t>
          </w:r>
        </w:fldSimple>
      </w:p>
    </w:sdtContent>
  </w:sdt>
  <w:p w:rsidR="00177FBC" w:rsidRDefault="00177F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AE4" w:rsidRDefault="008B3AE4" w:rsidP="006A750D">
      <w:pPr>
        <w:spacing w:after="0" w:line="240" w:lineRule="auto"/>
      </w:pPr>
      <w:r>
        <w:separator/>
      </w:r>
    </w:p>
  </w:footnote>
  <w:footnote w:type="continuationSeparator" w:id="1">
    <w:p w:rsidR="008B3AE4" w:rsidRDefault="008B3AE4" w:rsidP="006A750D">
      <w:pPr>
        <w:spacing w:after="0" w:line="240" w:lineRule="auto"/>
      </w:pPr>
      <w:r>
        <w:continuationSeparator/>
      </w:r>
    </w:p>
  </w:footnote>
  <w:footnote w:id="2">
    <w:p w:rsidR="00177FBC" w:rsidRPr="00120F18" w:rsidRDefault="00177FBC" w:rsidP="00120F18">
      <w:pPr>
        <w:pStyle w:val="Notedebasdepage"/>
        <w:bidi/>
        <w:rPr>
          <w:rFonts w:ascii="Sakkal Majalla" w:hAnsi="Sakkal Majalla" w:cs="Sakkal Majalla"/>
          <w:sz w:val="32"/>
          <w:szCs w:val="32"/>
          <w:rtl/>
          <w:lang w:bidi="ar-MA"/>
        </w:rPr>
      </w:pPr>
      <w:r w:rsidRPr="00120F18">
        <w:rPr>
          <w:rStyle w:val="Appelnotedebasdep"/>
          <w:rFonts w:ascii="Sakkal Majalla" w:hAnsi="Sakkal Majalla" w:cs="Sakkal Majalla"/>
          <w:sz w:val="32"/>
          <w:szCs w:val="32"/>
        </w:rPr>
        <w:footnoteRef/>
      </w:r>
      <w:r w:rsidRPr="00120F18">
        <w:rPr>
          <w:rFonts w:ascii="Sakkal Majalla" w:hAnsi="Sakkal Majalla" w:cs="Sakkal Majalla"/>
          <w:sz w:val="32"/>
          <w:szCs w:val="32"/>
        </w:rPr>
        <w:t xml:space="preserve"> </w:t>
      </w:r>
      <w:r w:rsidRPr="00120F18">
        <w:rPr>
          <w:rFonts w:ascii="Sakkal Majalla" w:hAnsi="Sakkal Majalla" w:cs="Sakkal Majalla"/>
          <w:sz w:val="32"/>
          <w:szCs w:val="32"/>
          <w:rtl/>
          <w:lang w:bidi="ar-MA"/>
        </w:rPr>
        <w:t xml:space="preserve">- أحمد المخلوفي: </w:t>
      </w:r>
      <w:r w:rsidRPr="00120F18">
        <w:rPr>
          <w:rFonts w:ascii="Sakkal Majalla" w:hAnsi="Sakkal Majalla" w:cs="Sakkal Majalla" w:hint="cs"/>
          <w:b/>
          <w:bCs/>
          <w:sz w:val="32"/>
          <w:szCs w:val="32"/>
          <w:u w:val="single"/>
          <w:rtl/>
          <w:lang w:bidi="ar-MA"/>
        </w:rPr>
        <w:t>أسفار</w:t>
      </w:r>
      <w:r w:rsidRPr="00120F18">
        <w:rPr>
          <w:rFonts w:ascii="Sakkal Majalla" w:hAnsi="Sakkal Majalla" w:cs="Sakkal Majalla"/>
          <w:b/>
          <w:bCs/>
          <w:sz w:val="32"/>
          <w:szCs w:val="32"/>
          <w:u w:val="single"/>
          <w:rtl/>
          <w:lang w:bidi="ar-MA"/>
        </w:rPr>
        <w:t xml:space="preserve"> العشق المحاصر</w:t>
      </w:r>
      <w:r w:rsidRPr="00120F18">
        <w:rPr>
          <w:rFonts w:ascii="Sakkal Majalla" w:hAnsi="Sakkal Majalla" w:cs="Sakkal Majalla"/>
          <w:sz w:val="32"/>
          <w:szCs w:val="32"/>
          <w:u w:val="single"/>
          <w:rtl/>
          <w:lang w:bidi="ar-MA"/>
        </w:rPr>
        <w:t>،</w:t>
      </w:r>
      <w:r w:rsidRPr="00120F18">
        <w:rPr>
          <w:rFonts w:ascii="Sakkal Majalla" w:hAnsi="Sakkal Majalla" w:cs="Sakkal Majalla"/>
          <w:sz w:val="32"/>
          <w:szCs w:val="32"/>
          <w:rtl/>
          <w:lang w:bidi="ar-MA"/>
        </w:rPr>
        <w:t xml:space="preserve"> الخليج العربي، ت</w:t>
      </w:r>
      <w:r>
        <w:rPr>
          <w:rFonts w:ascii="Sakkal Majalla" w:hAnsi="Sakkal Majalla" w:cs="Sakkal Majalla" w:hint="cs"/>
          <w:sz w:val="32"/>
          <w:szCs w:val="32"/>
          <w:rtl/>
          <w:lang w:bidi="ar-MA"/>
        </w:rPr>
        <w:t>ط</w:t>
      </w:r>
      <w:r w:rsidRPr="00120F18">
        <w:rPr>
          <w:rFonts w:ascii="Sakkal Majalla" w:hAnsi="Sakkal Majalla" w:cs="Sakkal Majalla"/>
          <w:sz w:val="32"/>
          <w:szCs w:val="32"/>
          <w:rtl/>
          <w:lang w:bidi="ar-MA"/>
        </w:rPr>
        <w:t>وان، المغرب، الطبعة الأولى سنة 2024م.</w:t>
      </w:r>
    </w:p>
  </w:footnote>
  <w:footnote w:id="3">
    <w:p w:rsidR="00177FBC" w:rsidRPr="00924476" w:rsidRDefault="00177FBC" w:rsidP="00924476">
      <w:pPr>
        <w:pStyle w:val="Notedebasdepage"/>
        <w:bidi/>
        <w:jc w:val="both"/>
        <w:rPr>
          <w:rFonts w:ascii="Sakkal Majalla" w:hAnsi="Sakkal Majalla" w:cs="Sakkal Majalla"/>
          <w:sz w:val="32"/>
          <w:szCs w:val="32"/>
          <w:rtl/>
          <w:lang w:bidi="ar-MA"/>
        </w:rPr>
      </w:pPr>
      <w:r w:rsidRPr="00120F18">
        <w:rPr>
          <w:rStyle w:val="Appelnotedebasdep"/>
          <w:rFonts w:ascii="Sakkal Majalla" w:hAnsi="Sakkal Majalla" w:cs="Sakkal Majalla"/>
          <w:sz w:val="32"/>
          <w:szCs w:val="32"/>
        </w:rPr>
        <w:footnoteRef/>
      </w:r>
      <w:r w:rsidRPr="00120F18">
        <w:rPr>
          <w:rFonts w:ascii="Sakkal Majalla" w:hAnsi="Sakkal Majalla" w:cs="Sakkal Majalla"/>
          <w:sz w:val="32"/>
          <w:szCs w:val="32"/>
        </w:rPr>
        <w:t xml:space="preserve"> </w:t>
      </w:r>
      <w:r w:rsidRPr="00120F18">
        <w:rPr>
          <w:rFonts w:ascii="Sakkal Majalla" w:hAnsi="Sakkal Majalla" w:cs="Sakkal Majalla"/>
          <w:sz w:val="32"/>
          <w:szCs w:val="32"/>
          <w:rtl/>
          <w:lang w:bidi="ar-MA"/>
        </w:rPr>
        <w:t>-</w:t>
      </w:r>
      <w:r w:rsidRPr="00120F18">
        <w:rPr>
          <w:rFonts w:ascii="Sakkal Majalla" w:hAnsi="Sakkal Majalla" w:cs="Sakkal Majalla"/>
          <w:color w:val="000000" w:themeColor="text1"/>
          <w:sz w:val="32"/>
          <w:szCs w:val="32"/>
          <w:rtl/>
          <w:lang w:bidi="ar-MA"/>
        </w:rPr>
        <w:t xml:space="preserve"> أحمد المخلوفي كاتب مغربي من إقليم الحسيمة، كان مفتشا لأطر التعليم بمدينة تطوان في مادة اللغة العربية، كتب القصة والرواية باقتدار كبير.ومن أهم كتاباته: بوابات محتملة، وقبر في طريفة، ودلائل العجز، وحلم كاتب، والموناليزا، وانكسار الريح، ومدارات الغربة والكتابة، ووجع الأقاصي المنسية، وجبل العلم، وشعلة ابن رشد، ومرايا الملك المثقف، وأسفار العشق المحاصر</w:t>
      </w:r>
      <w:r>
        <w:rPr>
          <w:rFonts w:ascii="Sakkal Majalla" w:hAnsi="Sakkal Majalla" w:cs="Sakkal Majalla" w:hint="cs"/>
          <w:color w:val="000000" w:themeColor="text1"/>
          <w:sz w:val="32"/>
          <w:szCs w:val="32"/>
          <w:rtl/>
          <w:lang w:bidi="ar-MA"/>
        </w:rPr>
        <w:t xml:space="preserve">... </w:t>
      </w:r>
    </w:p>
  </w:footnote>
  <w:footnote w:id="4">
    <w:p w:rsidR="00177FBC" w:rsidRPr="00166D5B" w:rsidRDefault="00177FBC" w:rsidP="00166D5B">
      <w:pPr>
        <w:pStyle w:val="Notedebasdepage"/>
        <w:bidi/>
        <w:rPr>
          <w:rFonts w:ascii="Sakkal Majalla" w:hAnsi="Sakkal Majalla" w:cs="Sakkal Majalla"/>
          <w:sz w:val="32"/>
          <w:szCs w:val="32"/>
          <w:rtl/>
          <w:lang w:bidi="ar-MA"/>
        </w:rPr>
      </w:pPr>
      <w:r w:rsidRPr="00166D5B">
        <w:rPr>
          <w:rStyle w:val="Appelnotedebasdep"/>
          <w:rFonts w:ascii="Sakkal Majalla" w:hAnsi="Sakkal Majalla" w:cs="Sakkal Majalla"/>
          <w:sz w:val="32"/>
          <w:szCs w:val="32"/>
        </w:rPr>
        <w:footnoteRef/>
      </w:r>
      <w:r w:rsidRPr="00166D5B">
        <w:rPr>
          <w:rFonts w:ascii="Sakkal Majalla" w:hAnsi="Sakkal Majalla" w:cs="Sakkal Majalla"/>
          <w:sz w:val="32"/>
          <w:szCs w:val="32"/>
        </w:rPr>
        <w:t xml:space="preserve"> </w:t>
      </w:r>
      <w:r w:rsidRPr="00166D5B">
        <w:rPr>
          <w:rFonts w:ascii="Sakkal Majalla" w:hAnsi="Sakkal Majalla" w:cs="Sakkal Majalla"/>
          <w:sz w:val="32"/>
          <w:szCs w:val="32"/>
          <w:rtl/>
        </w:rPr>
        <w:t>- أحمد المخلوفي: نفسه، ص:</w:t>
      </w:r>
      <w:r>
        <w:rPr>
          <w:rFonts w:ascii="Sakkal Majalla" w:hAnsi="Sakkal Majalla" w:cs="Sakkal Majalla"/>
          <w:sz w:val="32"/>
          <w:szCs w:val="32"/>
        </w:rPr>
        <w:t>30</w:t>
      </w:r>
      <w:r>
        <w:rPr>
          <w:rFonts w:ascii="Sakkal Majalla" w:hAnsi="Sakkal Majalla" w:cs="Sakkal Majalla" w:hint="cs"/>
          <w:sz w:val="32"/>
          <w:szCs w:val="32"/>
          <w:rtl/>
          <w:lang w:bidi="ar-MA"/>
        </w:rPr>
        <w:t>.</w:t>
      </w:r>
    </w:p>
  </w:footnote>
  <w:footnote w:id="5">
    <w:p w:rsidR="00177FBC" w:rsidRPr="00F33FBC" w:rsidRDefault="00177FBC" w:rsidP="00166D5B">
      <w:pPr>
        <w:pStyle w:val="Notedebasdepage"/>
        <w:bidi/>
        <w:rPr>
          <w:sz w:val="32"/>
          <w:szCs w:val="32"/>
          <w:rtl/>
          <w:lang w:bidi="ar-MA"/>
        </w:rPr>
      </w:pPr>
      <w:r w:rsidRPr="00166D5B">
        <w:rPr>
          <w:rStyle w:val="Appelnotedebasdep"/>
          <w:rFonts w:ascii="Sakkal Majalla" w:hAnsi="Sakkal Majalla" w:cs="Sakkal Majalla"/>
          <w:sz w:val="32"/>
          <w:szCs w:val="32"/>
        </w:rPr>
        <w:footnoteRef/>
      </w:r>
      <w:r w:rsidRPr="00166D5B">
        <w:rPr>
          <w:rFonts w:ascii="Sakkal Majalla" w:hAnsi="Sakkal Majalla" w:cs="Sakkal Majalla"/>
          <w:sz w:val="32"/>
          <w:szCs w:val="32"/>
        </w:rPr>
        <w:t xml:space="preserve"> </w:t>
      </w:r>
      <w:r w:rsidRPr="00F33FBC">
        <w:rPr>
          <w:rFonts w:ascii="Sakkal Majalla" w:hAnsi="Sakkal Majalla" w:cs="Sakkal Majalla"/>
          <w:sz w:val="32"/>
          <w:szCs w:val="32"/>
          <w:rtl/>
        </w:rPr>
        <w:t>- أحمد المخلوفي: نفسه، ص:</w:t>
      </w:r>
      <w:r>
        <w:rPr>
          <w:rFonts w:ascii="Sakkal Majalla" w:hAnsi="Sakkal Majalla" w:cs="Sakkal Majalla" w:hint="cs"/>
          <w:sz w:val="32"/>
          <w:szCs w:val="32"/>
          <w:rtl/>
        </w:rPr>
        <w:t>30-31.</w:t>
      </w:r>
    </w:p>
  </w:footnote>
  <w:footnote w:id="6">
    <w:p w:rsidR="00177FBC" w:rsidRPr="00F33FBC" w:rsidRDefault="00177FBC" w:rsidP="00EE420F">
      <w:pPr>
        <w:pStyle w:val="Notedebasdepage"/>
        <w:bidi/>
        <w:rPr>
          <w:rFonts w:ascii="Sakkal Majalla" w:hAnsi="Sakkal Majalla" w:cs="Sakkal Majalla"/>
          <w:sz w:val="32"/>
          <w:szCs w:val="32"/>
          <w:rtl/>
          <w:lang w:bidi="ar-MA"/>
        </w:rPr>
      </w:pPr>
      <w:r w:rsidRPr="00F33FBC">
        <w:rPr>
          <w:rStyle w:val="Appelnotedebasdep"/>
          <w:sz w:val="32"/>
          <w:szCs w:val="32"/>
        </w:rPr>
        <w:footnoteRef/>
      </w:r>
      <w:r w:rsidRPr="00F33FBC">
        <w:rPr>
          <w:sz w:val="32"/>
          <w:szCs w:val="32"/>
        </w:rPr>
        <w:t xml:space="preserve"> </w:t>
      </w:r>
      <w:r w:rsidRPr="00F33FBC">
        <w:rPr>
          <w:rFonts w:ascii="Sakkal Majalla" w:hAnsi="Sakkal Majalla" w:cs="Sakkal Majalla"/>
          <w:sz w:val="32"/>
          <w:szCs w:val="32"/>
          <w:rtl/>
        </w:rPr>
        <w:t>- أحمد المخلوفي: نفسه، ص:</w:t>
      </w:r>
      <w:r>
        <w:rPr>
          <w:rFonts w:ascii="Sakkal Majalla" w:hAnsi="Sakkal Majalla" w:cs="Sakkal Majalla" w:hint="cs"/>
          <w:sz w:val="32"/>
          <w:szCs w:val="32"/>
          <w:rtl/>
        </w:rPr>
        <w:t>31.</w:t>
      </w:r>
    </w:p>
  </w:footnote>
  <w:footnote w:id="7">
    <w:p w:rsidR="00177FBC" w:rsidRPr="00F33FBC" w:rsidRDefault="00177FBC" w:rsidP="00F33FBC">
      <w:pPr>
        <w:pStyle w:val="Notedebasdepage"/>
        <w:bidi/>
        <w:rPr>
          <w:rtl/>
          <w:lang w:bidi="ar-MA"/>
        </w:rPr>
      </w:pPr>
      <w:r w:rsidRPr="00F33FBC">
        <w:rPr>
          <w:rStyle w:val="Appelnotedebasdep"/>
          <w:rFonts w:ascii="Sakkal Majalla" w:hAnsi="Sakkal Majalla" w:cs="Sakkal Majalla"/>
          <w:sz w:val="32"/>
          <w:szCs w:val="32"/>
        </w:rPr>
        <w:footnoteRef/>
      </w:r>
      <w:r w:rsidRPr="00F33FBC">
        <w:rPr>
          <w:rFonts w:ascii="Sakkal Majalla" w:hAnsi="Sakkal Majalla" w:cs="Sakkal Majalla"/>
          <w:sz w:val="32"/>
          <w:szCs w:val="32"/>
        </w:rPr>
        <w:t xml:space="preserve"> </w:t>
      </w:r>
      <w:r w:rsidRPr="00F33FBC">
        <w:rPr>
          <w:rFonts w:ascii="Sakkal Majalla" w:hAnsi="Sakkal Majalla" w:cs="Sakkal Majalla"/>
          <w:sz w:val="32"/>
          <w:szCs w:val="32"/>
          <w:rtl/>
        </w:rPr>
        <w:t>- أحمد المخلوفي: نفسه، ص:</w:t>
      </w:r>
      <w:r>
        <w:rPr>
          <w:rFonts w:ascii="Sakkal Majalla" w:hAnsi="Sakkal Majalla" w:cs="Sakkal Majalla" w:hint="cs"/>
          <w:sz w:val="32"/>
          <w:szCs w:val="32"/>
          <w:rtl/>
        </w:rPr>
        <w:t>35-36.</w:t>
      </w:r>
    </w:p>
  </w:footnote>
  <w:footnote w:id="8">
    <w:p w:rsidR="00177FBC" w:rsidRPr="001A43EE" w:rsidRDefault="00177FBC" w:rsidP="001A43EE">
      <w:pPr>
        <w:pStyle w:val="Notedebasdepage"/>
        <w:bidi/>
        <w:rPr>
          <w:rFonts w:ascii="Sakkal Majalla" w:hAnsi="Sakkal Majalla" w:cs="Sakkal Majalla"/>
          <w:sz w:val="32"/>
          <w:szCs w:val="32"/>
          <w:rtl/>
          <w:lang w:bidi="ar-MA"/>
        </w:rPr>
      </w:pPr>
      <w:r w:rsidRPr="001A43EE">
        <w:rPr>
          <w:rStyle w:val="Appelnotedebasdep"/>
          <w:rFonts w:ascii="Sakkal Majalla" w:hAnsi="Sakkal Majalla" w:cs="Sakkal Majalla"/>
          <w:sz w:val="32"/>
          <w:szCs w:val="32"/>
        </w:rPr>
        <w:footnoteRef/>
      </w:r>
      <w:r w:rsidRPr="001A43EE">
        <w:rPr>
          <w:rFonts w:ascii="Sakkal Majalla" w:hAnsi="Sakkal Majalla" w:cs="Sakkal Majalla"/>
          <w:sz w:val="32"/>
          <w:szCs w:val="32"/>
        </w:rPr>
        <w:t xml:space="preserve"> </w:t>
      </w:r>
      <w:r w:rsidRPr="001A43EE">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49.</w:t>
      </w:r>
    </w:p>
  </w:footnote>
  <w:footnote w:id="9">
    <w:p w:rsidR="00177FBC" w:rsidRPr="00AC1285" w:rsidRDefault="00177FBC" w:rsidP="00AC1285">
      <w:pPr>
        <w:pStyle w:val="Notedebasdepage"/>
        <w:bidi/>
        <w:rPr>
          <w:rFonts w:ascii="Sakkal Majalla" w:hAnsi="Sakkal Majalla" w:cs="Sakkal Majalla"/>
          <w:sz w:val="32"/>
          <w:szCs w:val="32"/>
          <w:rtl/>
          <w:lang w:bidi="ar-MA"/>
        </w:rPr>
      </w:pPr>
      <w:r w:rsidRPr="00AC1285">
        <w:rPr>
          <w:rStyle w:val="Appelnotedebasdep"/>
          <w:rFonts w:ascii="Sakkal Majalla" w:hAnsi="Sakkal Majalla" w:cs="Sakkal Majalla"/>
          <w:sz w:val="32"/>
          <w:szCs w:val="32"/>
        </w:rPr>
        <w:footnoteRef/>
      </w:r>
      <w:r w:rsidRPr="00AC1285">
        <w:rPr>
          <w:rFonts w:ascii="Sakkal Majalla" w:hAnsi="Sakkal Majalla" w:cs="Sakkal Majalla"/>
          <w:sz w:val="32"/>
          <w:szCs w:val="32"/>
        </w:rPr>
        <w:t xml:space="preserve"> </w:t>
      </w:r>
      <w:r w:rsidRPr="00AC1285">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68.</w:t>
      </w:r>
    </w:p>
  </w:footnote>
  <w:footnote w:id="10">
    <w:p w:rsidR="00177FBC" w:rsidRPr="008270D0" w:rsidRDefault="00177FBC" w:rsidP="008270D0">
      <w:pPr>
        <w:pStyle w:val="Notedebasdepage"/>
        <w:bidi/>
        <w:rPr>
          <w:rFonts w:ascii="Sakkal Majalla" w:hAnsi="Sakkal Majalla" w:cs="Sakkal Majalla"/>
          <w:sz w:val="32"/>
          <w:szCs w:val="32"/>
          <w:rtl/>
          <w:lang w:bidi="ar-MA"/>
        </w:rPr>
      </w:pPr>
      <w:r w:rsidRPr="008270D0">
        <w:rPr>
          <w:rStyle w:val="Appelnotedebasdep"/>
          <w:rFonts w:ascii="Sakkal Majalla" w:hAnsi="Sakkal Majalla" w:cs="Sakkal Majalla"/>
          <w:sz w:val="32"/>
          <w:szCs w:val="32"/>
        </w:rPr>
        <w:footnoteRef/>
      </w:r>
      <w:r w:rsidRPr="008270D0">
        <w:rPr>
          <w:rFonts w:ascii="Sakkal Majalla" w:hAnsi="Sakkal Majalla" w:cs="Sakkal Majalla"/>
          <w:sz w:val="32"/>
          <w:szCs w:val="32"/>
        </w:rPr>
        <w:t xml:space="preserve"> </w:t>
      </w:r>
      <w:r w:rsidRPr="008270D0">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68.</w:t>
      </w:r>
    </w:p>
  </w:footnote>
  <w:footnote w:id="11">
    <w:p w:rsidR="00177FBC" w:rsidRPr="00B65E07" w:rsidRDefault="00177FBC" w:rsidP="00B65E07">
      <w:pPr>
        <w:pStyle w:val="Notedebasdepage"/>
        <w:bidi/>
        <w:rPr>
          <w:rFonts w:ascii="Sakkal Majalla" w:hAnsi="Sakkal Majalla" w:cs="Sakkal Majalla"/>
          <w:sz w:val="32"/>
          <w:szCs w:val="32"/>
          <w:rtl/>
          <w:lang w:bidi="ar-MA"/>
        </w:rPr>
      </w:pPr>
      <w:r w:rsidRPr="00B65E07">
        <w:rPr>
          <w:rStyle w:val="Appelnotedebasdep"/>
          <w:rFonts w:ascii="Sakkal Majalla" w:hAnsi="Sakkal Majalla" w:cs="Sakkal Majalla"/>
          <w:sz w:val="32"/>
          <w:szCs w:val="32"/>
        </w:rPr>
        <w:footnoteRef/>
      </w:r>
      <w:r w:rsidRPr="00B65E07">
        <w:rPr>
          <w:rFonts w:ascii="Sakkal Majalla" w:hAnsi="Sakkal Majalla" w:cs="Sakkal Majalla"/>
          <w:sz w:val="32"/>
          <w:szCs w:val="32"/>
        </w:rPr>
        <w:t xml:space="preserve"> </w:t>
      </w:r>
      <w:r>
        <w:rPr>
          <w:rFonts w:ascii="Sakkal Majalla" w:hAnsi="Sakkal Majalla" w:cs="Sakkal Majalla" w:hint="cs"/>
          <w:sz w:val="32"/>
          <w:szCs w:val="32"/>
          <w:rtl/>
          <w:lang w:bidi="ar-MA"/>
        </w:rPr>
        <w:t>-</w:t>
      </w:r>
      <w:r w:rsidRPr="00B65E07">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81.</w:t>
      </w:r>
    </w:p>
  </w:footnote>
  <w:footnote w:id="12">
    <w:p w:rsidR="00177FBC" w:rsidRPr="00A34DEA" w:rsidRDefault="00177FBC" w:rsidP="00B65E07">
      <w:pPr>
        <w:pStyle w:val="Notedebasdepage"/>
        <w:bidi/>
        <w:rPr>
          <w:rFonts w:ascii="Sakkal Majalla" w:hAnsi="Sakkal Majalla" w:cs="Sakkal Majalla"/>
          <w:sz w:val="32"/>
          <w:szCs w:val="32"/>
          <w:rtl/>
          <w:lang w:bidi="ar-MA"/>
        </w:rPr>
      </w:pPr>
      <w:r w:rsidRPr="00A34DEA">
        <w:rPr>
          <w:rStyle w:val="Appelnotedebasdep"/>
          <w:rFonts w:ascii="Sakkal Majalla" w:hAnsi="Sakkal Majalla" w:cs="Sakkal Majalla"/>
          <w:sz w:val="32"/>
          <w:szCs w:val="32"/>
        </w:rPr>
        <w:footnoteRef/>
      </w:r>
      <w:r w:rsidRPr="00A34DEA">
        <w:rPr>
          <w:rFonts w:ascii="Sakkal Majalla" w:hAnsi="Sakkal Majalla" w:cs="Sakkal Majalla"/>
          <w:sz w:val="32"/>
          <w:szCs w:val="32"/>
        </w:rPr>
        <w:t xml:space="preserve"> </w:t>
      </w:r>
      <w:r w:rsidRPr="00A34DEA">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82.</w:t>
      </w:r>
    </w:p>
  </w:footnote>
  <w:footnote w:id="13">
    <w:p w:rsidR="00177FBC" w:rsidRDefault="00177FBC" w:rsidP="00A34DEA">
      <w:pPr>
        <w:pStyle w:val="Notedebasdepage"/>
        <w:bidi/>
        <w:rPr>
          <w:rtl/>
          <w:lang w:bidi="ar-MA"/>
        </w:rPr>
      </w:pPr>
      <w:r w:rsidRPr="00A34DEA">
        <w:rPr>
          <w:rStyle w:val="Appelnotedebasdep"/>
          <w:rFonts w:ascii="Sakkal Majalla" w:hAnsi="Sakkal Majalla" w:cs="Sakkal Majalla"/>
          <w:sz w:val="32"/>
          <w:szCs w:val="32"/>
        </w:rPr>
        <w:footnoteRef/>
      </w:r>
      <w:r w:rsidRPr="00A34DEA">
        <w:rPr>
          <w:rFonts w:ascii="Sakkal Majalla" w:hAnsi="Sakkal Majalla" w:cs="Sakkal Majalla"/>
          <w:sz w:val="32"/>
          <w:szCs w:val="32"/>
        </w:rPr>
        <w:t xml:space="preserve"> </w:t>
      </w:r>
      <w:r w:rsidRPr="00A34DEA">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89-90.</w:t>
      </w:r>
    </w:p>
  </w:footnote>
  <w:footnote w:id="14">
    <w:p w:rsidR="00177FBC" w:rsidRPr="00D50CC0" w:rsidRDefault="00177FBC" w:rsidP="00D50CC0">
      <w:pPr>
        <w:pStyle w:val="Notedebasdepage"/>
        <w:bidi/>
        <w:rPr>
          <w:rFonts w:ascii="Sakkal Majalla" w:hAnsi="Sakkal Majalla" w:cs="Sakkal Majalla"/>
          <w:sz w:val="32"/>
          <w:szCs w:val="32"/>
          <w:rtl/>
          <w:lang w:bidi="ar-MA"/>
        </w:rPr>
      </w:pPr>
      <w:r w:rsidRPr="00D50CC0">
        <w:rPr>
          <w:rStyle w:val="Appelnotedebasdep"/>
          <w:rFonts w:ascii="Sakkal Majalla" w:hAnsi="Sakkal Majalla" w:cs="Sakkal Majalla"/>
          <w:sz w:val="32"/>
          <w:szCs w:val="32"/>
        </w:rPr>
        <w:footnoteRef/>
      </w:r>
      <w:r w:rsidRPr="00D50CC0">
        <w:rPr>
          <w:rFonts w:ascii="Sakkal Majalla" w:hAnsi="Sakkal Majalla" w:cs="Sakkal Majalla"/>
          <w:sz w:val="32"/>
          <w:szCs w:val="32"/>
        </w:rPr>
        <w:t xml:space="preserve"> </w:t>
      </w:r>
      <w:r w:rsidRPr="00D50CC0">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98-99.</w:t>
      </w:r>
    </w:p>
  </w:footnote>
  <w:footnote w:id="15">
    <w:p w:rsidR="00177FBC" w:rsidRDefault="00177FBC" w:rsidP="00152339">
      <w:pPr>
        <w:bidi/>
        <w:jc w:val="both"/>
        <w:rPr>
          <w:rFonts w:ascii="Sakkal Majalla" w:hAnsi="Sakkal Majalla" w:cs="Sakkal Majalla"/>
          <w:color w:val="000000"/>
          <w:sz w:val="32"/>
          <w:szCs w:val="32"/>
        </w:rPr>
      </w:pPr>
      <w:r>
        <w:rPr>
          <w:rStyle w:val="Appelnotedebasdep"/>
          <w:rFonts w:ascii="Sakkal Majalla" w:hAnsi="Sakkal Majalla" w:cs="Sakkal Majalla"/>
          <w:sz w:val="32"/>
          <w:szCs w:val="32"/>
        </w:rPr>
        <w:footnoteRef/>
      </w:r>
      <w:r>
        <w:rPr>
          <w:rFonts w:ascii="Sakkal Majalla" w:hAnsi="Sakkal Majalla" w:cs="Sakkal Majalla"/>
          <w:sz w:val="32"/>
          <w:szCs w:val="32"/>
        </w:rPr>
        <w:t xml:space="preserve">- </w:t>
      </w:r>
      <w:r>
        <w:rPr>
          <w:rFonts w:ascii="Sakkal Majalla" w:hAnsi="Sakkal Majalla" w:cs="Sakkal Majalla"/>
          <w:color w:val="000000"/>
          <w:sz w:val="32"/>
          <w:szCs w:val="32"/>
          <w:rtl/>
        </w:rPr>
        <w:t>يقول الجابري</w:t>
      </w:r>
      <w:r>
        <w:rPr>
          <w:rFonts w:ascii="Sakkal Majalla" w:hAnsi="Sakkal Majalla" w:cs="Sakkal Majalla"/>
          <w:color w:val="000000"/>
          <w:sz w:val="32"/>
          <w:szCs w:val="32"/>
          <w:rtl/>
          <w:lang w:bidi="ar-MA"/>
        </w:rPr>
        <w:t xml:space="preserve"> عن العرفان</w:t>
      </w:r>
      <w:r>
        <w:rPr>
          <w:rFonts w:ascii="Sakkal Majalla" w:hAnsi="Sakkal Majalla" w:cs="Sakkal Majalla"/>
          <w:color w:val="000000"/>
          <w:sz w:val="32"/>
          <w:szCs w:val="32"/>
          <w:rtl/>
        </w:rPr>
        <w:t>:</w:t>
      </w:r>
    </w:p>
    <w:p w:rsidR="00177FBC" w:rsidRDefault="00177FBC" w:rsidP="00152339">
      <w:pPr>
        <w:bidi/>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 </w:t>
      </w:r>
      <w:r>
        <w:rPr>
          <w:rFonts w:ascii="Sakkal Majalla" w:hAnsi="Sakkal Majalla" w:cs="Sakkal Majalla"/>
          <w:b/>
          <w:bCs/>
          <w:color w:val="000000"/>
          <w:sz w:val="32"/>
          <w:szCs w:val="32"/>
          <w:rtl/>
        </w:rPr>
        <w:t>الكشف العرفاني</w:t>
      </w:r>
      <w:r>
        <w:rPr>
          <w:rFonts w:ascii="Sakkal Majalla" w:hAnsi="Sakkal Majalla" w:cs="Sakkal Majalla"/>
          <w:color w:val="000000"/>
          <w:sz w:val="32"/>
          <w:szCs w:val="32"/>
          <w:rtl/>
        </w:rPr>
        <w:t xml:space="preserve"> ليس شيئا فوق العقل، كما يدعي العرفانيون، بل هو أدنى درجات الفعالية العقلية، ليس شيئا خارقا للعادة ليس منحة من طرف قوة عليا بل هو فعل العادة الذهنية غير المراقبة، فعل الخيال الذي تغذيه، لا المعطيات الموضوعية الحسية ولا المعطيات العقلية الرياضية، بل معطيات شعور حالم غير قادر على مواجهة الواقع والكشف معه والعمل على  السيطرة عليه سيطرة عقلية أو مادية أو هما معا، فيلجأ إلى نسج عالم خيالي خاص به ينتقي عناصره من الدين والأساطير والمعارف الشائعة، والتي تحمل طابعا سريا بصفة خاصة.وبما أن أرض الواقع تكذب هذا العالم، وبما أن التاريخ يرفضه، فإن العرفاني يهرب به إلى عالم الميثولوجيا " المفلسفة"، عالم الأفلاك والعقول السماوية الإلهة، عالم أسطورة الإنسان السماوي- أو الإنسان الكامل- التي تجد أصلها في الديانات الفارسية القديمة والتي تبنتها الهرمسية وجعلت منها أحد عناصر فلسفتها الدينية الأسطورية الطابع، وفلسفة المبدأ والمعاد."</w:t>
      </w:r>
      <w:r>
        <w:rPr>
          <w:rStyle w:val="Appelnotedebasdep"/>
          <w:rFonts w:ascii="Sakkal Majalla" w:hAnsi="Sakkal Majalla" w:cs="Sakkal Majalla"/>
          <w:color w:val="000000"/>
          <w:sz w:val="32"/>
          <w:szCs w:val="32"/>
          <w:rtl/>
        </w:rPr>
        <w:footnoteRef/>
      </w:r>
    </w:p>
    <w:p w:rsidR="00177FBC" w:rsidRDefault="00177FBC" w:rsidP="00152339">
      <w:pPr>
        <w:bidi/>
        <w:jc w:val="both"/>
        <w:rPr>
          <w:rFonts w:ascii="Sakkal Majalla" w:hAnsi="Sakkal Majalla" w:cs="Sakkal Majalla"/>
          <w:color w:val="000000"/>
          <w:sz w:val="32"/>
          <w:szCs w:val="32"/>
          <w:rtl/>
        </w:rPr>
      </w:pPr>
      <w:r>
        <w:rPr>
          <w:rFonts w:ascii="Sakkal Majalla" w:hAnsi="Sakkal Majalla" w:cs="Sakkal Majalla"/>
          <w:sz w:val="32"/>
          <w:szCs w:val="32"/>
          <w:rtl/>
          <w:lang w:bidi="ar-MA"/>
        </w:rPr>
        <w:t xml:space="preserve">محمد عابد الجابري: </w:t>
      </w:r>
      <w:r>
        <w:rPr>
          <w:rFonts w:ascii="Sakkal Majalla" w:hAnsi="Sakkal Majalla" w:cs="Sakkal Majalla"/>
          <w:b/>
          <w:bCs/>
          <w:sz w:val="32"/>
          <w:szCs w:val="32"/>
          <w:u w:val="single"/>
          <w:rtl/>
          <w:lang w:bidi="ar-MA"/>
        </w:rPr>
        <w:t>بنية العقل العربي،</w:t>
      </w:r>
      <w:r>
        <w:rPr>
          <w:rFonts w:ascii="Sakkal Majalla" w:hAnsi="Sakkal Majalla" w:cs="Sakkal Majalla"/>
          <w:sz w:val="32"/>
          <w:szCs w:val="32"/>
          <w:rtl/>
          <w:lang w:bidi="ar-MA"/>
        </w:rPr>
        <w:t xml:space="preserve"> المركز الثقافي العربي، الدار البيضاء، المغرب، الطبعة الأولى سنة 1986م،  ص:389-390.</w:t>
      </w:r>
    </w:p>
    <w:p w:rsidR="00177FBC" w:rsidRDefault="00177FBC" w:rsidP="007B214A">
      <w:pPr>
        <w:bidi/>
        <w:jc w:val="both"/>
        <w:rPr>
          <w:rFonts w:ascii="Sakkal Majalla" w:hAnsi="Sakkal Majalla" w:cs="Sakkal Majalla"/>
          <w:color w:val="000000"/>
          <w:sz w:val="32"/>
          <w:szCs w:val="32"/>
          <w:rtl/>
        </w:rPr>
      </w:pPr>
      <w:r>
        <w:rPr>
          <w:rFonts w:ascii="Sakkal Majalla" w:hAnsi="Sakkal Majalla" w:cs="Sakkal Majalla"/>
          <w:color w:val="000000"/>
          <w:sz w:val="32"/>
          <w:szCs w:val="32"/>
          <w:rtl/>
        </w:rPr>
        <w:t>ويعني هذا أن الجابري يسخر من العرفان الصوفي، ويعتبره مجرد أسطورة وهمية حالمة. فالتصوف خطاب غير عقلاني بتاتا، يعتمد على المعارف الهرمسية</w:t>
      </w:r>
      <w:r>
        <w:rPr>
          <w:rFonts w:ascii="Sakkal Majalla" w:hAnsi="Sakkal Majalla" w:cs="Sakkal Majalla" w:hint="cs"/>
          <w:color w:val="000000"/>
          <w:sz w:val="32"/>
          <w:szCs w:val="32"/>
          <w:rtl/>
        </w:rPr>
        <w:t xml:space="preserve"> </w:t>
      </w:r>
      <w:r>
        <w:rPr>
          <w:rFonts w:ascii="Sakkal Majalla" w:hAnsi="Sakkal Majalla" w:cs="Sakkal Majalla"/>
          <w:color w:val="000000"/>
          <w:sz w:val="32"/>
          <w:szCs w:val="32"/>
          <w:rtl/>
        </w:rPr>
        <w:t>والغنوصية.فهو غير قادر على بناء تصور عقلاني مادي، وحسي، وذهني.  فالتصوف بعيد عن الواقع والعالم معا.</w:t>
      </w:r>
    </w:p>
    <w:p w:rsidR="00177FBC" w:rsidRDefault="00177FBC" w:rsidP="00152339">
      <w:pPr>
        <w:pStyle w:val="Notedebasdepage"/>
        <w:bidi/>
        <w:jc w:val="both"/>
        <w:rPr>
          <w:rFonts w:ascii="Sakkal Majalla" w:hAnsi="Sakkal Majalla" w:cs="Sakkal Majalla"/>
          <w:sz w:val="32"/>
          <w:szCs w:val="32"/>
          <w:rtl/>
        </w:rPr>
      </w:pPr>
    </w:p>
  </w:footnote>
  <w:footnote w:id="16">
    <w:p w:rsidR="00177FBC" w:rsidRDefault="00177FBC" w:rsidP="00152339">
      <w:pPr>
        <w:pStyle w:val="Notedebasdepage"/>
        <w:bidi/>
        <w:jc w:val="both"/>
        <w:rPr>
          <w:rFonts w:ascii="Sakkal Majalla" w:hAnsi="Sakkal Majalla" w:cs="Sakkal Majalla"/>
          <w:sz w:val="32"/>
          <w:szCs w:val="32"/>
          <w:rtl/>
        </w:rPr>
      </w:pPr>
      <w:r>
        <w:rPr>
          <w:rStyle w:val="Appelnotedebasdep"/>
          <w:rFonts w:ascii="Sakkal Majalla" w:hAnsi="Sakkal Majalla" w:cs="Sakkal Majalla"/>
          <w:sz w:val="32"/>
          <w:szCs w:val="32"/>
        </w:rPr>
        <w:footnoteRef/>
      </w:r>
      <w:r>
        <w:rPr>
          <w:rFonts w:ascii="Sakkal Majalla" w:hAnsi="Sakkal Majalla" w:cs="Sakkal Majalla"/>
          <w:sz w:val="32"/>
          <w:szCs w:val="32"/>
          <w:rtl/>
        </w:rPr>
        <w:t xml:space="preserve"> -  انظر: خالد الأندلسي: </w:t>
      </w:r>
      <w:r>
        <w:rPr>
          <w:rFonts w:ascii="Sakkal Majalla" w:hAnsi="Sakkal Majalla" w:cs="Sakkal Majalla"/>
          <w:b/>
          <w:bCs/>
          <w:sz w:val="32"/>
          <w:szCs w:val="32"/>
          <w:u w:val="single"/>
          <w:rtl/>
        </w:rPr>
        <w:t>البحث التدخلي علوم، تنمية، ديمقراطية</w:t>
      </w:r>
      <w:r>
        <w:rPr>
          <w:rFonts w:ascii="Sakkal Majalla" w:hAnsi="Sakkal Majalla" w:cs="Sakkal Majalla"/>
          <w:sz w:val="32"/>
          <w:szCs w:val="32"/>
          <w:rtl/>
        </w:rPr>
        <w:t>، مطبعة النجاح الجديدة، الدار البيضاء، المغرب، الطبعة الأولى سنة 2013م</w:t>
      </w:r>
      <w:r>
        <w:rPr>
          <w:rFonts w:ascii="Sakkal Majalla" w:hAnsi="Sakkal Majalla" w:cs="Sakkal Majalla"/>
          <w:sz w:val="32"/>
          <w:szCs w:val="32"/>
          <w:rtl/>
          <w:lang w:bidi="ar-MA"/>
        </w:rPr>
        <w:t xml:space="preserve">، </w:t>
      </w:r>
      <w:r>
        <w:rPr>
          <w:rFonts w:ascii="Sakkal Majalla" w:hAnsi="Sakkal Majalla" w:cs="Sakkal Majalla"/>
          <w:sz w:val="32"/>
          <w:szCs w:val="32"/>
          <w:rtl/>
        </w:rPr>
        <w:t>ص: :4-5.</w:t>
      </w:r>
    </w:p>
  </w:footnote>
  <w:footnote w:id="17">
    <w:p w:rsidR="00177FBC" w:rsidRDefault="00177FBC" w:rsidP="00DD1559">
      <w:pPr>
        <w:pStyle w:val="Notedebasdepage"/>
        <w:bidi/>
        <w:jc w:val="both"/>
        <w:rPr>
          <w:rFonts w:ascii="Sakkal Majalla" w:hAnsi="Sakkal Majalla" w:cs="Sakkal Majalla"/>
          <w:sz w:val="32"/>
          <w:szCs w:val="32"/>
        </w:rPr>
      </w:pPr>
      <w:r>
        <w:rPr>
          <w:rStyle w:val="Appelnotedebasdep"/>
          <w:rFonts w:ascii="Sakkal Majalla" w:hAnsi="Sakkal Majalla" w:cs="Sakkal Majalla"/>
          <w:sz w:val="32"/>
          <w:szCs w:val="32"/>
        </w:rPr>
        <w:footnoteRef/>
      </w:r>
      <w:r>
        <w:rPr>
          <w:rFonts w:ascii="Sakkal Majalla" w:hAnsi="Sakkal Majalla" w:cs="Sakkal Majalla"/>
          <w:sz w:val="32"/>
          <w:szCs w:val="32"/>
          <w:rtl/>
        </w:rPr>
        <w:t xml:space="preserve"> - انظر: خالد الأندلسي: </w:t>
      </w:r>
      <w:r>
        <w:rPr>
          <w:rFonts w:ascii="Sakkal Majalla" w:hAnsi="Sakkal Majalla" w:cs="Sakkal Majalla"/>
          <w:b/>
          <w:bCs/>
          <w:sz w:val="32"/>
          <w:szCs w:val="32"/>
          <w:u w:val="single"/>
          <w:rtl/>
        </w:rPr>
        <w:t>البحث التدخلي علوم، تنمية، ديمقراطية</w:t>
      </w:r>
      <w:r>
        <w:rPr>
          <w:rFonts w:ascii="Sakkal Majalla" w:hAnsi="Sakkal Majalla" w:cs="Sakkal Majalla"/>
          <w:sz w:val="32"/>
          <w:szCs w:val="32"/>
          <w:rtl/>
        </w:rPr>
        <w:t>، ص:91.</w:t>
      </w:r>
    </w:p>
  </w:footnote>
  <w:footnote w:id="18">
    <w:p w:rsidR="00177FBC" w:rsidRPr="00C76B56" w:rsidRDefault="00177FBC" w:rsidP="00C65AD9">
      <w:pPr>
        <w:pStyle w:val="Notedebasdepage"/>
        <w:bidi/>
        <w:rPr>
          <w:rFonts w:ascii="Sakkal Majalla" w:hAnsi="Sakkal Majalla" w:cs="Sakkal Majalla"/>
          <w:sz w:val="32"/>
          <w:szCs w:val="32"/>
          <w:rtl/>
          <w:lang w:bidi="ar-MA"/>
        </w:rPr>
      </w:pPr>
      <w:r w:rsidRPr="00C76B56">
        <w:rPr>
          <w:rStyle w:val="Appelnotedebasdep"/>
          <w:rFonts w:ascii="Sakkal Majalla" w:hAnsi="Sakkal Majalla" w:cs="Sakkal Majalla"/>
          <w:sz w:val="32"/>
          <w:szCs w:val="32"/>
        </w:rPr>
        <w:footnoteRef/>
      </w:r>
      <w:r w:rsidRPr="00C76B56">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13-14.</w:t>
      </w:r>
    </w:p>
  </w:footnote>
  <w:footnote w:id="19">
    <w:p w:rsidR="00177FBC" w:rsidRPr="00C76B56" w:rsidRDefault="00177FBC" w:rsidP="00D821B6">
      <w:pPr>
        <w:pStyle w:val="Notedebasdepage"/>
        <w:bidi/>
        <w:rPr>
          <w:rFonts w:ascii="Sakkal Majalla" w:hAnsi="Sakkal Majalla" w:cs="Sakkal Majalla"/>
          <w:sz w:val="32"/>
          <w:szCs w:val="32"/>
          <w:rtl/>
          <w:lang w:bidi="ar-MA"/>
        </w:rPr>
      </w:pPr>
      <w:r w:rsidRPr="00C76B56">
        <w:rPr>
          <w:rStyle w:val="Appelnotedebasdep"/>
          <w:rFonts w:ascii="Sakkal Majalla" w:hAnsi="Sakkal Majalla" w:cs="Sakkal Majalla"/>
          <w:sz w:val="32"/>
          <w:szCs w:val="32"/>
        </w:rPr>
        <w:footnoteRef/>
      </w:r>
      <w:r w:rsidRPr="00C76B56">
        <w:rPr>
          <w:rFonts w:ascii="Sakkal Majalla" w:hAnsi="Sakkal Majalla" w:cs="Sakkal Majalla"/>
          <w:sz w:val="32"/>
          <w:szCs w:val="32"/>
        </w:rPr>
        <w:t xml:space="preserve"> </w:t>
      </w:r>
      <w:r w:rsidRPr="00C76B56">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14-15</w:t>
      </w:r>
    </w:p>
  </w:footnote>
  <w:footnote w:id="20">
    <w:p w:rsidR="00177FBC" w:rsidRPr="00C76B56" w:rsidRDefault="00177FBC" w:rsidP="00C76B56">
      <w:pPr>
        <w:pStyle w:val="Notedebasdepage"/>
        <w:bidi/>
        <w:rPr>
          <w:rtl/>
          <w:lang w:bidi="ar-MA"/>
        </w:rPr>
      </w:pPr>
      <w:r w:rsidRPr="00C76B56">
        <w:rPr>
          <w:rStyle w:val="Appelnotedebasdep"/>
          <w:rFonts w:ascii="Sakkal Majalla" w:hAnsi="Sakkal Majalla" w:cs="Sakkal Majalla"/>
          <w:sz w:val="32"/>
          <w:szCs w:val="32"/>
        </w:rPr>
        <w:footnoteRef/>
      </w:r>
      <w:r w:rsidRPr="00C76B56">
        <w:rPr>
          <w:rFonts w:ascii="Sakkal Majalla" w:hAnsi="Sakkal Majalla" w:cs="Sakkal Majalla"/>
          <w:sz w:val="32"/>
          <w:szCs w:val="32"/>
        </w:rPr>
        <w:t xml:space="preserve"> </w:t>
      </w:r>
      <w:r w:rsidRPr="00C76B56">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15.</w:t>
      </w:r>
    </w:p>
  </w:footnote>
  <w:footnote w:id="21">
    <w:p w:rsidR="00177FBC" w:rsidRPr="00554833" w:rsidRDefault="00177FBC" w:rsidP="00554833">
      <w:pPr>
        <w:pStyle w:val="Notedebasdepage"/>
        <w:bidi/>
        <w:rPr>
          <w:rFonts w:ascii="Sakkal Majalla" w:hAnsi="Sakkal Majalla" w:cs="Sakkal Majalla"/>
          <w:sz w:val="32"/>
          <w:szCs w:val="32"/>
          <w:rtl/>
          <w:lang w:bidi="ar-MA"/>
        </w:rPr>
      </w:pPr>
      <w:r w:rsidRPr="00554833">
        <w:rPr>
          <w:rStyle w:val="Appelnotedebasdep"/>
          <w:rFonts w:ascii="Sakkal Majalla" w:hAnsi="Sakkal Majalla" w:cs="Sakkal Majalla"/>
          <w:sz w:val="32"/>
          <w:szCs w:val="32"/>
        </w:rPr>
        <w:footnoteRef/>
      </w:r>
      <w:r w:rsidRPr="00554833">
        <w:rPr>
          <w:rFonts w:ascii="Sakkal Majalla" w:hAnsi="Sakkal Majalla" w:cs="Sakkal Majalla"/>
          <w:sz w:val="32"/>
          <w:szCs w:val="32"/>
        </w:rPr>
        <w:t xml:space="preserve"> </w:t>
      </w:r>
      <w:r w:rsidRPr="00554833">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36-37.</w:t>
      </w:r>
    </w:p>
  </w:footnote>
  <w:footnote w:id="22">
    <w:p w:rsidR="00177FBC" w:rsidRPr="00357790" w:rsidRDefault="00177FBC" w:rsidP="00357790">
      <w:pPr>
        <w:pStyle w:val="Notedebasdepage"/>
        <w:bidi/>
        <w:rPr>
          <w:rFonts w:ascii="Sakkal Majalla" w:hAnsi="Sakkal Majalla" w:cs="Sakkal Majalla"/>
          <w:sz w:val="32"/>
          <w:szCs w:val="32"/>
          <w:rtl/>
          <w:lang w:bidi="ar-MA"/>
        </w:rPr>
      </w:pPr>
      <w:r w:rsidRPr="00357790">
        <w:rPr>
          <w:rStyle w:val="Appelnotedebasdep"/>
          <w:rFonts w:ascii="Sakkal Majalla" w:hAnsi="Sakkal Majalla" w:cs="Sakkal Majalla"/>
          <w:sz w:val="32"/>
          <w:szCs w:val="32"/>
        </w:rPr>
        <w:footnoteRef/>
      </w:r>
      <w:r w:rsidRPr="00357790">
        <w:rPr>
          <w:rFonts w:ascii="Sakkal Majalla" w:hAnsi="Sakkal Majalla" w:cs="Sakkal Majalla"/>
          <w:sz w:val="32"/>
          <w:szCs w:val="32"/>
        </w:rPr>
        <w:t xml:space="preserve"> </w:t>
      </w:r>
      <w:r w:rsidRPr="00357790">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45-46.</w:t>
      </w:r>
    </w:p>
  </w:footnote>
  <w:footnote w:id="23">
    <w:p w:rsidR="00177FBC" w:rsidRPr="00267479" w:rsidRDefault="00177FBC" w:rsidP="00267479">
      <w:pPr>
        <w:pStyle w:val="Notedebasdepage"/>
        <w:bidi/>
        <w:rPr>
          <w:rFonts w:ascii="Sakkal Majalla" w:hAnsi="Sakkal Majalla" w:cs="Sakkal Majalla"/>
          <w:sz w:val="32"/>
          <w:szCs w:val="32"/>
          <w:rtl/>
          <w:lang w:bidi="ar-MA"/>
        </w:rPr>
      </w:pPr>
      <w:r w:rsidRPr="00267479">
        <w:rPr>
          <w:rStyle w:val="Appelnotedebasdep"/>
          <w:rFonts w:ascii="Sakkal Majalla" w:hAnsi="Sakkal Majalla" w:cs="Sakkal Majalla"/>
          <w:sz w:val="32"/>
          <w:szCs w:val="32"/>
        </w:rPr>
        <w:footnoteRef/>
      </w:r>
      <w:r w:rsidRPr="00267479">
        <w:rPr>
          <w:rFonts w:ascii="Sakkal Majalla" w:hAnsi="Sakkal Majalla" w:cs="Sakkal Majalla"/>
          <w:sz w:val="32"/>
          <w:szCs w:val="32"/>
        </w:rPr>
        <w:t xml:space="preserve"> </w:t>
      </w:r>
      <w:r w:rsidRPr="00267479">
        <w:rPr>
          <w:rFonts w:ascii="Sakkal Majalla" w:hAnsi="Sakkal Majalla" w:cs="Sakkal Majalla"/>
          <w:sz w:val="32"/>
          <w:szCs w:val="32"/>
          <w:rtl/>
          <w:lang w:bidi="ar-MA"/>
        </w:rPr>
        <w:t>-أحمد المخلوفي: نفسه،ص:</w:t>
      </w:r>
      <w:r>
        <w:rPr>
          <w:rFonts w:ascii="Sakkal Majalla" w:hAnsi="Sakkal Majalla" w:cs="Sakkal Majalla" w:hint="cs"/>
          <w:sz w:val="32"/>
          <w:szCs w:val="32"/>
          <w:rtl/>
          <w:lang w:bidi="ar-MA"/>
        </w:rPr>
        <w:t>62.</w:t>
      </w:r>
    </w:p>
  </w:footnote>
  <w:footnote w:id="24">
    <w:p w:rsidR="00177FBC" w:rsidRPr="001013C9" w:rsidRDefault="00177FBC" w:rsidP="00D56E42">
      <w:pPr>
        <w:bidi/>
        <w:ind w:left="26"/>
        <w:jc w:val="both"/>
        <w:rPr>
          <w:rFonts w:ascii="Sakkal Majalla" w:hAnsi="Sakkal Majalla" w:cs="Sakkal Majalla"/>
          <w:sz w:val="32"/>
          <w:szCs w:val="32"/>
          <w:rtl/>
          <w:lang w:bidi="ar-MA"/>
        </w:rPr>
      </w:pPr>
      <w:r w:rsidRPr="001013C9">
        <w:rPr>
          <w:rStyle w:val="Appelnotedebasdep"/>
          <w:rFonts w:ascii="Sakkal Majalla" w:hAnsi="Sakkal Majalla" w:cs="Sakkal Majalla"/>
          <w:sz w:val="32"/>
          <w:szCs w:val="32"/>
        </w:rPr>
        <w:footnoteRef/>
      </w:r>
      <w:r w:rsidRPr="001013C9">
        <w:rPr>
          <w:rFonts w:ascii="Sakkal Majalla" w:hAnsi="Sakkal Majalla" w:cs="Sakkal Majalla"/>
          <w:sz w:val="32"/>
          <w:szCs w:val="32"/>
          <w:rtl/>
        </w:rPr>
        <w:t xml:space="preserve"> </w:t>
      </w:r>
      <w:r w:rsidRPr="001013C9">
        <w:rPr>
          <w:rFonts w:ascii="Sakkal Majalla" w:hAnsi="Sakkal Majalla" w:cs="Sakkal Majalla"/>
          <w:sz w:val="32"/>
          <w:szCs w:val="32"/>
        </w:rPr>
        <w:t xml:space="preserve">- </w:t>
      </w:r>
      <w:r w:rsidRPr="001013C9">
        <w:rPr>
          <w:rFonts w:ascii="Sakkal Majalla" w:hAnsi="Sakkal Majalla" w:cs="Sakkal Majalla"/>
          <w:sz w:val="32"/>
          <w:szCs w:val="32"/>
          <w:rtl/>
        </w:rPr>
        <w:t xml:space="preserve"> </w:t>
      </w:r>
      <w:r w:rsidRPr="001013C9">
        <w:rPr>
          <w:rFonts w:ascii="Sakkal Majalla" w:hAnsi="Sakkal Majalla" w:cs="Sakkal Majalla"/>
          <w:sz w:val="32"/>
          <w:szCs w:val="32"/>
          <w:rtl/>
          <w:lang w:bidi="ar-MA"/>
        </w:rPr>
        <w:t xml:space="preserve">فيليب لوجون: </w:t>
      </w:r>
      <w:r w:rsidRPr="001013C9">
        <w:rPr>
          <w:rFonts w:ascii="Sakkal Majalla" w:hAnsi="Sakkal Majalla" w:cs="Sakkal Majalla"/>
          <w:b/>
          <w:bCs/>
          <w:sz w:val="32"/>
          <w:szCs w:val="32"/>
          <w:u w:val="single"/>
          <w:rtl/>
          <w:lang w:bidi="ar-MA"/>
        </w:rPr>
        <w:t>السيرة الذاتية</w:t>
      </w:r>
      <w:r w:rsidRPr="001013C9">
        <w:rPr>
          <w:rFonts w:ascii="Sakkal Majalla" w:hAnsi="Sakkal Majalla" w:cs="Sakkal Majalla"/>
          <w:sz w:val="32"/>
          <w:szCs w:val="32"/>
          <w:rtl/>
          <w:lang w:bidi="ar-MA"/>
        </w:rPr>
        <w:t>، ترجمة وتقديم: عمر حلي، المركز الثقافي العربي، الدار البيضاء، الطبعة الأولى ، 1994م</w:t>
      </w:r>
      <w:r>
        <w:rPr>
          <w:rFonts w:ascii="Sakkal Majalla" w:hAnsi="Sakkal Majalla" w:cs="Sakkal Majalla"/>
          <w:sz w:val="32"/>
          <w:szCs w:val="32"/>
          <w:rtl/>
          <w:lang w:bidi="ar-MA"/>
        </w:rPr>
        <w:t>، ص:22</w:t>
      </w:r>
      <w:r>
        <w:rPr>
          <w:rFonts w:ascii="Sakkal Majalla" w:hAnsi="Sakkal Majalla" w:cs="Sakkal Majalla"/>
          <w:sz w:val="32"/>
          <w:szCs w:val="32"/>
          <w:lang w:bidi="ar-MA"/>
        </w:rPr>
        <w:t>.</w:t>
      </w:r>
    </w:p>
    <w:p w:rsidR="00177FBC" w:rsidRPr="001013C9" w:rsidRDefault="00177FBC" w:rsidP="009A502C">
      <w:pPr>
        <w:pStyle w:val="Notedebasdepage"/>
        <w:rPr>
          <w:rFonts w:ascii="Sakkal Majalla" w:hAnsi="Sakkal Majalla" w:cs="Sakkal Majalla"/>
          <w:sz w:val="32"/>
          <w:szCs w:val="32"/>
          <w:rtl/>
          <w:lang w:bidi="ar-MA"/>
        </w:rPr>
      </w:pPr>
    </w:p>
  </w:footnote>
  <w:footnote w:id="25">
    <w:p w:rsidR="00177FBC" w:rsidRPr="008639FC" w:rsidRDefault="00177FBC" w:rsidP="008639FC">
      <w:pPr>
        <w:bidi/>
        <w:ind w:left="26"/>
        <w:jc w:val="both"/>
        <w:rPr>
          <w:rFonts w:ascii="Sakkal Majalla" w:hAnsi="Sakkal Majalla" w:cs="Sakkal Majalla"/>
          <w:sz w:val="32"/>
          <w:szCs w:val="32"/>
          <w:lang w:bidi="ar-MA"/>
        </w:rPr>
      </w:pPr>
      <w:r w:rsidRPr="008639FC">
        <w:rPr>
          <w:rStyle w:val="Appelnotedebasdep"/>
          <w:rFonts w:ascii="Sakkal Majalla" w:hAnsi="Sakkal Majalla" w:cs="Sakkal Majalla"/>
          <w:sz w:val="32"/>
          <w:szCs w:val="32"/>
        </w:rPr>
        <w:footnoteRef/>
      </w:r>
      <w:r w:rsidRPr="008639FC">
        <w:rPr>
          <w:rFonts w:ascii="Sakkal Majalla" w:hAnsi="Sakkal Majalla" w:cs="Sakkal Majalla"/>
          <w:sz w:val="32"/>
          <w:szCs w:val="32"/>
          <w:rtl/>
        </w:rPr>
        <w:t xml:space="preserve"> </w:t>
      </w:r>
      <w:r w:rsidRPr="008639FC">
        <w:rPr>
          <w:rFonts w:ascii="Sakkal Majalla" w:hAnsi="Sakkal Majalla" w:cs="Sakkal Majalla"/>
          <w:sz w:val="32"/>
          <w:szCs w:val="32"/>
          <w:rtl/>
          <w:lang w:bidi="ar-MA"/>
        </w:rPr>
        <w:t xml:space="preserve">- عبد السلام المسدي: </w:t>
      </w:r>
      <w:r w:rsidRPr="008639FC">
        <w:rPr>
          <w:rFonts w:ascii="Sakkal Majalla" w:hAnsi="Sakkal Majalla" w:cs="Sakkal Majalla"/>
          <w:b/>
          <w:bCs/>
          <w:sz w:val="32"/>
          <w:szCs w:val="32"/>
          <w:u w:val="single"/>
          <w:rtl/>
          <w:lang w:bidi="ar-MA"/>
        </w:rPr>
        <w:t>النقد والحداثة</w:t>
      </w:r>
      <w:r w:rsidRPr="008639FC">
        <w:rPr>
          <w:rFonts w:ascii="Sakkal Majalla" w:hAnsi="Sakkal Majalla" w:cs="Sakkal Majalla"/>
          <w:sz w:val="32"/>
          <w:szCs w:val="32"/>
          <w:rtl/>
          <w:lang w:bidi="ar-MA"/>
        </w:rPr>
        <w:t>، دار الطليعة، بيروت، لبنان، الطبعة الأولى 1983م، ص:114-115.</w:t>
      </w:r>
    </w:p>
  </w:footnote>
  <w:footnote w:id="26">
    <w:p w:rsidR="00177FBC" w:rsidRPr="008639FC" w:rsidRDefault="00177FBC" w:rsidP="008639FC">
      <w:pPr>
        <w:pStyle w:val="Notedebasdepage"/>
        <w:bidi/>
        <w:rPr>
          <w:rFonts w:ascii="Sakkal Majalla" w:hAnsi="Sakkal Majalla" w:cs="Sakkal Majalla"/>
          <w:sz w:val="32"/>
          <w:szCs w:val="32"/>
          <w:rtl/>
          <w:lang w:bidi="ar-MA"/>
        </w:rPr>
      </w:pPr>
      <w:r w:rsidRPr="008639FC">
        <w:rPr>
          <w:rStyle w:val="Appelnotedebasdep"/>
          <w:rFonts w:ascii="Sakkal Majalla" w:hAnsi="Sakkal Majalla" w:cs="Sakkal Majalla"/>
          <w:sz w:val="32"/>
          <w:szCs w:val="32"/>
        </w:rPr>
        <w:footnoteRef/>
      </w:r>
      <w:r w:rsidRPr="008639FC">
        <w:rPr>
          <w:rFonts w:ascii="Sakkal Majalla" w:hAnsi="Sakkal Majalla" w:cs="Sakkal Majalla"/>
          <w:sz w:val="32"/>
          <w:szCs w:val="32"/>
        </w:rPr>
        <w:t xml:space="preserve"> </w:t>
      </w:r>
      <w:r w:rsidRPr="008639FC">
        <w:rPr>
          <w:rFonts w:ascii="Sakkal Majalla" w:hAnsi="Sakkal Majalla" w:cs="Sakkal Majalla"/>
          <w:sz w:val="32"/>
          <w:szCs w:val="32"/>
          <w:rtl/>
          <w:lang w:bidi="ar-MA"/>
        </w:rPr>
        <w:t>- العروي: أوراق، المركز الثقافي العربي، الدار البيضاء، المغرب، الطبعة السادسة، 2004م.</w:t>
      </w:r>
    </w:p>
  </w:footnote>
  <w:footnote w:id="27">
    <w:p w:rsidR="00177FBC" w:rsidRPr="008639FC" w:rsidRDefault="00177FBC" w:rsidP="008639FC">
      <w:pPr>
        <w:pStyle w:val="Notedebasdepage"/>
        <w:bidi/>
        <w:rPr>
          <w:rFonts w:ascii="Sakkal Majalla" w:hAnsi="Sakkal Majalla" w:cs="Sakkal Majalla"/>
          <w:sz w:val="32"/>
          <w:szCs w:val="32"/>
          <w:rtl/>
          <w:lang w:bidi="ar-MA"/>
        </w:rPr>
      </w:pPr>
      <w:r w:rsidRPr="008639FC">
        <w:rPr>
          <w:rStyle w:val="Appelnotedebasdep"/>
          <w:rFonts w:ascii="Sakkal Majalla" w:hAnsi="Sakkal Majalla" w:cs="Sakkal Majalla"/>
          <w:sz w:val="32"/>
          <w:szCs w:val="32"/>
        </w:rPr>
        <w:footnoteRef/>
      </w:r>
      <w:r w:rsidRPr="008639FC">
        <w:rPr>
          <w:rFonts w:ascii="Sakkal Majalla" w:hAnsi="Sakkal Majalla" w:cs="Sakkal Majalla"/>
          <w:sz w:val="32"/>
          <w:szCs w:val="32"/>
        </w:rPr>
        <w:t xml:space="preserve"> </w:t>
      </w:r>
      <w:r w:rsidRPr="008639FC">
        <w:rPr>
          <w:rFonts w:ascii="Sakkal Majalla" w:hAnsi="Sakkal Majalla" w:cs="Sakkal Majalla"/>
          <w:sz w:val="32"/>
          <w:szCs w:val="32"/>
          <w:rtl/>
        </w:rPr>
        <w:t xml:space="preserve">--طه حسين: </w:t>
      </w:r>
      <w:r w:rsidRPr="008639FC">
        <w:rPr>
          <w:rFonts w:ascii="Sakkal Majalla" w:hAnsi="Sakkal Majalla" w:cs="Sakkal Majalla"/>
          <w:b/>
          <w:bCs/>
          <w:sz w:val="32"/>
          <w:szCs w:val="32"/>
          <w:u w:val="single"/>
          <w:rtl/>
        </w:rPr>
        <w:t>أديب</w:t>
      </w:r>
      <w:r w:rsidRPr="008639FC">
        <w:rPr>
          <w:rFonts w:ascii="Sakkal Majalla" w:hAnsi="Sakkal Majalla" w:cs="Sakkal Majalla"/>
          <w:sz w:val="32"/>
          <w:szCs w:val="32"/>
          <w:rtl/>
        </w:rPr>
        <w:t>،بدون تاريخ للطبعة أو تحديد لمكان طباعتها.</w:t>
      </w:r>
    </w:p>
  </w:footnote>
  <w:footnote w:id="28">
    <w:p w:rsidR="00177FBC" w:rsidRPr="00D50CC0" w:rsidRDefault="00177FBC" w:rsidP="008639FC">
      <w:pPr>
        <w:pStyle w:val="Notedebasdepage"/>
        <w:bidi/>
        <w:rPr>
          <w:rFonts w:ascii="Sakkal Majalla" w:hAnsi="Sakkal Majalla" w:cs="Sakkal Majalla"/>
          <w:sz w:val="32"/>
          <w:szCs w:val="32"/>
          <w:rtl/>
          <w:lang w:bidi="ar-MA"/>
        </w:rPr>
      </w:pPr>
      <w:r w:rsidRPr="008639FC">
        <w:rPr>
          <w:rStyle w:val="Appelnotedebasdep"/>
          <w:rFonts w:ascii="Sakkal Majalla" w:hAnsi="Sakkal Majalla" w:cs="Sakkal Majalla"/>
          <w:sz w:val="32"/>
          <w:szCs w:val="32"/>
        </w:rPr>
        <w:footnoteRef/>
      </w:r>
      <w:r w:rsidRPr="00D50CC0">
        <w:rPr>
          <w:rFonts w:ascii="Sakkal Majalla" w:hAnsi="Sakkal Majalla" w:cs="Sakkal Majalla"/>
          <w:sz w:val="32"/>
          <w:szCs w:val="32"/>
        </w:rPr>
        <w:t xml:space="preserve"> </w:t>
      </w:r>
      <w:r w:rsidRPr="00D50CC0">
        <w:rPr>
          <w:rFonts w:ascii="Sakkal Majalla" w:hAnsi="Sakkal Majalla" w:cs="Sakkal Majalla"/>
          <w:sz w:val="32"/>
          <w:szCs w:val="32"/>
          <w:rtl/>
          <w:lang w:bidi="ar-MA"/>
        </w:rPr>
        <w:t>- أحمد أمين: حياتي، مؤسسة هنداوي للتعليم والثقافة، القاهرة، مصر، طبعة 2012م.</w:t>
      </w:r>
    </w:p>
  </w:footnote>
  <w:footnote w:id="29">
    <w:p w:rsidR="00177FBC" w:rsidRDefault="00177FBC" w:rsidP="00D50CC0">
      <w:pPr>
        <w:pStyle w:val="Notedebasdepage"/>
        <w:bidi/>
        <w:rPr>
          <w:rtl/>
          <w:lang w:bidi="ar-MA"/>
        </w:rPr>
      </w:pPr>
      <w:r w:rsidRPr="00D50CC0">
        <w:rPr>
          <w:rStyle w:val="Appelnotedebasdep"/>
          <w:rFonts w:ascii="Sakkal Majalla" w:hAnsi="Sakkal Majalla" w:cs="Sakkal Majalla"/>
          <w:sz w:val="32"/>
          <w:szCs w:val="32"/>
        </w:rPr>
        <w:footnoteRef/>
      </w:r>
      <w:r w:rsidRPr="00D50CC0">
        <w:rPr>
          <w:rFonts w:ascii="Sakkal Majalla" w:hAnsi="Sakkal Majalla" w:cs="Sakkal Majalla"/>
          <w:sz w:val="32"/>
          <w:szCs w:val="32"/>
        </w:rPr>
        <w:t xml:space="preserve"> </w:t>
      </w:r>
      <w:r w:rsidRPr="00D50CC0">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99-100.</w:t>
      </w:r>
    </w:p>
  </w:footnote>
  <w:footnote w:id="30">
    <w:p w:rsidR="00177FBC" w:rsidRPr="00E7095F" w:rsidRDefault="00177FBC" w:rsidP="00E7095F">
      <w:pPr>
        <w:pStyle w:val="Notedebasdepage"/>
        <w:bidi/>
        <w:rPr>
          <w:rFonts w:ascii="Sakkal Majalla" w:hAnsi="Sakkal Majalla" w:cs="Sakkal Majalla"/>
          <w:sz w:val="32"/>
          <w:szCs w:val="32"/>
          <w:rtl/>
          <w:lang w:bidi="ar-MA"/>
        </w:rPr>
      </w:pPr>
      <w:r w:rsidRPr="00E7095F">
        <w:rPr>
          <w:rStyle w:val="Appelnotedebasdep"/>
          <w:rFonts w:ascii="Sakkal Majalla" w:hAnsi="Sakkal Majalla" w:cs="Sakkal Majalla"/>
          <w:sz w:val="32"/>
          <w:szCs w:val="32"/>
        </w:rPr>
        <w:footnoteRef/>
      </w:r>
      <w:r w:rsidRPr="00E7095F">
        <w:rPr>
          <w:rFonts w:ascii="Sakkal Majalla" w:hAnsi="Sakkal Majalla" w:cs="Sakkal Majalla"/>
          <w:sz w:val="32"/>
          <w:szCs w:val="32"/>
        </w:rPr>
        <w:t xml:space="preserve"> </w:t>
      </w:r>
      <w:r w:rsidRPr="00E7095F">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109.</w:t>
      </w:r>
    </w:p>
  </w:footnote>
  <w:footnote w:id="31">
    <w:p w:rsidR="00177FBC" w:rsidRPr="005733E4" w:rsidRDefault="00177FBC" w:rsidP="004312C2">
      <w:pPr>
        <w:pStyle w:val="Notedebasdepage"/>
        <w:bidi/>
        <w:rPr>
          <w:rFonts w:ascii="Sakkal Majalla" w:hAnsi="Sakkal Majalla" w:cs="Sakkal Majalla"/>
          <w:sz w:val="32"/>
          <w:szCs w:val="32"/>
          <w:rtl/>
          <w:lang w:bidi="ar-MA"/>
        </w:rPr>
      </w:pPr>
      <w:r w:rsidRPr="005733E4">
        <w:rPr>
          <w:rStyle w:val="Appelnotedebasdep"/>
          <w:rFonts w:ascii="Sakkal Majalla" w:hAnsi="Sakkal Majalla" w:cs="Sakkal Majalla"/>
          <w:sz w:val="32"/>
          <w:szCs w:val="32"/>
        </w:rPr>
        <w:footnoteRef/>
      </w:r>
      <w:r w:rsidRPr="005733E4">
        <w:rPr>
          <w:rFonts w:ascii="Sakkal Majalla" w:hAnsi="Sakkal Majalla" w:cs="Sakkal Majalla"/>
          <w:sz w:val="32"/>
          <w:szCs w:val="32"/>
        </w:rPr>
        <w:t xml:space="preserve"> </w:t>
      </w:r>
      <w:r w:rsidRPr="005733E4">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17-18.</w:t>
      </w:r>
    </w:p>
  </w:footnote>
  <w:footnote w:id="32">
    <w:p w:rsidR="00177FBC" w:rsidRPr="00593D83" w:rsidRDefault="00177FBC" w:rsidP="005733E4">
      <w:pPr>
        <w:pStyle w:val="Notedebasdepage"/>
        <w:bidi/>
        <w:rPr>
          <w:rFonts w:ascii="Sakkal Majalla" w:hAnsi="Sakkal Majalla" w:cs="Sakkal Majalla"/>
          <w:sz w:val="32"/>
          <w:szCs w:val="32"/>
          <w:rtl/>
          <w:lang w:bidi="ar-MA"/>
        </w:rPr>
      </w:pPr>
      <w:r w:rsidRPr="005733E4">
        <w:rPr>
          <w:rStyle w:val="Appelnotedebasdep"/>
          <w:rFonts w:ascii="Sakkal Majalla" w:hAnsi="Sakkal Majalla" w:cs="Sakkal Majalla"/>
          <w:sz w:val="32"/>
          <w:szCs w:val="32"/>
        </w:rPr>
        <w:footnoteRef/>
      </w:r>
      <w:r w:rsidRPr="005733E4">
        <w:rPr>
          <w:rFonts w:ascii="Sakkal Majalla" w:hAnsi="Sakkal Majalla" w:cs="Sakkal Majalla"/>
          <w:sz w:val="32"/>
          <w:szCs w:val="32"/>
        </w:rPr>
        <w:t xml:space="preserve"> </w:t>
      </w:r>
      <w:r w:rsidRPr="005733E4">
        <w:rPr>
          <w:rFonts w:ascii="Sakkal Majalla" w:hAnsi="Sakkal Majalla" w:cs="Sakkal Majalla"/>
          <w:sz w:val="32"/>
          <w:szCs w:val="32"/>
          <w:rtl/>
          <w:lang w:bidi="ar-MA"/>
        </w:rPr>
        <w:t>-</w:t>
      </w:r>
      <w:r w:rsidRPr="00593D83">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41.</w:t>
      </w:r>
    </w:p>
  </w:footnote>
  <w:footnote w:id="33">
    <w:p w:rsidR="00177FBC" w:rsidRDefault="00177FBC" w:rsidP="00D41918">
      <w:pPr>
        <w:pStyle w:val="Notedebasdepage"/>
        <w:bidi/>
        <w:rPr>
          <w:rtl/>
          <w:lang w:bidi="ar-MA"/>
        </w:rPr>
      </w:pPr>
      <w:r w:rsidRPr="00593D83">
        <w:rPr>
          <w:rStyle w:val="Appelnotedebasdep"/>
          <w:rFonts w:ascii="Sakkal Majalla" w:hAnsi="Sakkal Majalla" w:cs="Sakkal Majalla"/>
          <w:sz w:val="32"/>
          <w:szCs w:val="32"/>
        </w:rPr>
        <w:footnoteRef/>
      </w:r>
      <w:r w:rsidRPr="00593D83">
        <w:rPr>
          <w:rFonts w:ascii="Sakkal Majalla" w:hAnsi="Sakkal Majalla" w:cs="Sakkal Majalla"/>
          <w:sz w:val="32"/>
          <w:szCs w:val="32"/>
        </w:rPr>
        <w:t xml:space="preserve"> </w:t>
      </w:r>
      <w:r w:rsidRPr="00593D83">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225.</w:t>
      </w:r>
    </w:p>
  </w:footnote>
  <w:footnote w:id="34">
    <w:p w:rsidR="00177FBC" w:rsidRPr="0046434D" w:rsidRDefault="00177FBC" w:rsidP="00BC44CF">
      <w:pPr>
        <w:pStyle w:val="Notedebasdepage"/>
        <w:bidi/>
        <w:jc w:val="both"/>
        <w:rPr>
          <w:rFonts w:ascii="Sakkal Majalla" w:hAnsi="Sakkal Majalla" w:cs="Sakkal Majalla"/>
          <w:color w:val="000000" w:themeColor="text1"/>
          <w:sz w:val="32"/>
          <w:szCs w:val="32"/>
          <w:lang w:bidi="ar-MA"/>
        </w:rPr>
      </w:pPr>
      <w:r w:rsidRPr="0046434D">
        <w:rPr>
          <w:rStyle w:val="Appelnotedebasdep"/>
          <w:rFonts w:ascii="Sakkal Majalla" w:hAnsi="Sakkal Majalla" w:cs="Sakkal Majalla"/>
          <w:color w:val="000000" w:themeColor="text1"/>
          <w:sz w:val="32"/>
          <w:szCs w:val="32"/>
        </w:rPr>
        <w:footnoteRef/>
      </w:r>
      <w:r w:rsidRPr="0046434D">
        <w:rPr>
          <w:rFonts w:ascii="Sakkal Majalla" w:hAnsi="Sakkal Majalla" w:cs="Sakkal Majalla"/>
          <w:color w:val="000000" w:themeColor="text1"/>
          <w:sz w:val="32"/>
          <w:szCs w:val="32"/>
          <w:rtl/>
          <w:lang w:bidi="ar-MA"/>
        </w:rPr>
        <w:t xml:space="preserve">- فيليب هامون: </w:t>
      </w:r>
      <w:r w:rsidRPr="0046434D">
        <w:rPr>
          <w:rFonts w:ascii="Sakkal Majalla" w:hAnsi="Sakkal Majalla" w:cs="Sakkal Majalla"/>
          <w:b/>
          <w:bCs/>
          <w:color w:val="000000" w:themeColor="text1"/>
          <w:sz w:val="32"/>
          <w:szCs w:val="32"/>
          <w:u w:val="single"/>
          <w:rtl/>
        </w:rPr>
        <w:t>سيميولوجية الشخصيَّة</w:t>
      </w:r>
      <w:r w:rsidRPr="0046434D">
        <w:rPr>
          <w:rFonts w:ascii="Sakkal Majalla" w:hAnsi="Sakkal Majalla" w:cs="Sakkal Majalla"/>
          <w:color w:val="000000" w:themeColor="text1"/>
          <w:sz w:val="32"/>
          <w:szCs w:val="32"/>
          <w:rtl/>
        </w:rPr>
        <w:t>، ترجمة : سعيد بنكراد، دار الكلام، الرباط، الطبعة الأولى سنة 1990م</w:t>
      </w:r>
      <w:r w:rsidRPr="0046434D">
        <w:rPr>
          <w:rFonts w:ascii="Sakkal Majalla" w:hAnsi="Sakkal Majalla" w:cs="Sakkal Majalla"/>
          <w:color w:val="000000" w:themeColor="text1"/>
          <w:sz w:val="32"/>
          <w:szCs w:val="32"/>
          <w:rtl/>
          <w:lang w:bidi="ar-MA"/>
        </w:rPr>
        <w:t>، الهامش: ص:24.</w:t>
      </w:r>
    </w:p>
  </w:footnote>
  <w:footnote w:id="35">
    <w:p w:rsidR="00177FBC" w:rsidRPr="0046434D" w:rsidRDefault="00177FBC" w:rsidP="00BC44CF">
      <w:pPr>
        <w:pStyle w:val="Notedebasdepage"/>
        <w:bidi/>
        <w:jc w:val="both"/>
        <w:rPr>
          <w:rFonts w:ascii="Sakkal Majalla" w:hAnsi="Sakkal Majalla" w:cs="Sakkal Majalla"/>
          <w:color w:val="000000" w:themeColor="text1"/>
          <w:sz w:val="32"/>
          <w:szCs w:val="32"/>
          <w:rtl/>
          <w:lang w:bidi="ar-MA"/>
        </w:rPr>
      </w:pPr>
      <w:r w:rsidRPr="0046434D">
        <w:rPr>
          <w:rStyle w:val="Appelnotedebasdep"/>
          <w:rFonts w:ascii="Sakkal Majalla" w:hAnsi="Sakkal Majalla" w:cs="Sakkal Majalla"/>
          <w:color w:val="000000" w:themeColor="text1"/>
          <w:sz w:val="32"/>
          <w:szCs w:val="32"/>
        </w:rPr>
        <w:footnoteRef/>
      </w:r>
      <w:r w:rsidRPr="0046434D">
        <w:rPr>
          <w:rFonts w:ascii="Sakkal Majalla" w:hAnsi="Sakkal Majalla" w:cs="Sakkal Majalla"/>
          <w:color w:val="000000" w:themeColor="text1"/>
          <w:sz w:val="32"/>
          <w:szCs w:val="32"/>
          <w:rtl/>
          <w:lang w:bidi="ar-MA"/>
        </w:rPr>
        <w:t>-  فليب هامون: نفسه، ص:25.</w:t>
      </w:r>
    </w:p>
  </w:footnote>
  <w:footnote w:id="36">
    <w:p w:rsidR="00177FBC" w:rsidRPr="0046434D" w:rsidRDefault="00177FBC" w:rsidP="00BC44CF">
      <w:pPr>
        <w:pStyle w:val="Notedebasdepage"/>
        <w:bidi/>
        <w:jc w:val="both"/>
        <w:rPr>
          <w:rFonts w:ascii="Sakkal Majalla" w:hAnsi="Sakkal Majalla" w:cs="Sakkal Majalla"/>
          <w:color w:val="000000" w:themeColor="text1"/>
          <w:sz w:val="32"/>
          <w:szCs w:val="32"/>
          <w:rtl/>
          <w:lang w:bidi="ar-MA"/>
        </w:rPr>
      </w:pPr>
      <w:r w:rsidRPr="0046434D">
        <w:rPr>
          <w:rStyle w:val="Appelnotedebasdep"/>
          <w:rFonts w:ascii="Sakkal Majalla" w:hAnsi="Sakkal Majalla" w:cs="Sakkal Majalla"/>
          <w:color w:val="000000" w:themeColor="text1"/>
          <w:sz w:val="32"/>
          <w:szCs w:val="32"/>
        </w:rPr>
        <w:footnoteRef/>
      </w:r>
      <w:r w:rsidRPr="0046434D">
        <w:rPr>
          <w:rFonts w:ascii="Sakkal Majalla" w:hAnsi="Sakkal Majalla" w:cs="Sakkal Majalla"/>
          <w:color w:val="000000" w:themeColor="text1"/>
          <w:sz w:val="32"/>
          <w:szCs w:val="32"/>
          <w:rtl/>
          <w:lang w:bidi="ar-MA"/>
        </w:rPr>
        <w:t>- فليب هامون: نفسه، الهامش: ص: 25.</w:t>
      </w:r>
    </w:p>
  </w:footnote>
  <w:footnote w:id="37">
    <w:p w:rsidR="00177FBC" w:rsidRPr="0046434D" w:rsidRDefault="00177FBC" w:rsidP="00BC44CF">
      <w:pPr>
        <w:pStyle w:val="Notedebasdepage"/>
        <w:bidi/>
        <w:jc w:val="both"/>
        <w:rPr>
          <w:rFonts w:ascii="Sakkal Majalla" w:hAnsi="Sakkal Majalla" w:cs="Sakkal Majalla"/>
          <w:color w:val="000000" w:themeColor="text1"/>
          <w:sz w:val="32"/>
          <w:szCs w:val="32"/>
          <w:rtl/>
          <w:lang w:bidi="ar-MA"/>
        </w:rPr>
      </w:pPr>
      <w:r w:rsidRPr="0046434D">
        <w:rPr>
          <w:rStyle w:val="Appelnotedebasdep"/>
          <w:rFonts w:ascii="Sakkal Majalla" w:hAnsi="Sakkal Majalla" w:cs="Sakkal Majalla"/>
          <w:color w:val="000000" w:themeColor="text1"/>
          <w:sz w:val="32"/>
          <w:szCs w:val="32"/>
        </w:rPr>
        <w:footnoteRef/>
      </w:r>
      <w:r w:rsidRPr="0046434D">
        <w:rPr>
          <w:rFonts w:ascii="Sakkal Majalla" w:hAnsi="Sakkal Majalla" w:cs="Sakkal Majalla"/>
          <w:color w:val="000000" w:themeColor="text1"/>
          <w:sz w:val="32"/>
          <w:szCs w:val="32"/>
          <w:rtl/>
          <w:lang w:bidi="ar-MA"/>
        </w:rPr>
        <w:t xml:space="preserve">- </w:t>
      </w:r>
      <w:r w:rsidRPr="0046434D">
        <w:rPr>
          <w:rFonts w:ascii="Sakkal Majalla" w:hAnsi="Sakkal Majalla" w:cs="Sakkal Majalla"/>
          <w:color w:val="000000" w:themeColor="text1"/>
          <w:sz w:val="32"/>
          <w:szCs w:val="32"/>
          <w:rtl/>
        </w:rPr>
        <w:t xml:space="preserve">حسن بحراوي: </w:t>
      </w:r>
      <w:r w:rsidRPr="0046434D">
        <w:rPr>
          <w:rFonts w:ascii="Sakkal Majalla" w:hAnsi="Sakkal Majalla" w:cs="Sakkal Majalla"/>
          <w:b/>
          <w:bCs/>
          <w:color w:val="000000" w:themeColor="text1"/>
          <w:sz w:val="32"/>
          <w:szCs w:val="32"/>
          <w:u w:val="single"/>
          <w:rtl/>
          <w:lang w:bidi="ar-MA"/>
        </w:rPr>
        <w:t>بنية الشكل الروائي</w:t>
      </w:r>
      <w:r w:rsidRPr="0046434D">
        <w:rPr>
          <w:rFonts w:ascii="Sakkal Majalla" w:hAnsi="Sakkal Majalla" w:cs="Sakkal Majalla"/>
          <w:color w:val="000000" w:themeColor="text1"/>
          <w:sz w:val="32"/>
          <w:szCs w:val="32"/>
          <w:rtl/>
          <w:lang w:bidi="ar-MA"/>
        </w:rPr>
        <w:t>، المركز الثقافي العربي، بيروت، لبنان، الطبعة الأولى سنة 1990م، ص:217.</w:t>
      </w:r>
    </w:p>
  </w:footnote>
  <w:footnote w:id="38">
    <w:p w:rsidR="00177FBC" w:rsidRPr="0046434D" w:rsidRDefault="00177FBC" w:rsidP="00BC44CF">
      <w:pPr>
        <w:pStyle w:val="Notedebasdepage"/>
        <w:bidi/>
        <w:jc w:val="both"/>
        <w:rPr>
          <w:rFonts w:ascii="Sakkal Majalla" w:hAnsi="Sakkal Majalla" w:cs="Sakkal Majalla"/>
          <w:color w:val="000000" w:themeColor="text1"/>
          <w:sz w:val="32"/>
          <w:szCs w:val="32"/>
          <w:rtl/>
          <w:lang w:bidi="ar-MA"/>
        </w:rPr>
      </w:pPr>
      <w:r w:rsidRPr="0046434D">
        <w:rPr>
          <w:rStyle w:val="Appelnotedebasdep"/>
          <w:rFonts w:ascii="Sakkal Majalla" w:hAnsi="Sakkal Majalla" w:cs="Sakkal Majalla"/>
          <w:color w:val="000000" w:themeColor="text1"/>
          <w:sz w:val="32"/>
          <w:szCs w:val="32"/>
        </w:rPr>
        <w:footnoteRef/>
      </w:r>
      <w:r w:rsidRPr="0046434D">
        <w:rPr>
          <w:rFonts w:ascii="Sakkal Majalla" w:hAnsi="Sakkal Majalla" w:cs="Sakkal Majalla"/>
          <w:color w:val="000000" w:themeColor="text1"/>
          <w:sz w:val="32"/>
          <w:szCs w:val="32"/>
          <w:rtl/>
          <w:lang w:bidi="ar-MA"/>
        </w:rPr>
        <w:t>- فليب هامون: نفسه، ص:24.</w:t>
      </w:r>
    </w:p>
  </w:footnote>
  <w:footnote w:id="39">
    <w:p w:rsidR="00177FBC" w:rsidRPr="00AB6DBF" w:rsidRDefault="00177FBC" w:rsidP="00AB6DBF">
      <w:pPr>
        <w:pStyle w:val="Notedebasdepage"/>
        <w:bidi/>
        <w:rPr>
          <w:rFonts w:ascii="Sakkal Majalla" w:hAnsi="Sakkal Majalla" w:cs="Sakkal Majalla"/>
          <w:sz w:val="32"/>
          <w:szCs w:val="32"/>
          <w:rtl/>
          <w:lang w:bidi="ar-MA"/>
        </w:rPr>
      </w:pPr>
      <w:r w:rsidRPr="00AB6DBF">
        <w:rPr>
          <w:rStyle w:val="Appelnotedebasdep"/>
          <w:rFonts w:ascii="Sakkal Majalla" w:hAnsi="Sakkal Majalla" w:cs="Sakkal Majalla"/>
          <w:sz w:val="32"/>
          <w:szCs w:val="32"/>
        </w:rPr>
        <w:footnoteRef/>
      </w:r>
      <w:r w:rsidRPr="00AB6DBF">
        <w:rPr>
          <w:rFonts w:ascii="Sakkal Majalla" w:hAnsi="Sakkal Majalla" w:cs="Sakkal Majalla"/>
          <w:sz w:val="32"/>
          <w:szCs w:val="32"/>
        </w:rPr>
        <w:t xml:space="preserve"> </w:t>
      </w:r>
      <w:r w:rsidRPr="00AB6DBF">
        <w:rPr>
          <w:rFonts w:ascii="Sakkal Majalla" w:hAnsi="Sakkal Majalla" w:cs="Sakkal Majalla"/>
          <w:sz w:val="32"/>
          <w:szCs w:val="32"/>
          <w:rtl/>
          <w:lang w:bidi="ar-MA"/>
        </w:rPr>
        <w:t>- أحمد المخلوفي: نفسه، ص:</w:t>
      </w:r>
      <w:r>
        <w:rPr>
          <w:rFonts w:ascii="Sakkal Majalla" w:hAnsi="Sakkal Majalla" w:cs="Sakkal Majalla"/>
          <w:sz w:val="32"/>
          <w:szCs w:val="32"/>
          <w:lang w:bidi="ar-MA"/>
        </w:rPr>
        <w:t>92-93.</w:t>
      </w:r>
    </w:p>
  </w:footnote>
  <w:footnote w:id="40">
    <w:p w:rsidR="00177FBC" w:rsidRPr="000B707C" w:rsidRDefault="00177FBC" w:rsidP="000B707C">
      <w:pPr>
        <w:pStyle w:val="Notedebasdepage"/>
        <w:bidi/>
        <w:rPr>
          <w:rFonts w:ascii="Sakkal Majalla" w:hAnsi="Sakkal Majalla" w:cs="Sakkal Majalla"/>
          <w:sz w:val="32"/>
          <w:szCs w:val="32"/>
          <w:rtl/>
          <w:lang w:bidi="ar-MA"/>
        </w:rPr>
      </w:pPr>
      <w:r w:rsidRPr="000B707C">
        <w:rPr>
          <w:rStyle w:val="Appelnotedebasdep"/>
          <w:rFonts w:ascii="Sakkal Majalla" w:hAnsi="Sakkal Majalla" w:cs="Sakkal Majalla"/>
          <w:sz w:val="32"/>
          <w:szCs w:val="32"/>
        </w:rPr>
        <w:footnoteRef/>
      </w:r>
      <w:r w:rsidRPr="000B707C">
        <w:rPr>
          <w:rFonts w:ascii="Sakkal Majalla" w:hAnsi="Sakkal Majalla" w:cs="Sakkal Majalla"/>
          <w:sz w:val="32"/>
          <w:szCs w:val="32"/>
        </w:rPr>
        <w:t xml:space="preserve"> </w:t>
      </w:r>
      <w:r w:rsidRPr="000B707C">
        <w:rPr>
          <w:rFonts w:ascii="Sakkal Majalla" w:hAnsi="Sakkal Majalla" w:cs="Sakkal Majalla"/>
          <w:sz w:val="32"/>
          <w:szCs w:val="32"/>
          <w:rtl/>
          <w:lang w:bidi="ar-MA"/>
        </w:rPr>
        <w:t>- أحمد المخلوفي: نفسه، ص:</w:t>
      </w:r>
      <w:r>
        <w:rPr>
          <w:rFonts w:ascii="Sakkal Majalla" w:hAnsi="Sakkal Majalla" w:cs="Sakkal Majalla"/>
          <w:sz w:val="32"/>
          <w:szCs w:val="32"/>
          <w:lang w:bidi="ar-MA"/>
        </w:rPr>
        <w:t>19-20.</w:t>
      </w:r>
    </w:p>
  </w:footnote>
  <w:footnote w:id="41">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0B707C">
        <w:rPr>
          <w:rStyle w:val="Appelnotedebasdep"/>
          <w:rFonts w:ascii="Sakkal Majalla" w:hAnsi="Sakkal Majalla" w:cs="Sakkal Majalla"/>
          <w:color w:val="000000"/>
          <w:sz w:val="32"/>
          <w:szCs w:val="32"/>
        </w:rPr>
        <w:footnoteRef/>
      </w:r>
      <w:r w:rsidRPr="000B707C">
        <w:rPr>
          <w:rFonts w:ascii="Sakkal Majalla" w:hAnsi="Sakkal Majalla" w:cs="Sakkal Majalla"/>
          <w:color w:val="000000"/>
          <w:sz w:val="32"/>
          <w:szCs w:val="32"/>
          <w:rtl/>
          <w:lang w:bidi="ar-MA"/>
        </w:rPr>
        <w:t>- أرسطو:</w:t>
      </w:r>
      <w:r w:rsidRPr="000B707C">
        <w:rPr>
          <w:rFonts w:ascii="Sakkal Majalla" w:hAnsi="Sakkal Majalla" w:cs="Sakkal Majalla"/>
          <w:b/>
          <w:bCs/>
          <w:color w:val="000000"/>
          <w:sz w:val="32"/>
          <w:szCs w:val="32"/>
          <w:u w:val="single"/>
          <w:rtl/>
          <w:lang w:bidi="ar-MA"/>
        </w:rPr>
        <w:t xml:space="preserve"> الخطابة</w:t>
      </w:r>
      <w:r w:rsidRPr="000B707C">
        <w:rPr>
          <w:rFonts w:ascii="Sakkal Majalla" w:hAnsi="Sakkal Majalla" w:cs="Sakkal Majalla"/>
          <w:color w:val="000000"/>
          <w:sz w:val="32"/>
          <w:szCs w:val="32"/>
          <w:rtl/>
          <w:lang w:bidi="ar-MA"/>
        </w:rPr>
        <w:t>، ترجمة الدكتور عبد الرحمن بدوي، منشورات وزارة الثقافة والإعلام، طبعة 1980م.</w:t>
      </w:r>
    </w:p>
  </w:footnote>
  <w:footnote w:id="42">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ياسين نصير: </w:t>
      </w:r>
      <w:r w:rsidRPr="001F4CEC">
        <w:rPr>
          <w:rFonts w:ascii="Sakkal Majalla" w:hAnsi="Sakkal Majalla" w:cs="Sakkal Majalla"/>
          <w:b/>
          <w:bCs/>
          <w:color w:val="000000"/>
          <w:sz w:val="32"/>
          <w:szCs w:val="32"/>
          <w:u w:val="single"/>
          <w:rtl/>
          <w:lang w:bidi="ar-MA"/>
        </w:rPr>
        <w:t>الاستهلال</w:t>
      </w:r>
      <w:r w:rsidRPr="001F4CEC">
        <w:rPr>
          <w:rFonts w:ascii="Sakkal Majalla" w:hAnsi="Sakkal Majalla" w:cs="Sakkal Majalla"/>
          <w:color w:val="000000"/>
          <w:sz w:val="32"/>
          <w:szCs w:val="32"/>
          <w:rtl/>
          <w:lang w:bidi="ar-MA"/>
        </w:rPr>
        <w:t xml:space="preserve"> ، دار نينوى للدراسات والنشر والتوزيع، دمشق، سورية، الطبعة الأولى سنة 2009م، ص:7.</w:t>
      </w:r>
    </w:p>
  </w:footnote>
  <w:footnote w:id="43">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القزويني:</w:t>
      </w:r>
      <w:r w:rsidRPr="001F4CEC">
        <w:rPr>
          <w:rFonts w:ascii="Sakkal Majalla" w:hAnsi="Sakkal Majalla" w:cs="Sakkal Majalla"/>
          <w:b/>
          <w:bCs/>
          <w:color w:val="000000"/>
          <w:sz w:val="32"/>
          <w:szCs w:val="32"/>
          <w:u w:val="single"/>
          <w:rtl/>
          <w:lang w:bidi="ar-MA"/>
        </w:rPr>
        <w:t xml:space="preserve"> فن التخليص في علوم البلاغة</w:t>
      </w:r>
      <w:r w:rsidRPr="001F4CEC">
        <w:rPr>
          <w:rFonts w:ascii="Sakkal Majalla" w:hAnsi="Sakkal Majalla" w:cs="Sakkal Majalla"/>
          <w:color w:val="000000"/>
          <w:sz w:val="32"/>
          <w:szCs w:val="32"/>
          <w:rtl/>
          <w:lang w:bidi="ar-MA"/>
        </w:rPr>
        <w:t>، ضبط وشرح عبد الرحمن البرقوقي،</w:t>
      </w:r>
      <w:r w:rsidRPr="001F4CEC">
        <w:rPr>
          <w:rFonts w:ascii="Sakkal Majalla" w:hAnsi="Sakkal Majalla" w:cs="Sakkal Majalla"/>
          <w:color w:val="000000"/>
          <w:sz w:val="32"/>
          <w:szCs w:val="32"/>
          <w:rtl/>
        </w:rPr>
        <w:t xml:space="preserve"> دار الكتاب العربي ، بيروت ، لبنان، الطبعة الثانية.</w:t>
      </w:r>
    </w:p>
  </w:footnote>
  <w:footnote w:id="44">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ياسين نصير: </w:t>
      </w:r>
      <w:r w:rsidRPr="001F4CEC">
        <w:rPr>
          <w:rFonts w:ascii="Sakkal Majalla" w:hAnsi="Sakkal Majalla" w:cs="Sakkal Majalla"/>
          <w:b/>
          <w:bCs/>
          <w:color w:val="000000"/>
          <w:sz w:val="32"/>
          <w:szCs w:val="32"/>
          <w:u w:val="single"/>
          <w:rtl/>
          <w:lang w:bidi="ar-MA"/>
        </w:rPr>
        <w:t>الاستهلال فن البدايات في النص الأدبي</w:t>
      </w:r>
      <w:r w:rsidRPr="001F4CEC">
        <w:rPr>
          <w:rFonts w:ascii="Sakkal Majalla" w:hAnsi="Sakkal Majalla" w:cs="Sakkal Majalla"/>
          <w:color w:val="000000"/>
          <w:sz w:val="32"/>
          <w:szCs w:val="32"/>
          <w:rtl/>
          <w:lang w:bidi="ar-MA"/>
        </w:rPr>
        <w:t xml:space="preserve"> ، دار نينوى للدراسات والنشر والتوزيع، دمشق، سورية، الطبعة الأولى سنة 2009م.</w:t>
      </w:r>
    </w:p>
  </w:footnote>
  <w:footnote w:id="45">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صدوق نور الدين: </w:t>
      </w:r>
      <w:r w:rsidRPr="001F4CEC">
        <w:rPr>
          <w:rFonts w:ascii="Sakkal Majalla" w:hAnsi="Sakkal Majalla" w:cs="Sakkal Majalla"/>
          <w:b/>
          <w:bCs/>
          <w:color w:val="000000"/>
          <w:sz w:val="32"/>
          <w:szCs w:val="32"/>
          <w:u w:val="single"/>
          <w:rtl/>
          <w:lang w:bidi="ar-MA"/>
        </w:rPr>
        <w:t xml:space="preserve">البداية في النص الروائي، </w:t>
      </w:r>
      <w:r w:rsidRPr="001F4CEC">
        <w:rPr>
          <w:rFonts w:ascii="Sakkal Majalla" w:hAnsi="Sakkal Majalla" w:cs="Sakkal Majalla"/>
          <w:color w:val="000000"/>
          <w:sz w:val="32"/>
          <w:szCs w:val="32"/>
          <w:rtl/>
          <w:lang w:bidi="ar-MA"/>
        </w:rPr>
        <w:t>دار الحوار، اللاذقية، سورية، الطبعة الأولى سنة 1994م.</w:t>
      </w:r>
    </w:p>
  </w:footnote>
  <w:footnote w:id="46">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أحمد العدواني: </w:t>
      </w:r>
      <w:r w:rsidRPr="001F4CEC">
        <w:rPr>
          <w:rFonts w:ascii="Sakkal Majalla" w:hAnsi="Sakkal Majalla" w:cs="Sakkal Majalla"/>
          <w:b/>
          <w:bCs/>
          <w:color w:val="000000"/>
          <w:sz w:val="32"/>
          <w:szCs w:val="32"/>
          <w:u w:val="single"/>
          <w:rtl/>
          <w:lang w:bidi="ar-MA"/>
        </w:rPr>
        <w:t>بداية النص الروائي</w:t>
      </w:r>
      <w:r w:rsidRPr="001F4CEC">
        <w:rPr>
          <w:rFonts w:ascii="Sakkal Majalla" w:hAnsi="Sakkal Majalla" w:cs="Sakkal Majalla"/>
          <w:color w:val="000000"/>
          <w:sz w:val="32"/>
          <w:szCs w:val="32"/>
          <w:rtl/>
          <w:lang w:bidi="ar-MA"/>
        </w:rPr>
        <w:t>، النادي الأدبي بالرياض والمركز الثقافي العربي بالدار البيضاء، المغرب، الطبعة الأولى سنة 2011م.</w:t>
      </w:r>
    </w:p>
  </w:footnote>
  <w:footnote w:id="47">
    <w:p w:rsidR="00177FBC" w:rsidRPr="001F4CEC" w:rsidRDefault="00177FBC" w:rsidP="00120F18">
      <w:pPr>
        <w:pStyle w:val="Notedebasdepage"/>
        <w:bidi/>
        <w:jc w:val="both"/>
        <w:rPr>
          <w:rFonts w:ascii="Sakkal Majalla" w:hAnsi="Sakkal Majalla" w:cs="Sakkal Majalla"/>
          <w:b/>
          <w:bCs/>
          <w:sz w:val="32"/>
          <w:szCs w:val="32"/>
          <w:u w:val="single"/>
        </w:rPr>
      </w:pPr>
      <w:r w:rsidRPr="001F4CEC">
        <w:rPr>
          <w:rStyle w:val="Appelnotedebasdep"/>
          <w:rFonts w:ascii="Sakkal Majalla" w:hAnsi="Sakkal Majalla" w:cs="Sakkal Majalla"/>
          <w:sz w:val="32"/>
          <w:szCs w:val="32"/>
        </w:rPr>
        <w:footnoteRef/>
      </w:r>
      <w:r w:rsidRPr="001F4CEC">
        <w:rPr>
          <w:rFonts w:ascii="Sakkal Majalla" w:hAnsi="Sakkal Majalla" w:cs="Sakkal Majalla"/>
          <w:sz w:val="32"/>
          <w:szCs w:val="32"/>
          <w:rtl/>
        </w:rPr>
        <w:t xml:space="preserve"> - عبد المالك أشهبون: </w:t>
      </w:r>
      <w:r w:rsidRPr="001F4CEC">
        <w:rPr>
          <w:rFonts w:ascii="Sakkal Majalla" w:hAnsi="Sakkal Majalla" w:cs="Sakkal Majalla"/>
          <w:b/>
          <w:bCs/>
          <w:sz w:val="32"/>
          <w:szCs w:val="32"/>
          <w:u w:val="single"/>
          <w:rtl/>
        </w:rPr>
        <w:t>البداية والنهاية في الرواية العربية،</w:t>
      </w:r>
      <w:r w:rsidRPr="001F4CEC">
        <w:rPr>
          <w:rFonts w:ascii="Sakkal Majalla" w:hAnsi="Sakkal Majalla" w:cs="Sakkal Majalla"/>
          <w:sz w:val="32"/>
          <w:szCs w:val="32"/>
          <w:rtl/>
        </w:rPr>
        <w:t xml:space="preserve"> دار رؤية للنشر والتوزيع بمصر 2013م.</w:t>
      </w:r>
    </w:p>
  </w:footnote>
  <w:footnote w:id="48">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صبري حافظ:( البدايات ووظيفتها في النص القصصي)، مجلة </w:t>
      </w:r>
      <w:r w:rsidRPr="001F4CEC">
        <w:rPr>
          <w:rFonts w:ascii="Sakkal Majalla" w:hAnsi="Sakkal Majalla" w:cs="Sakkal Majalla"/>
          <w:b/>
          <w:bCs/>
          <w:color w:val="000000"/>
          <w:sz w:val="32"/>
          <w:szCs w:val="32"/>
          <w:u w:val="single"/>
          <w:rtl/>
          <w:lang w:bidi="ar-MA"/>
        </w:rPr>
        <w:t>الكرمل</w:t>
      </w:r>
      <w:r w:rsidRPr="001F4CEC">
        <w:rPr>
          <w:rFonts w:ascii="Sakkal Majalla" w:hAnsi="Sakkal Majalla" w:cs="Sakkal Majalla"/>
          <w:color w:val="000000"/>
          <w:sz w:val="32"/>
          <w:szCs w:val="32"/>
          <w:rtl/>
          <w:lang w:bidi="ar-MA"/>
        </w:rPr>
        <w:t>، قبرص، العدد:21-22، سنة 1986م، ص:142.</w:t>
      </w:r>
    </w:p>
  </w:footnote>
  <w:footnote w:id="49">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عبد العالي بوطيب: ( مساهمة في نمذجة الاستهلال الروائي)، مجلة </w:t>
      </w:r>
      <w:r w:rsidRPr="001F4CEC">
        <w:rPr>
          <w:rFonts w:ascii="Sakkal Majalla" w:hAnsi="Sakkal Majalla" w:cs="Sakkal Majalla"/>
          <w:b/>
          <w:bCs/>
          <w:color w:val="000000"/>
          <w:sz w:val="32"/>
          <w:szCs w:val="32"/>
          <w:u w:val="single"/>
          <w:rtl/>
          <w:lang w:bidi="ar-MA"/>
        </w:rPr>
        <w:t>مقدمات،</w:t>
      </w:r>
      <w:r w:rsidRPr="001F4CEC">
        <w:rPr>
          <w:rFonts w:ascii="Sakkal Majalla" w:hAnsi="Sakkal Majalla" w:cs="Sakkal Majalla"/>
          <w:color w:val="000000"/>
          <w:sz w:val="32"/>
          <w:szCs w:val="32"/>
          <w:rtl/>
          <w:lang w:bidi="ar-MA"/>
        </w:rPr>
        <w:t xml:space="preserve"> الرباط، المغرب، العدد:21، خريف 2000- شتاء2001م، ص:31. </w:t>
      </w:r>
    </w:p>
  </w:footnote>
  <w:footnote w:id="50">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جليلة الطريطر: (في شعرية الفاتحة النصية : حنامينة نموذجا)، </w:t>
      </w:r>
      <w:r w:rsidRPr="001F4CEC">
        <w:rPr>
          <w:rFonts w:ascii="Sakkal Majalla" w:hAnsi="Sakkal Majalla" w:cs="Sakkal Majalla"/>
          <w:b/>
          <w:bCs/>
          <w:color w:val="000000"/>
          <w:sz w:val="32"/>
          <w:szCs w:val="32"/>
          <w:u w:val="single"/>
          <w:rtl/>
          <w:lang w:bidi="ar-MA"/>
        </w:rPr>
        <w:t>مجلة علامات في الأدب والنقد،</w:t>
      </w:r>
      <w:r w:rsidRPr="001F4CEC">
        <w:rPr>
          <w:rFonts w:ascii="Sakkal Majalla" w:hAnsi="Sakkal Majalla" w:cs="Sakkal Majalla"/>
          <w:color w:val="000000"/>
          <w:sz w:val="32"/>
          <w:szCs w:val="32"/>
          <w:rtl/>
          <w:lang w:bidi="ar-MA"/>
        </w:rPr>
        <w:t xml:space="preserve"> جدة، السعودية، العدد:، 1998م، ص:145.</w:t>
      </w:r>
    </w:p>
  </w:footnote>
  <w:footnote w:id="51">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د.شعيب حليفي:</w:t>
      </w:r>
      <w:r w:rsidRPr="001F4CEC">
        <w:rPr>
          <w:rFonts w:ascii="Sakkal Majalla" w:hAnsi="Sakkal Majalla" w:cs="Sakkal Majalla"/>
          <w:b/>
          <w:bCs/>
          <w:color w:val="000000"/>
          <w:sz w:val="32"/>
          <w:szCs w:val="32"/>
          <w:rtl/>
          <w:lang w:bidi="ar-MA"/>
        </w:rPr>
        <w:t xml:space="preserve"> (فاعلية التخييل في البداية السردية</w:t>
      </w:r>
      <w:r w:rsidRPr="001F4CEC">
        <w:rPr>
          <w:rFonts w:ascii="Sakkal Majalla" w:hAnsi="Sakkal Majalla" w:cs="Sakkal Majalla"/>
          <w:color w:val="000000"/>
          <w:sz w:val="32"/>
          <w:szCs w:val="32"/>
          <w:rtl/>
          <w:lang w:bidi="ar-MA"/>
        </w:rPr>
        <w:t xml:space="preserve">)، </w:t>
      </w:r>
      <w:r w:rsidRPr="001F4CEC">
        <w:rPr>
          <w:rFonts w:ascii="Sakkal Majalla" w:hAnsi="Sakkal Majalla" w:cs="Sakkal Majalla"/>
          <w:b/>
          <w:bCs/>
          <w:color w:val="000000"/>
          <w:sz w:val="32"/>
          <w:szCs w:val="32"/>
          <w:u w:val="single"/>
          <w:rtl/>
          <w:lang w:bidi="ar-MA"/>
        </w:rPr>
        <w:t>مجلة أوراق</w:t>
      </w:r>
      <w:r w:rsidRPr="001F4CEC">
        <w:rPr>
          <w:rFonts w:ascii="Sakkal Majalla" w:hAnsi="Sakkal Majalla" w:cs="Sakkal Majalla"/>
          <w:color w:val="000000"/>
          <w:sz w:val="32"/>
          <w:szCs w:val="32"/>
          <w:rtl/>
          <w:lang w:bidi="ar-MA"/>
        </w:rPr>
        <w:t>، عمان، الأردن، العدد:10، شعبان 1420هـ، ص:79.</w:t>
      </w:r>
    </w:p>
  </w:footnote>
  <w:footnote w:id="52">
    <w:p w:rsidR="00177FBC" w:rsidRPr="001F4CEC" w:rsidRDefault="00177FBC" w:rsidP="00120F18">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أندري دي لنجو: (في إنشائية الفواتح النصية)، ترجمة: سعاد بن إدريس نبيع، </w:t>
      </w:r>
      <w:r w:rsidRPr="001F4CEC">
        <w:rPr>
          <w:rFonts w:ascii="Sakkal Majalla" w:hAnsi="Sakkal Majalla" w:cs="Sakkal Majalla"/>
          <w:b/>
          <w:bCs/>
          <w:color w:val="000000"/>
          <w:sz w:val="32"/>
          <w:szCs w:val="32"/>
          <w:u w:val="single"/>
          <w:rtl/>
          <w:lang w:bidi="ar-MA"/>
        </w:rPr>
        <w:t>مجلة نوافذ</w:t>
      </w:r>
      <w:r w:rsidRPr="001F4CEC">
        <w:rPr>
          <w:rFonts w:ascii="Sakkal Majalla" w:hAnsi="Sakkal Majalla" w:cs="Sakkal Majalla"/>
          <w:color w:val="000000"/>
          <w:sz w:val="32"/>
          <w:szCs w:val="32"/>
          <w:rtl/>
          <w:lang w:bidi="ar-MA"/>
        </w:rPr>
        <w:t>، جدة، العدد:10، شعبان 1420هـ، صص:20-25.</w:t>
      </w:r>
    </w:p>
  </w:footnote>
  <w:footnote w:id="53">
    <w:p w:rsidR="00177FBC" w:rsidRPr="00351A2F" w:rsidRDefault="00177FBC" w:rsidP="00351A2F">
      <w:pPr>
        <w:pStyle w:val="Notedebasdepage"/>
        <w:bidi/>
        <w:jc w:val="both"/>
        <w:rPr>
          <w:rFonts w:ascii="Sakkal Majalla" w:hAnsi="Sakkal Majalla" w:cs="Sakkal Majalla"/>
          <w:color w:val="000000"/>
          <w:sz w:val="32"/>
          <w:szCs w:val="32"/>
          <w:rtl/>
          <w:lang w:bidi="ar-MA"/>
        </w:rPr>
      </w:pPr>
      <w:r w:rsidRPr="001F4CEC">
        <w:rPr>
          <w:rStyle w:val="Appelnotedebasdep"/>
          <w:rFonts w:ascii="Sakkal Majalla" w:hAnsi="Sakkal Majalla" w:cs="Sakkal Majalla"/>
          <w:color w:val="000000"/>
          <w:sz w:val="32"/>
          <w:szCs w:val="32"/>
        </w:rPr>
        <w:footnoteRef/>
      </w:r>
      <w:r w:rsidRPr="001F4CEC">
        <w:rPr>
          <w:rFonts w:ascii="Sakkal Majalla" w:hAnsi="Sakkal Majalla" w:cs="Sakkal Majalla"/>
          <w:color w:val="000000"/>
          <w:sz w:val="32"/>
          <w:szCs w:val="32"/>
          <w:rtl/>
          <w:lang w:bidi="ar-MA"/>
        </w:rPr>
        <w:t xml:space="preserve">- جاك وب: (فن البداية)، كتاب </w:t>
      </w:r>
      <w:r w:rsidRPr="001F4CEC">
        <w:rPr>
          <w:rFonts w:ascii="Sakkal Majalla" w:hAnsi="Sakkal Majalla" w:cs="Sakkal Majalla"/>
          <w:b/>
          <w:bCs/>
          <w:color w:val="000000"/>
          <w:sz w:val="32"/>
          <w:szCs w:val="32"/>
          <w:u w:val="single"/>
          <w:rtl/>
          <w:lang w:bidi="ar-MA"/>
        </w:rPr>
        <w:t>معالم القص</w:t>
      </w:r>
      <w:r w:rsidRPr="001F4CEC">
        <w:rPr>
          <w:rFonts w:ascii="Sakkal Majalla" w:hAnsi="Sakkal Majalla" w:cs="Sakkal Majalla"/>
          <w:color w:val="000000"/>
          <w:sz w:val="32"/>
          <w:szCs w:val="32"/>
          <w:rtl/>
          <w:lang w:bidi="ar-MA"/>
        </w:rPr>
        <w:t xml:space="preserve">، ترجمة: د.مانع الجهني، النادي الأدبي، الرياض، </w:t>
      </w:r>
      <w:r w:rsidRPr="00351A2F">
        <w:rPr>
          <w:rFonts w:ascii="Sakkal Majalla" w:hAnsi="Sakkal Majalla" w:cs="Sakkal Majalla"/>
          <w:color w:val="000000"/>
          <w:sz w:val="32"/>
          <w:szCs w:val="32"/>
          <w:rtl/>
          <w:lang w:bidi="ar-MA"/>
        </w:rPr>
        <w:t>السعودية، الطبعة الأولى 2001م، ص:167.</w:t>
      </w:r>
    </w:p>
  </w:footnote>
  <w:footnote w:id="54">
    <w:p w:rsidR="00177FBC" w:rsidRDefault="00177FBC" w:rsidP="00351A2F">
      <w:pPr>
        <w:pStyle w:val="Notedebasdepage"/>
        <w:bidi/>
        <w:rPr>
          <w:rtl/>
          <w:lang w:bidi="ar-MA"/>
        </w:rPr>
      </w:pPr>
      <w:r w:rsidRPr="00351A2F">
        <w:rPr>
          <w:rStyle w:val="Appelnotedebasdep"/>
          <w:rFonts w:ascii="Sakkal Majalla" w:hAnsi="Sakkal Majalla" w:cs="Sakkal Majalla"/>
          <w:sz w:val="32"/>
          <w:szCs w:val="32"/>
        </w:rPr>
        <w:footnoteRef/>
      </w:r>
      <w:r w:rsidRPr="00351A2F">
        <w:rPr>
          <w:rFonts w:ascii="Sakkal Majalla" w:hAnsi="Sakkal Majalla" w:cs="Sakkal Majalla"/>
          <w:sz w:val="32"/>
          <w:szCs w:val="32"/>
        </w:rPr>
        <w:t xml:space="preserve"> </w:t>
      </w:r>
      <w:r w:rsidRPr="00351A2F">
        <w:rPr>
          <w:rFonts w:ascii="Sakkal Majalla" w:hAnsi="Sakkal Majalla" w:cs="Sakkal Majalla"/>
          <w:sz w:val="32"/>
          <w:szCs w:val="32"/>
          <w:rtl/>
          <w:lang w:bidi="ar-MA"/>
        </w:rPr>
        <w:t>- أحمد المخلوفي</w:t>
      </w:r>
      <w:r w:rsidRPr="00351A2F">
        <w:rPr>
          <w:rFonts w:ascii="Sakkal Majalla" w:hAnsi="Sakkal Majalla" w:cs="Sakkal Majalla"/>
          <w:b/>
          <w:bCs/>
          <w:sz w:val="32"/>
          <w:szCs w:val="32"/>
          <w:u w:val="single"/>
          <w:rtl/>
          <w:lang w:bidi="ar-MA"/>
        </w:rPr>
        <w:t xml:space="preserve">: أسفار العشق المحاصر، </w:t>
      </w:r>
      <w:r w:rsidRPr="00351A2F">
        <w:rPr>
          <w:rFonts w:ascii="Sakkal Majalla" w:hAnsi="Sakkal Majalla" w:cs="Sakkal Majalla"/>
          <w:sz w:val="32"/>
          <w:szCs w:val="32"/>
          <w:rtl/>
          <w:lang w:bidi="ar-MA"/>
        </w:rPr>
        <w:t>ص:3.</w:t>
      </w:r>
    </w:p>
  </w:footnote>
  <w:footnote w:id="55">
    <w:p w:rsidR="00177FBC" w:rsidRPr="004B3BFF" w:rsidRDefault="00177FBC" w:rsidP="004B3BFF">
      <w:pPr>
        <w:pStyle w:val="Notedebasdepage"/>
        <w:bidi/>
        <w:rPr>
          <w:rFonts w:ascii="Sakkal Majalla" w:hAnsi="Sakkal Majalla" w:cs="Sakkal Majalla"/>
          <w:sz w:val="32"/>
          <w:szCs w:val="32"/>
          <w:rtl/>
          <w:lang w:bidi="ar-MA"/>
        </w:rPr>
      </w:pPr>
      <w:r w:rsidRPr="004B3BFF">
        <w:rPr>
          <w:rStyle w:val="Appelnotedebasdep"/>
          <w:rFonts w:ascii="Sakkal Majalla" w:hAnsi="Sakkal Majalla" w:cs="Sakkal Majalla"/>
          <w:sz w:val="32"/>
          <w:szCs w:val="32"/>
        </w:rPr>
        <w:footnoteRef/>
      </w:r>
      <w:r w:rsidRPr="004B3BFF">
        <w:rPr>
          <w:rFonts w:ascii="Sakkal Majalla" w:hAnsi="Sakkal Majalla" w:cs="Sakkal Majalla"/>
          <w:sz w:val="32"/>
          <w:szCs w:val="32"/>
        </w:rPr>
        <w:t xml:space="preserve"> </w:t>
      </w:r>
      <w:r w:rsidRPr="004B3BFF">
        <w:rPr>
          <w:rFonts w:ascii="Sakkal Majalla" w:hAnsi="Sakkal Majalla" w:cs="Sakkal Majalla"/>
          <w:sz w:val="32"/>
          <w:szCs w:val="32"/>
          <w:rtl/>
          <w:lang w:bidi="ar-MA"/>
        </w:rPr>
        <w:t>- أحمد الخلفي: نفسه، ص:</w:t>
      </w:r>
      <w:r>
        <w:rPr>
          <w:rFonts w:ascii="Sakkal Majalla" w:hAnsi="Sakkal Majalla" w:cs="Sakkal Majalla"/>
          <w:sz w:val="32"/>
          <w:szCs w:val="32"/>
          <w:lang w:bidi="ar-MA"/>
        </w:rPr>
        <w:t>61-62.</w:t>
      </w:r>
    </w:p>
  </w:footnote>
  <w:footnote w:id="56">
    <w:p w:rsidR="00177FBC" w:rsidRPr="0046434D" w:rsidRDefault="00177FBC" w:rsidP="00FC0F92">
      <w:pPr>
        <w:pStyle w:val="Notedebasdepage"/>
        <w:bidi/>
        <w:jc w:val="both"/>
        <w:rPr>
          <w:rFonts w:ascii="Sakkal Majalla" w:eastAsia="Calibri" w:hAnsi="Sakkal Majalla" w:cs="Sakkal Majalla"/>
          <w:color w:val="000000" w:themeColor="text1"/>
          <w:sz w:val="32"/>
          <w:szCs w:val="32"/>
        </w:rPr>
      </w:pPr>
      <w:r w:rsidRPr="0046434D">
        <w:rPr>
          <w:rStyle w:val="Appelnotedebasdep"/>
          <w:rFonts w:ascii="Sakkal Majalla" w:eastAsia="Calibri" w:hAnsi="Sakkal Majalla" w:cs="Sakkal Majalla"/>
          <w:color w:val="000000" w:themeColor="text1"/>
          <w:sz w:val="32"/>
          <w:szCs w:val="32"/>
        </w:rPr>
        <w:footnoteRef/>
      </w:r>
      <w:r w:rsidRPr="0046434D">
        <w:rPr>
          <w:rFonts w:ascii="Sakkal Majalla" w:eastAsia="Calibri" w:hAnsi="Sakkal Majalla" w:cs="Sakkal Majalla"/>
          <w:color w:val="000000" w:themeColor="text1"/>
          <w:sz w:val="32"/>
          <w:szCs w:val="32"/>
          <w:rtl/>
        </w:rPr>
        <w:t xml:space="preserve"> - نقلا عن سيزا قاسم: </w:t>
      </w:r>
      <w:r w:rsidRPr="0046434D">
        <w:rPr>
          <w:rFonts w:ascii="Sakkal Majalla" w:eastAsia="Calibri" w:hAnsi="Sakkal Majalla" w:cs="Sakkal Majalla"/>
          <w:b/>
          <w:bCs/>
          <w:color w:val="000000" w:themeColor="text1"/>
          <w:sz w:val="32"/>
          <w:szCs w:val="32"/>
          <w:u w:val="single"/>
          <w:rtl/>
          <w:lang w:bidi="ar-MA"/>
        </w:rPr>
        <w:t>بناء الرواية</w:t>
      </w:r>
      <w:r w:rsidRPr="0046434D">
        <w:rPr>
          <w:rFonts w:ascii="Sakkal Majalla" w:eastAsia="Calibri" w:hAnsi="Sakkal Majalla" w:cs="Sakkal Majalla"/>
          <w:color w:val="000000" w:themeColor="text1"/>
          <w:sz w:val="32"/>
          <w:szCs w:val="32"/>
          <w:rtl/>
          <w:lang w:bidi="ar-MA"/>
        </w:rPr>
        <w:t>،دار التنوير للطباعة والنشر، بيروت، لبنان، الطبعة الأولى سنة 1985م</w:t>
      </w:r>
      <w:r w:rsidRPr="0046434D">
        <w:rPr>
          <w:rFonts w:ascii="Sakkal Majalla" w:eastAsia="Calibri" w:hAnsi="Sakkal Majalla" w:cs="Sakkal Majalla"/>
          <w:color w:val="000000" w:themeColor="text1"/>
          <w:sz w:val="32"/>
          <w:szCs w:val="32"/>
          <w:rtl/>
        </w:rPr>
        <w:t xml:space="preserve"> ، ص  187.</w:t>
      </w:r>
    </w:p>
  </w:footnote>
  <w:footnote w:id="57">
    <w:p w:rsidR="00177FBC" w:rsidRPr="0046434D" w:rsidRDefault="00177FBC" w:rsidP="00FC0F92">
      <w:pPr>
        <w:pStyle w:val="Notedebasdepage"/>
        <w:bidi/>
        <w:jc w:val="both"/>
        <w:rPr>
          <w:rFonts w:ascii="Sakkal Majalla" w:eastAsia="Calibri" w:hAnsi="Sakkal Majalla" w:cs="Sakkal Majalla"/>
          <w:color w:val="000000" w:themeColor="text1"/>
          <w:sz w:val="32"/>
          <w:szCs w:val="32"/>
          <w:rtl/>
          <w:lang w:bidi="ar-MA"/>
        </w:rPr>
      </w:pPr>
      <w:r w:rsidRPr="0046434D">
        <w:rPr>
          <w:rStyle w:val="Appelnotedebasdep"/>
          <w:rFonts w:ascii="Sakkal Majalla" w:eastAsia="Calibri" w:hAnsi="Sakkal Majalla" w:cs="Sakkal Majalla"/>
          <w:color w:val="000000" w:themeColor="text1"/>
          <w:sz w:val="32"/>
          <w:szCs w:val="32"/>
        </w:rPr>
        <w:footnoteRef/>
      </w:r>
      <w:r w:rsidRPr="0046434D">
        <w:rPr>
          <w:rFonts w:ascii="Sakkal Majalla" w:eastAsia="Calibri" w:hAnsi="Sakkal Majalla" w:cs="Sakkal Majalla"/>
          <w:color w:val="000000" w:themeColor="text1"/>
          <w:sz w:val="32"/>
          <w:szCs w:val="32"/>
          <w:rtl/>
          <w:lang w:bidi="ar-MA"/>
        </w:rPr>
        <w:t xml:space="preserve">- سيزا قاسم: </w:t>
      </w:r>
      <w:r w:rsidRPr="0046434D">
        <w:rPr>
          <w:rFonts w:ascii="Sakkal Majalla" w:eastAsia="Calibri" w:hAnsi="Sakkal Majalla" w:cs="Sakkal Majalla"/>
          <w:b/>
          <w:bCs/>
          <w:color w:val="000000" w:themeColor="text1"/>
          <w:sz w:val="32"/>
          <w:szCs w:val="32"/>
          <w:u w:val="single"/>
          <w:rtl/>
          <w:lang w:bidi="ar-MA"/>
        </w:rPr>
        <w:t>بناء الرواية</w:t>
      </w:r>
      <w:r w:rsidRPr="0046434D">
        <w:rPr>
          <w:rFonts w:ascii="Sakkal Majalla" w:eastAsia="Calibri" w:hAnsi="Sakkal Majalla" w:cs="Sakkal Majalla"/>
          <w:color w:val="000000" w:themeColor="text1"/>
          <w:sz w:val="32"/>
          <w:szCs w:val="32"/>
          <w:rtl/>
          <w:lang w:bidi="ar-MA"/>
        </w:rPr>
        <w:t>، ص:182.</w:t>
      </w:r>
    </w:p>
  </w:footnote>
  <w:footnote w:id="58">
    <w:p w:rsidR="00177FBC" w:rsidRPr="004B3BFF" w:rsidRDefault="00177FBC" w:rsidP="004B3BFF">
      <w:pPr>
        <w:pStyle w:val="Notedebasdepage"/>
        <w:bidi/>
        <w:rPr>
          <w:rFonts w:ascii="Sakkal Majalla" w:hAnsi="Sakkal Majalla" w:cs="Sakkal Majalla"/>
          <w:sz w:val="32"/>
          <w:szCs w:val="32"/>
          <w:rtl/>
          <w:lang w:bidi="ar-MA"/>
        </w:rPr>
      </w:pPr>
      <w:r w:rsidRPr="004B3BFF">
        <w:rPr>
          <w:rStyle w:val="Appelnotedebasdep"/>
          <w:rFonts w:ascii="Sakkal Majalla" w:hAnsi="Sakkal Majalla" w:cs="Sakkal Majalla"/>
          <w:sz w:val="32"/>
          <w:szCs w:val="32"/>
        </w:rPr>
        <w:footnoteRef/>
      </w:r>
      <w:r w:rsidRPr="004B3BFF">
        <w:rPr>
          <w:rFonts w:ascii="Sakkal Majalla" w:hAnsi="Sakkal Majalla" w:cs="Sakkal Majalla"/>
          <w:sz w:val="32"/>
          <w:szCs w:val="32"/>
        </w:rPr>
        <w:t xml:space="preserve"> </w:t>
      </w:r>
      <w:r w:rsidRPr="004B3BFF">
        <w:rPr>
          <w:rFonts w:ascii="Sakkal Majalla" w:hAnsi="Sakkal Majalla" w:cs="Sakkal Majalla"/>
          <w:sz w:val="32"/>
          <w:szCs w:val="32"/>
          <w:rtl/>
        </w:rPr>
        <w:t>- أحمد المخلوفي: نفسه، ص:</w:t>
      </w:r>
      <w:r>
        <w:rPr>
          <w:rFonts w:ascii="Sakkal Majalla" w:hAnsi="Sakkal Majalla" w:cs="Sakkal Majalla"/>
          <w:sz w:val="32"/>
          <w:szCs w:val="32"/>
        </w:rPr>
        <w:t>61.</w:t>
      </w:r>
    </w:p>
  </w:footnote>
  <w:footnote w:id="59">
    <w:p w:rsidR="00177FBC" w:rsidRPr="004B3BFF" w:rsidRDefault="00177FBC" w:rsidP="00FC0F92">
      <w:pPr>
        <w:pStyle w:val="Notedebasdepage"/>
        <w:bidi/>
        <w:rPr>
          <w:rFonts w:ascii="Sakkal Majalla" w:hAnsi="Sakkal Majalla" w:cs="Sakkal Majalla"/>
          <w:sz w:val="32"/>
          <w:szCs w:val="32"/>
          <w:rtl/>
          <w:lang w:bidi="ar-MA"/>
        </w:rPr>
      </w:pPr>
      <w:r w:rsidRPr="004B3BFF">
        <w:rPr>
          <w:rStyle w:val="Appelnotedebasdep"/>
          <w:rFonts w:ascii="Sakkal Majalla" w:hAnsi="Sakkal Majalla" w:cs="Sakkal Majalla"/>
          <w:sz w:val="32"/>
          <w:szCs w:val="32"/>
        </w:rPr>
        <w:footnoteRef/>
      </w:r>
      <w:r w:rsidRPr="004B3BFF">
        <w:rPr>
          <w:rFonts w:ascii="Sakkal Majalla" w:hAnsi="Sakkal Majalla" w:cs="Sakkal Majalla"/>
          <w:sz w:val="32"/>
          <w:szCs w:val="32"/>
        </w:rPr>
        <w:t xml:space="preserve"> </w:t>
      </w:r>
      <w:r w:rsidRPr="004B3BFF">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17.</w:t>
      </w:r>
    </w:p>
  </w:footnote>
  <w:footnote w:id="60">
    <w:p w:rsidR="00177FBC" w:rsidRPr="00A73520" w:rsidRDefault="00177FBC" w:rsidP="00A73520">
      <w:pPr>
        <w:pStyle w:val="Notedebasdepage"/>
        <w:bidi/>
        <w:rPr>
          <w:rFonts w:ascii="Sakkal Majalla" w:hAnsi="Sakkal Majalla" w:cs="Sakkal Majalla"/>
          <w:sz w:val="32"/>
          <w:szCs w:val="32"/>
          <w:rtl/>
          <w:lang w:bidi="ar-MA"/>
        </w:rPr>
      </w:pPr>
      <w:r w:rsidRPr="00A73520">
        <w:rPr>
          <w:rStyle w:val="Appelnotedebasdep"/>
          <w:rFonts w:ascii="Sakkal Majalla" w:hAnsi="Sakkal Majalla" w:cs="Sakkal Majalla"/>
          <w:sz w:val="32"/>
          <w:szCs w:val="32"/>
        </w:rPr>
        <w:footnoteRef/>
      </w:r>
      <w:r w:rsidRPr="00A73520">
        <w:rPr>
          <w:rFonts w:ascii="Sakkal Majalla" w:hAnsi="Sakkal Majalla" w:cs="Sakkal Majalla"/>
          <w:sz w:val="32"/>
          <w:szCs w:val="32"/>
        </w:rPr>
        <w:t xml:space="preserve"> </w:t>
      </w:r>
      <w:r w:rsidRPr="00A73520">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55.</w:t>
      </w:r>
    </w:p>
  </w:footnote>
  <w:footnote w:id="61">
    <w:p w:rsidR="00177FBC" w:rsidRPr="00A73520" w:rsidRDefault="00177FBC" w:rsidP="00A73520">
      <w:pPr>
        <w:pStyle w:val="Notedebasdepage"/>
        <w:bidi/>
        <w:rPr>
          <w:rFonts w:ascii="Sakkal Majalla" w:hAnsi="Sakkal Majalla" w:cs="Sakkal Majalla"/>
          <w:sz w:val="32"/>
          <w:szCs w:val="32"/>
          <w:rtl/>
          <w:lang w:bidi="ar-MA"/>
        </w:rPr>
      </w:pPr>
      <w:r w:rsidRPr="00A73520">
        <w:rPr>
          <w:rStyle w:val="Appelnotedebasdep"/>
          <w:rFonts w:ascii="Sakkal Majalla" w:hAnsi="Sakkal Majalla" w:cs="Sakkal Majalla"/>
          <w:sz w:val="32"/>
          <w:szCs w:val="32"/>
        </w:rPr>
        <w:footnoteRef/>
      </w:r>
      <w:r w:rsidRPr="00A73520">
        <w:rPr>
          <w:rFonts w:ascii="Sakkal Majalla" w:hAnsi="Sakkal Majalla" w:cs="Sakkal Majalla"/>
          <w:sz w:val="32"/>
          <w:szCs w:val="32"/>
        </w:rPr>
        <w:t xml:space="preserve"> </w:t>
      </w:r>
      <w:r w:rsidRPr="00A73520">
        <w:rPr>
          <w:rFonts w:ascii="Sakkal Majalla" w:hAnsi="Sakkal Majalla" w:cs="Sakkal Majalla"/>
          <w:sz w:val="32"/>
          <w:szCs w:val="32"/>
          <w:rtl/>
          <w:lang w:bidi="ar-MA"/>
        </w:rPr>
        <w:t xml:space="preserve">- محمد برادة: </w:t>
      </w:r>
      <w:r w:rsidRPr="00A73520">
        <w:rPr>
          <w:rFonts w:ascii="Sakkal Majalla" w:hAnsi="Sakkal Majalla" w:cs="Sakkal Majalla"/>
          <w:b/>
          <w:bCs/>
          <w:sz w:val="32"/>
          <w:szCs w:val="32"/>
          <w:u w:val="single"/>
          <w:rtl/>
          <w:lang w:bidi="ar-MA"/>
        </w:rPr>
        <w:t>لعبة النسيان</w:t>
      </w:r>
      <w:r w:rsidRPr="00A73520">
        <w:rPr>
          <w:rFonts w:ascii="Sakkal Majalla" w:hAnsi="Sakkal Majalla" w:cs="Sakkal Majalla"/>
          <w:sz w:val="32"/>
          <w:szCs w:val="32"/>
          <w:rtl/>
          <w:lang w:bidi="ar-MA"/>
        </w:rPr>
        <w:t xml:space="preserve">، دار </w:t>
      </w:r>
      <w:r w:rsidRPr="00A73520">
        <w:rPr>
          <w:rFonts w:ascii="Sakkal Majalla" w:hAnsi="Sakkal Majalla" w:cs="Sakkal Majalla" w:hint="cs"/>
          <w:sz w:val="32"/>
          <w:szCs w:val="32"/>
          <w:rtl/>
          <w:lang w:bidi="ar-MA"/>
        </w:rPr>
        <w:t>الأمان</w:t>
      </w:r>
      <w:r w:rsidRPr="00A73520">
        <w:rPr>
          <w:rFonts w:ascii="Sakkal Majalla" w:hAnsi="Sakkal Majalla" w:cs="Sakkal Majalla"/>
          <w:sz w:val="32"/>
          <w:szCs w:val="32"/>
          <w:rtl/>
          <w:lang w:bidi="ar-MA"/>
        </w:rPr>
        <w:t>، الرباط، المغرب، الطبعة الأولى سنة 1987م.</w:t>
      </w:r>
    </w:p>
  </w:footnote>
  <w:footnote w:id="62">
    <w:p w:rsidR="00177FBC" w:rsidRPr="00F028F8" w:rsidRDefault="00177FBC" w:rsidP="00F028F8">
      <w:pPr>
        <w:pStyle w:val="Notedebasdepage"/>
        <w:bidi/>
        <w:rPr>
          <w:rFonts w:ascii="Sakkal Majalla" w:hAnsi="Sakkal Majalla" w:cs="Sakkal Majalla"/>
          <w:sz w:val="32"/>
          <w:szCs w:val="32"/>
          <w:rtl/>
          <w:lang w:bidi="ar-MA"/>
        </w:rPr>
      </w:pPr>
      <w:r w:rsidRPr="00F028F8">
        <w:rPr>
          <w:rStyle w:val="Appelnotedebasdep"/>
          <w:rFonts w:ascii="Sakkal Majalla" w:hAnsi="Sakkal Majalla" w:cs="Sakkal Majalla"/>
          <w:sz w:val="32"/>
          <w:szCs w:val="32"/>
        </w:rPr>
        <w:footnoteRef/>
      </w:r>
      <w:r w:rsidRPr="00F028F8">
        <w:rPr>
          <w:rFonts w:ascii="Sakkal Majalla" w:hAnsi="Sakkal Majalla" w:cs="Sakkal Majalla"/>
          <w:sz w:val="32"/>
          <w:szCs w:val="32"/>
        </w:rPr>
        <w:t xml:space="preserve"> </w:t>
      </w:r>
      <w:r w:rsidRPr="00F028F8">
        <w:rPr>
          <w:rFonts w:ascii="Sakkal Majalla" w:hAnsi="Sakkal Majalla" w:cs="Sakkal Majalla"/>
          <w:sz w:val="32"/>
          <w:szCs w:val="32"/>
          <w:rtl/>
          <w:lang w:bidi="ar-MA"/>
        </w:rPr>
        <w:t>- أحمد المخلوفي: نفسه، ص:4.</w:t>
      </w:r>
    </w:p>
  </w:footnote>
  <w:footnote w:id="63">
    <w:p w:rsidR="00177FBC" w:rsidRPr="009478AD" w:rsidRDefault="00177FBC" w:rsidP="00F028F8">
      <w:pPr>
        <w:pStyle w:val="Notedebasdepage"/>
        <w:bidi/>
        <w:rPr>
          <w:rFonts w:ascii="Sakkal Majalla" w:hAnsi="Sakkal Majalla" w:cs="Sakkal Majalla"/>
          <w:sz w:val="32"/>
          <w:szCs w:val="32"/>
          <w:rtl/>
          <w:lang w:bidi="ar-MA"/>
        </w:rPr>
      </w:pPr>
      <w:r w:rsidRPr="009478AD">
        <w:rPr>
          <w:rStyle w:val="Appelnotedebasdep"/>
          <w:rFonts w:ascii="Sakkal Majalla" w:hAnsi="Sakkal Majalla" w:cs="Sakkal Majalla"/>
          <w:sz w:val="32"/>
          <w:szCs w:val="32"/>
        </w:rPr>
        <w:footnoteRef/>
      </w:r>
      <w:r w:rsidRPr="009478AD">
        <w:rPr>
          <w:rFonts w:ascii="Sakkal Majalla" w:hAnsi="Sakkal Majalla" w:cs="Sakkal Majalla"/>
          <w:sz w:val="32"/>
          <w:szCs w:val="32"/>
        </w:rPr>
        <w:t xml:space="preserve"> </w:t>
      </w:r>
      <w:r w:rsidRPr="009478AD">
        <w:rPr>
          <w:rFonts w:ascii="Sakkal Majalla" w:hAnsi="Sakkal Majalla" w:cs="Sakkal Majalla"/>
          <w:sz w:val="32"/>
          <w:szCs w:val="32"/>
          <w:rtl/>
        </w:rPr>
        <w:t xml:space="preserve">- </w:t>
      </w:r>
      <w:r w:rsidRPr="009478AD">
        <w:rPr>
          <w:rFonts w:ascii="Sakkal Majalla" w:hAnsi="Sakkal Majalla" w:cs="Sakkal Majalla"/>
          <w:sz w:val="32"/>
          <w:szCs w:val="32"/>
          <w:rtl/>
          <w:lang w:bidi="ar-MA"/>
        </w:rPr>
        <w:t>أحمد المخلوفي: نفسه، ص:4.</w:t>
      </w:r>
    </w:p>
  </w:footnote>
  <w:footnote w:id="64">
    <w:p w:rsidR="00177FBC" w:rsidRPr="00CD531C" w:rsidRDefault="00177FBC" w:rsidP="00CD531C">
      <w:pPr>
        <w:pStyle w:val="Notedebasdepage"/>
        <w:bidi/>
        <w:rPr>
          <w:rFonts w:ascii="Sakkal Majalla" w:hAnsi="Sakkal Majalla" w:cs="Sakkal Majalla"/>
          <w:sz w:val="32"/>
          <w:szCs w:val="32"/>
          <w:rtl/>
          <w:lang w:bidi="ar-MA"/>
        </w:rPr>
      </w:pPr>
      <w:r w:rsidRPr="00CD531C">
        <w:rPr>
          <w:rStyle w:val="Appelnotedebasdep"/>
          <w:rFonts w:ascii="Sakkal Majalla" w:hAnsi="Sakkal Majalla" w:cs="Sakkal Majalla"/>
          <w:sz w:val="32"/>
          <w:szCs w:val="32"/>
        </w:rPr>
        <w:footnoteRef/>
      </w:r>
      <w:r w:rsidRPr="00CD531C">
        <w:rPr>
          <w:rFonts w:ascii="Sakkal Majalla" w:hAnsi="Sakkal Majalla" w:cs="Sakkal Majalla"/>
          <w:sz w:val="32"/>
          <w:szCs w:val="32"/>
        </w:rPr>
        <w:t xml:space="preserve"> </w:t>
      </w:r>
      <w:r w:rsidRPr="00CD531C">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179-180.</w:t>
      </w:r>
    </w:p>
  </w:footnote>
  <w:footnote w:id="65">
    <w:p w:rsidR="00177FBC" w:rsidRPr="002B45E7" w:rsidRDefault="00177FBC" w:rsidP="002B45E7">
      <w:pPr>
        <w:pStyle w:val="Notedebasdepage"/>
        <w:bidi/>
        <w:rPr>
          <w:rFonts w:ascii="Sakkal Majalla" w:hAnsi="Sakkal Majalla" w:cs="Sakkal Majalla"/>
          <w:sz w:val="32"/>
          <w:szCs w:val="32"/>
          <w:rtl/>
          <w:lang w:bidi="ar-MA"/>
        </w:rPr>
      </w:pPr>
      <w:r w:rsidRPr="002B45E7">
        <w:rPr>
          <w:rStyle w:val="Appelnotedebasdep"/>
          <w:rFonts w:ascii="Sakkal Majalla" w:hAnsi="Sakkal Majalla" w:cs="Sakkal Majalla"/>
          <w:sz w:val="32"/>
          <w:szCs w:val="32"/>
        </w:rPr>
        <w:footnoteRef/>
      </w:r>
      <w:r w:rsidRPr="002B45E7">
        <w:rPr>
          <w:rFonts w:ascii="Sakkal Majalla" w:hAnsi="Sakkal Majalla" w:cs="Sakkal Majalla"/>
          <w:sz w:val="32"/>
          <w:szCs w:val="32"/>
        </w:rPr>
        <w:t xml:space="preserve"> </w:t>
      </w:r>
      <w:r w:rsidRPr="002B45E7">
        <w:rPr>
          <w:rFonts w:ascii="Sakkal Majalla" w:hAnsi="Sakkal Majalla" w:cs="Sakkal Majalla"/>
          <w:sz w:val="32"/>
          <w:szCs w:val="32"/>
          <w:rtl/>
          <w:lang w:bidi="ar-MA"/>
        </w:rPr>
        <w:t xml:space="preserve">-- أحمد </w:t>
      </w:r>
      <w:r>
        <w:rPr>
          <w:rFonts w:ascii="Sakkal Majalla" w:hAnsi="Sakkal Majalla" w:cs="Sakkal Majalla"/>
          <w:sz w:val="32"/>
          <w:szCs w:val="32"/>
          <w:rtl/>
          <w:lang w:bidi="ar-MA"/>
        </w:rPr>
        <w:t>المخلوفي: نفسه، ص:</w:t>
      </w:r>
      <w:r>
        <w:rPr>
          <w:rFonts w:ascii="Sakkal Majalla" w:hAnsi="Sakkal Majalla" w:cs="Sakkal Majalla" w:hint="cs"/>
          <w:sz w:val="32"/>
          <w:szCs w:val="32"/>
          <w:rtl/>
          <w:lang w:bidi="ar-MA"/>
        </w:rPr>
        <w:t>201-202.</w:t>
      </w:r>
    </w:p>
  </w:footnote>
  <w:footnote w:id="66">
    <w:p w:rsidR="00177FBC" w:rsidRPr="000C483F" w:rsidRDefault="00177FBC" w:rsidP="000C483F">
      <w:pPr>
        <w:pStyle w:val="Notedebasdepage"/>
        <w:bidi/>
        <w:rPr>
          <w:rFonts w:ascii="Sakkal Majalla" w:hAnsi="Sakkal Majalla" w:cs="Sakkal Majalla"/>
          <w:sz w:val="32"/>
          <w:szCs w:val="32"/>
          <w:rtl/>
          <w:lang w:bidi="ar-MA"/>
        </w:rPr>
      </w:pPr>
      <w:r w:rsidRPr="000C483F">
        <w:rPr>
          <w:rStyle w:val="Appelnotedebasdep"/>
          <w:rFonts w:ascii="Sakkal Majalla" w:hAnsi="Sakkal Majalla" w:cs="Sakkal Majalla"/>
          <w:sz w:val="32"/>
          <w:szCs w:val="32"/>
        </w:rPr>
        <w:footnoteRef/>
      </w:r>
      <w:r w:rsidRPr="000C483F">
        <w:rPr>
          <w:rFonts w:ascii="Sakkal Majalla" w:hAnsi="Sakkal Majalla" w:cs="Sakkal Majalla"/>
          <w:sz w:val="32"/>
          <w:szCs w:val="32"/>
        </w:rPr>
        <w:t xml:space="preserve"> </w:t>
      </w:r>
      <w:r w:rsidRPr="000C483F">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:207.</w:t>
      </w:r>
    </w:p>
  </w:footnote>
  <w:footnote w:id="67">
    <w:p w:rsidR="00177FBC" w:rsidRDefault="00177FBC" w:rsidP="00786199">
      <w:pPr>
        <w:pStyle w:val="Notedebasdepage"/>
        <w:bidi/>
        <w:rPr>
          <w:rtl/>
          <w:lang w:bidi="ar-MA"/>
        </w:rPr>
      </w:pPr>
      <w:r w:rsidRPr="002B45E7">
        <w:rPr>
          <w:rStyle w:val="Appelnotedebasdep"/>
          <w:rFonts w:ascii="Sakkal Majalla" w:hAnsi="Sakkal Majalla" w:cs="Sakkal Majalla"/>
          <w:sz w:val="32"/>
          <w:szCs w:val="32"/>
        </w:rPr>
        <w:footnoteRef/>
      </w:r>
      <w:r w:rsidRPr="002B45E7">
        <w:rPr>
          <w:rFonts w:ascii="Sakkal Majalla" w:hAnsi="Sakkal Majalla" w:cs="Sakkal Majalla"/>
          <w:sz w:val="32"/>
          <w:szCs w:val="32"/>
        </w:rPr>
        <w:t xml:space="preserve"> </w:t>
      </w:r>
      <w:r w:rsidRPr="002B45E7">
        <w:rPr>
          <w:rFonts w:ascii="Sakkal Majalla" w:hAnsi="Sakkal Majalla" w:cs="Sakkal Majalla"/>
          <w:sz w:val="32"/>
          <w:szCs w:val="32"/>
          <w:rtl/>
          <w:lang w:bidi="ar-MA"/>
        </w:rPr>
        <w:t>- أحمد المخلوفي: نفسه، ص:10.</w:t>
      </w:r>
    </w:p>
  </w:footnote>
  <w:footnote w:id="68">
    <w:p w:rsidR="00177FBC" w:rsidRPr="000C483F" w:rsidRDefault="00177FBC" w:rsidP="002B45E7">
      <w:pPr>
        <w:pStyle w:val="Notedebasdepage"/>
        <w:bidi/>
        <w:rPr>
          <w:rFonts w:ascii="Sakkal Majalla" w:hAnsi="Sakkal Majalla" w:cs="Sakkal Majalla"/>
          <w:sz w:val="32"/>
          <w:szCs w:val="32"/>
          <w:rtl/>
          <w:lang w:bidi="ar-MA"/>
        </w:rPr>
      </w:pPr>
      <w:r w:rsidRPr="002B45E7">
        <w:rPr>
          <w:rStyle w:val="Appelnotedebasdep"/>
          <w:rFonts w:ascii="Sakkal Majalla" w:hAnsi="Sakkal Majalla" w:cs="Sakkal Majalla"/>
          <w:sz w:val="32"/>
          <w:szCs w:val="32"/>
        </w:rPr>
        <w:footnoteRef/>
      </w:r>
      <w:r w:rsidRPr="002B45E7">
        <w:rPr>
          <w:rFonts w:ascii="Sakkal Majalla" w:hAnsi="Sakkal Majalla" w:cs="Sakkal Majalla"/>
          <w:sz w:val="32"/>
          <w:szCs w:val="32"/>
        </w:rPr>
        <w:t xml:space="preserve"> </w:t>
      </w:r>
      <w:r w:rsidRPr="000C483F">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203.</w:t>
      </w:r>
    </w:p>
  </w:footnote>
  <w:footnote w:id="69">
    <w:p w:rsidR="00177FBC" w:rsidRPr="00D82C18" w:rsidRDefault="00177FBC" w:rsidP="009478AD">
      <w:pPr>
        <w:pStyle w:val="Notedebasdepage"/>
        <w:bidi/>
        <w:rPr>
          <w:rFonts w:ascii="Sakkal Majalla" w:hAnsi="Sakkal Majalla" w:cs="Sakkal Majalla"/>
          <w:sz w:val="32"/>
          <w:szCs w:val="32"/>
          <w:rtl/>
          <w:lang w:bidi="ar-MA"/>
        </w:rPr>
      </w:pPr>
      <w:r w:rsidRPr="002B45E7">
        <w:rPr>
          <w:rStyle w:val="Appelnotedebasdep"/>
          <w:rFonts w:ascii="Sakkal Majalla" w:hAnsi="Sakkal Majalla" w:cs="Sakkal Majalla"/>
          <w:sz w:val="32"/>
          <w:szCs w:val="32"/>
        </w:rPr>
        <w:footnoteRef/>
      </w:r>
      <w:r w:rsidRPr="002B45E7">
        <w:rPr>
          <w:rFonts w:ascii="Sakkal Majalla" w:hAnsi="Sakkal Majalla" w:cs="Sakkal Majalla"/>
          <w:sz w:val="32"/>
          <w:szCs w:val="32"/>
        </w:rPr>
        <w:t xml:space="preserve"> </w:t>
      </w:r>
      <w:r w:rsidRPr="002B45E7">
        <w:rPr>
          <w:rFonts w:ascii="Sakkal Majalla" w:hAnsi="Sakkal Majalla" w:cs="Sakkal Majalla"/>
          <w:sz w:val="32"/>
          <w:szCs w:val="32"/>
          <w:rtl/>
          <w:lang w:bidi="ar-MA"/>
        </w:rPr>
        <w:t>- أحمد المخلوفي: نفسه، ص:5.</w:t>
      </w:r>
    </w:p>
  </w:footnote>
  <w:footnote w:id="70">
    <w:p w:rsidR="00177FBC" w:rsidRDefault="00177FBC" w:rsidP="00D82C18">
      <w:pPr>
        <w:pStyle w:val="Notedebasdepage"/>
        <w:bidi/>
        <w:rPr>
          <w:rtl/>
          <w:lang w:bidi="ar-MA"/>
        </w:rPr>
      </w:pPr>
      <w:r w:rsidRPr="00D82C18">
        <w:rPr>
          <w:rStyle w:val="Appelnotedebasdep"/>
          <w:rFonts w:ascii="Sakkal Majalla" w:hAnsi="Sakkal Majalla" w:cs="Sakkal Majalla"/>
          <w:sz w:val="32"/>
          <w:szCs w:val="32"/>
        </w:rPr>
        <w:footnoteRef/>
      </w:r>
      <w:r w:rsidRPr="00D82C18">
        <w:rPr>
          <w:rFonts w:ascii="Sakkal Majalla" w:hAnsi="Sakkal Majalla" w:cs="Sakkal Majalla"/>
          <w:sz w:val="32"/>
          <w:szCs w:val="32"/>
        </w:rPr>
        <w:t xml:space="preserve"> </w:t>
      </w:r>
      <w:r w:rsidRPr="00D82C18">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80.</w:t>
      </w:r>
    </w:p>
  </w:footnote>
  <w:footnote w:id="71">
    <w:p w:rsidR="00177FBC" w:rsidRPr="000C336C" w:rsidRDefault="00177FBC" w:rsidP="000C336C">
      <w:pPr>
        <w:pStyle w:val="Notedebasdepage"/>
        <w:bidi/>
        <w:rPr>
          <w:rFonts w:ascii="Sakkal Majalla" w:hAnsi="Sakkal Majalla" w:cs="Sakkal Majalla"/>
          <w:sz w:val="32"/>
          <w:szCs w:val="32"/>
          <w:rtl/>
          <w:lang w:bidi="ar-MA"/>
        </w:rPr>
      </w:pPr>
      <w:r w:rsidRPr="000C336C">
        <w:rPr>
          <w:rStyle w:val="Appelnotedebasdep"/>
          <w:rFonts w:ascii="Sakkal Majalla" w:hAnsi="Sakkal Majalla" w:cs="Sakkal Majalla"/>
          <w:sz w:val="32"/>
          <w:szCs w:val="32"/>
        </w:rPr>
        <w:footnoteRef/>
      </w:r>
      <w:r w:rsidRPr="000C336C">
        <w:rPr>
          <w:rFonts w:ascii="Sakkal Majalla" w:hAnsi="Sakkal Majalla" w:cs="Sakkal Majalla"/>
          <w:sz w:val="32"/>
          <w:szCs w:val="32"/>
        </w:rPr>
        <w:t xml:space="preserve"> </w:t>
      </w:r>
      <w:r w:rsidRPr="000C336C">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172.</w:t>
      </w:r>
    </w:p>
  </w:footnote>
  <w:footnote w:id="72">
    <w:p w:rsidR="00177FBC" w:rsidRPr="001F1A34" w:rsidRDefault="00177FBC" w:rsidP="001F1A34">
      <w:pPr>
        <w:pStyle w:val="Notedebasdepage"/>
        <w:bidi/>
        <w:rPr>
          <w:rFonts w:ascii="Sakkal Majalla" w:hAnsi="Sakkal Majalla" w:cs="Sakkal Majalla"/>
          <w:sz w:val="32"/>
          <w:szCs w:val="32"/>
          <w:rtl/>
          <w:lang w:bidi="ar-MA"/>
        </w:rPr>
      </w:pPr>
      <w:r w:rsidRPr="001F1A34">
        <w:rPr>
          <w:rStyle w:val="Appelnotedebasdep"/>
          <w:rFonts w:ascii="Sakkal Majalla" w:hAnsi="Sakkal Majalla" w:cs="Sakkal Majalla"/>
          <w:sz w:val="32"/>
          <w:szCs w:val="32"/>
        </w:rPr>
        <w:footnoteRef/>
      </w:r>
      <w:r w:rsidRPr="001F1A34">
        <w:rPr>
          <w:rFonts w:ascii="Sakkal Majalla" w:hAnsi="Sakkal Majalla" w:cs="Sakkal Majalla"/>
          <w:sz w:val="32"/>
          <w:szCs w:val="32"/>
        </w:rPr>
        <w:t xml:space="preserve"> </w:t>
      </w:r>
      <w:r w:rsidRPr="001F1A34">
        <w:rPr>
          <w:rFonts w:ascii="Sakkal Majalla" w:hAnsi="Sakkal Majalla" w:cs="Sakkal Majalla"/>
          <w:sz w:val="32"/>
          <w:szCs w:val="32"/>
          <w:rtl/>
          <w:lang w:bidi="ar-MA"/>
        </w:rPr>
        <w:t>- أحمد المخلوفي: نفسه، ص:11.</w:t>
      </w:r>
    </w:p>
  </w:footnote>
  <w:footnote w:id="73">
    <w:p w:rsidR="00177FBC" w:rsidRPr="00D76B28" w:rsidRDefault="00177FBC" w:rsidP="00D76B28">
      <w:pPr>
        <w:pStyle w:val="Notedebasdepage"/>
        <w:bidi/>
        <w:rPr>
          <w:rFonts w:ascii="Sakkal Majalla" w:hAnsi="Sakkal Majalla" w:cs="Sakkal Majalla"/>
          <w:sz w:val="32"/>
          <w:szCs w:val="32"/>
          <w:rtl/>
          <w:lang w:bidi="ar-MA"/>
        </w:rPr>
      </w:pPr>
      <w:r w:rsidRPr="00D76B28">
        <w:rPr>
          <w:rStyle w:val="Appelnotedebasdep"/>
          <w:rFonts w:ascii="Sakkal Majalla" w:hAnsi="Sakkal Majalla" w:cs="Sakkal Majalla"/>
          <w:sz w:val="32"/>
          <w:szCs w:val="32"/>
        </w:rPr>
        <w:footnoteRef/>
      </w:r>
      <w:r w:rsidRPr="00D76B28">
        <w:rPr>
          <w:rFonts w:ascii="Sakkal Majalla" w:hAnsi="Sakkal Majalla" w:cs="Sakkal Majalla"/>
          <w:sz w:val="32"/>
          <w:szCs w:val="32"/>
        </w:rPr>
        <w:t xml:space="preserve"> </w:t>
      </w:r>
      <w:r w:rsidRPr="00D76B28">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12.</w:t>
      </w:r>
    </w:p>
  </w:footnote>
  <w:footnote w:id="74">
    <w:p w:rsidR="00177FBC" w:rsidRPr="00DA3F80" w:rsidRDefault="00177FBC" w:rsidP="00BF35E0">
      <w:pPr>
        <w:pStyle w:val="Notedebasdepage"/>
        <w:bidi/>
        <w:rPr>
          <w:rFonts w:ascii="Sakkal Majalla" w:hAnsi="Sakkal Majalla" w:cs="Sakkal Majalla"/>
          <w:sz w:val="32"/>
          <w:szCs w:val="32"/>
          <w:rtl/>
          <w:lang w:bidi="ar-MA"/>
        </w:rPr>
      </w:pPr>
      <w:r w:rsidRPr="00BF35E0">
        <w:rPr>
          <w:rStyle w:val="Appelnotedebasdep"/>
          <w:rFonts w:ascii="Sakkal Majalla" w:hAnsi="Sakkal Majalla" w:cs="Sakkal Majalla"/>
          <w:sz w:val="32"/>
          <w:szCs w:val="32"/>
        </w:rPr>
        <w:footnoteRef/>
      </w:r>
      <w:r w:rsidRPr="00BF35E0">
        <w:rPr>
          <w:rFonts w:ascii="Sakkal Majalla" w:hAnsi="Sakkal Majalla" w:cs="Sakkal Majalla"/>
          <w:sz w:val="32"/>
          <w:szCs w:val="32"/>
        </w:rPr>
        <w:t xml:space="preserve"> </w:t>
      </w:r>
      <w:r w:rsidRPr="00BF35E0">
        <w:rPr>
          <w:rFonts w:ascii="Sakkal Majalla" w:hAnsi="Sakkal Majalla" w:cs="Sakkal Majalla"/>
          <w:sz w:val="32"/>
          <w:szCs w:val="32"/>
          <w:rtl/>
          <w:lang w:bidi="ar-MA"/>
        </w:rPr>
        <w:t xml:space="preserve">- </w:t>
      </w:r>
      <w:r w:rsidRPr="00DA3F80">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42.</w:t>
      </w:r>
    </w:p>
  </w:footnote>
  <w:footnote w:id="75">
    <w:p w:rsidR="00177FBC" w:rsidRPr="00D550E6" w:rsidRDefault="00177FBC" w:rsidP="00D550E6">
      <w:pPr>
        <w:pStyle w:val="Notedebasdepage"/>
        <w:bidi/>
        <w:rPr>
          <w:rFonts w:ascii="Sakkal Majalla" w:hAnsi="Sakkal Majalla" w:cs="Sakkal Majalla"/>
          <w:sz w:val="32"/>
          <w:szCs w:val="32"/>
          <w:rtl/>
          <w:lang w:bidi="ar-MA"/>
        </w:rPr>
      </w:pPr>
      <w:r w:rsidRPr="00D550E6">
        <w:rPr>
          <w:rStyle w:val="Appelnotedebasdep"/>
          <w:rFonts w:ascii="Sakkal Majalla" w:hAnsi="Sakkal Majalla" w:cs="Sakkal Majalla"/>
          <w:sz w:val="32"/>
          <w:szCs w:val="32"/>
        </w:rPr>
        <w:footnoteRef/>
      </w:r>
      <w:r w:rsidRPr="00D550E6">
        <w:rPr>
          <w:rFonts w:ascii="Sakkal Majalla" w:hAnsi="Sakkal Majalla" w:cs="Sakkal Majalla"/>
          <w:sz w:val="32"/>
          <w:szCs w:val="32"/>
        </w:rPr>
        <w:t xml:space="preserve"> </w:t>
      </w:r>
      <w:r w:rsidRPr="00D550E6">
        <w:rPr>
          <w:rFonts w:ascii="Sakkal Majalla" w:hAnsi="Sakkal Majalla" w:cs="Sakkal Majalla"/>
          <w:sz w:val="32"/>
          <w:szCs w:val="32"/>
          <w:rtl/>
          <w:lang w:bidi="ar-MA"/>
        </w:rPr>
        <w:t>- أحمد المخلوفي: نفسه</w:t>
      </w:r>
      <w:r>
        <w:rPr>
          <w:rFonts w:ascii="Sakkal Majalla" w:hAnsi="Sakkal Majalla" w:cs="Sakkal Majalla" w:hint="cs"/>
          <w:sz w:val="32"/>
          <w:szCs w:val="32"/>
          <w:rtl/>
          <w:lang w:bidi="ar-MA"/>
        </w:rPr>
        <w:t>،</w:t>
      </w:r>
      <w:r w:rsidRPr="00D550E6">
        <w:rPr>
          <w:rFonts w:ascii="Sakkal Majalla" w:hAnsi="Sakkal Majalla" w:cs="Sakkal Majalla"/>
          <w:sz w:val="32"/>
          <w:szCs w:val="32"/>
          <w:rtl/>
          <w:lang w:bidi="ar-MA"/>
        </w:rPr>
        <w:t xml:space="preserve"> ص:</w:t>
      </w:r>
      <w:r>
        <w:rPr>
          <w:rFonts w:ascii="Sakkal Majalla" w:hAnsi="Sakkal Majalla" w:cs="Sakkal Majalla" w:hint="cs"/>
          <w:sz w:val="32"/>
          <w:szCs w:val="32"/>
          <w:rtl/>
          <w:lang w:bidi="ar-MA"/>
        </w:rPr>
        <w:t>216.</w:t>
      </w:r>
    </w:p>
  </w:footnote>
  <w:footnote w:id="76">
    <w:p w:rsidR="00177FBC" w:rsidRPr="000C483F" w:rsidRDefault="00177FBC" w:rsidP="00C47A4A">
      <w:pPr>
        <w:pStyle w:val="Notedebasdepage"/>
        <w:bidi/>
        <w:rPr>
          <w:rtl/>
          <w:lang w:bidi="ar-MA"/>
        </w:rPr>
      </w:pPr>
      <w:r w:rsidRPr="000C483F">
        <w:rPr>
          <w:rStyle w:val="Appelnotedebasdep"/>
          <w:rFonts w:ascii="Sakkal Majalla" w:hAnsi="Sakkal Majalla" w:cs="Sakkal Majalla"/>
          <w:sz w:val="32"/>
          <w:szCs w:val="32"/>
        </w:rPr>
        <w:footnoteRef/>
      </w:r>
      <w:r w:rsidRPr="000C483F">
        <w:rPr>
          <w:rFonts w:ascii="Sakkal Majalla" w:hAnsi="Sakkal Majalla" w:cs="Sakkal Majalla"/>
          <w:sz w:val="32"/>
          <w:szCs w:val="32"/>
        </w:rPr>
        <w:t xml:space="preserve"> </w:t>
      </w:r>
      <w:r w:rsidRPr="000C483F">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203.</w:t>
      </w:r>
    </w:p>
  </w:footnote>
  <w:footnote w:id="77">
    <w:p w:rsidR="00177FBC" w:rsidRPr="00FB4D50" w:rsidRDefault="00177FBC" w:rsidP="00DA3F80">
      <w:pPr>
        <w:pStyle w:val="Notedebasdepage"/>
        <w:bidi/>
        <w:rPr>
          <w:rFonts w:ascii="Sakkal Majalla" w:hAnsi="Sakkal Majalla" w:cs="Sakkal Majalla"/>
          <w:sz w:val="32"/>
          <w:szCs w:val="32"/>
          <w:rtl/>
          <w:lang w:bidi="ar-MA"/>
        </w:rPr>
      </w:pPr>
      <w:r w:rsidRPr="00DA3F80">
        <w:rPr>
          <w:rStyle w:val="Appelnotedebasdep"/>
          <w:rFonts w:ascii="Sakkal Majalla" w:hAnsi="Sakkal Majalla" w:cs="Sakkal Majalla"/>
          <w:sz w:val="32"/>
          <w:szCs w:val="32"/>
        </w:rPr>
        <w:footnoteRef/>
      </w:r>
      <w:r w:rsidRPr="00DA3F80">
        <w:rPr>
          <w:rFonts w:ascii="Sakkal Majalla" w:hAnsi="Sakkal Majalla" w:cs="Sakkal Majalla"/>
          <w:sz w:val="32"/>
          <w:szCs w:val="32"/>
        </w:rPr>
        <w:t xml:space="preserve"> </w:t>
      </w:r>
      <w:r w:rsidRPr="00FB4D50">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115-116.</w:t>
      </w:r>
    </w:p>
  </w:footnote>
  <w:footnote w:id="78">
    <w:p w:rsidR="00177FBC" w:rsidRDefault="00177FBC" w:rsidP="00FB4D50">
      <w:pPr>
        <w:pStyle w:val="Notedebasdepage"/>
        <w:bidi/>
        <w:rPr>
          <w:rtl/>
          <w:lang w:bidi="ar-MA"/>
        </w:rPr>
      </w:pPr>
      <w:r w:rsidRPr="00FB4D50">
        <w:rPr>
          <w:rStyle w:val="Appelnotedebasdep"/>
          <w:rFonts w:ascii="Sakkal Majalla" w:hAnsi="Sakkal Majalla" w:cs="Sakkal Majalla"/>
          <w:sz w:val="32"/>
          <w:szCs w:val="32"/>
        </w:rPr>
        <w:footnoteRef/>
      </w:r>
      <w:r w:rsidRPr="00FB4D50">
        <w:rPr>
          <w:rFonts w:ascii="Sakkal Majalla" w:hAnsi="Sakkal Majalla" w:cs="Sakkal Majalla"/>
          <w:sz w:val="32"/>
          <w:szCs w:val="32"/>
        </w:rPr>
        <w:t xml:space="preserve"> </w:t>
      </w:r>
      <w:r w:rsidRPr="00FB4D50">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127.</w:t>
      </w:r>
    </w:p>
  </w:footnote>
  <w:footnote w:id="79">
    <w:p w:rsidR="00177FBC" w:rsidRPr="00186FBB" w:rsidRDefault="00177FBC" w:rsidP="00186FBB">
      <w:pPr>
        <w:pStyle w:val="Notedebasdepage"/>
        <w:bidi/>
        <w:rPr>
          <w:rFonts w:ascii="Sakkal Majalla" w:hAnsi="Sakkal Majalla" w:cs="Sakkal Majalla"/>
          <w:sz w:val="32"/>
          <w:szCs w:val="32"/>
          <w:rtl/>
          <w:lang w:bidi="ar-MA"/>
        </w:rPr>
      </w:pPr>
      <w:r w:rsidRPr="00186FBB">
        <w:rPr>
          <w:rStyle w:val="Appelnotedebasdep"/>
          <w:rFonts w:ascii="Sakkal Majalla" w:hAnsi="Sakkal Majalla" w:cs="Sakkal Majalla"/>
          <w:sz w:val="32"/>
          <w:szCs w:val="32"/>
        </w:rPr>
        <w:footnoteRef/>
      </w:r>
      <w:r w:rsidRPr="00186FBB">
        <w:rPr>
          <w:rFonts w:ascii="Sakkal Majalla" w:hAnsi="Sakkal Majalla" w:cs="Sakkal Majalla"/>
          <w:sz w:val="32"/>
          <w:szCs w:val="32"/>
        </w:rPr>
        <w:t xml:space="preserve"> </w:t>
      </w:r>
      <w:r w:rsidRPr="00186FBB">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128.</w:t>
      </w:r>
    </w:p>
  </w:footnote>
  <w:footnote w:id="80">
    <w:p w:rsidR="00177FBC" w:rsidRPr="00DA3F80" w:rsidRDefault="00177FBC" w:rsidP="00DA3F80">
      <w:pPr>
        <w:pStyle w:val="Notedebasdepage"/>
        <w:bidi/>
        <w:rPr>
          <w:rFonts w:ascii="Sakkal Majalla" w:hAnsi="Sakkal Majalla" w:cs="Sakkal Majalla"/>
          <w:sz w:val="32"/>
          <w:szCs w:val="32"/>
          <w:rtl/>
          <w:lang w:bidi="ar-MA"/>
        </w:rPr>
      </w:pPr>
      <w:r w:rsidRPr="00DA3F80">
        <w:rPr>
          <w:rStyle w:val="Appelnotedebasdep"/>
          <w:rFonts w:ascii="Sakkal Majalla" w:hAnsi="Sakkal Majalla" w:cs="Sakkal Majalla"/>
          <w:sz w:val="32"/>
          <w:szCs w:val="32"/>
        </w:rPr>
        <w:footnoteRef/>
      </w:r>
      <w:r w:rsidRPr="00DA3F80">
        <w:rPr>
          <w:rFonts w:ascii="Sakkal Majalla" w:hAnsi="Sakkal Majalla" w:cs="Sakkal Majalla"/>
          <w:sz w:val="32"/>
          <w:szCs w:val="32"/>
        </w:rPr>
        <w:t xml:space="preserve"> </w:t>
      </w:r>
      <w:r w:rsidRPr="00DA3F80">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120.</w:t>
      </w:r>
    </w:p>
  </w:footnote>
  <w:footnote w:id="81">
    <w:p w:rsidR="00177FBC" w:rsidRPr="00015A58" w:rsidRDefault="00177FBC" w:rsidP="00FB4D50">
      <w:pPr>
        <w:pStyle w:val="Notedebasdepage"/>
        <w:bidi/>
        <w:rPr>
          <w:rFonts w:ascii="Sakkal Majalla" w:hAnsi="Sakkal Majalla" w:cs="Sakkal Majalla"/>
          <w:sz w:val="32"/>
          <w:szCs w:val="32"/>
          <w:rtl/>
          <w:lang w:bidi="ar-MA"/>
        </w:rPr>
      </w:pPr>
      <w:r w:rsidRPr="00FB4D50">
        <w:rPr>
          <w:rStyle w:val="Appelnotedebasdep"/>
          <w:rFonts w:ascii="Sakkal Majalla" w:hAnsi="Sakkal Majalla" w:cs="Sakkal Majalla"/>
          <w:sz w:val="32"/>
          <w:szCs w:val="32"/>
        </w:rPr>
        <w:footnoteRef/>
      </w:r>
      <w:r w:rsidRPr="00FB4D50">
        <w:rPr>
          <w:rFonts w:ascii="Sakkal Majalla" w:hAnsi="Sakkal Majalla" w:cs="Sakkal Majalla"/>
          <w:sz w:val="32"/>
          <w:szCs w:val="32"/>
        </w:rPr>
        <w:t xml:space="preserve"> </w:t>
      </w:r>
      <w:r w:rsidRPr="00015A58">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126.</w:t>
      </w:r>
    </w:p>
  </w:footnote>
  <w:footnote w:id="82">
    <w:p w:rsidR="00177FBC" w:rsidRPr="00015A58" w:rsidRDefault="00177FBC" w:rsidP="00015A58">
      <w:pPr>
        <w:pStyle w:val="Notedebasdepage"/>
        <w:bidi/>
        <w:rPr>
          <w:rtl/>
          <w:lang w:bidi="ar-MA"/>
        </w:rPr>
      </w:pPr>
      <w:r w:rsidRPr="00015A58">
        <w:rPr>
          <w:rStyle w:val="Appelnotedebasdep"/>
          <w:rFonts w:ascii="Sakkal Majalla" w:hAnsi="Sakkal Majalla" w:cs="Sakkal Majalla"/>
          <w:sz w:val="32"/>
          <w:szCs w:val="32"/>
        </w:rPr>
        <w:footnoteRef/>
      </w:r>
      <w:r w:rsidRPr="00015A58">
        <w:rPr>
          <w:rFonts w:ascii="Sakkal Majalla" w:hAnsi="Sakkal Majalla" w:cs="Sakkal Majalla"/>
          <w:sz w:val="32"/>
          <w:szCs w:val="32"/>
        </w:rPr>
        <w:t xml:space="preserve"> </w:t>
      </w:r>
      <w:r w:rsidRPr="00015A58">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133-134.</w:t>
      </w:r>
    </w:p>
  </w:footnote>
  <w:footnote w:id="83">
    <w:p w:rsidR="00177FBC" w:rsidRDefault="00177FBC" w:rsidP="009349C5">
      <w:pPr>
        <w:pStyle w:val="Notedebasdepage"/>
        <w:bidi/>
        <w:jc w:val="both"/>
        <w:rPr>
          <w:rFonts w:ascii="Sakkal Majalla" w:hAnsi="Sakkal Majalla" w:cs="Sakkal Majalla"/>
          <w:sz w:val="32"/>
          <w:szCs w:val="32"/>
          <w:rtl/>
        </w:rPr>
      </w:pPr>
      <w:r w:rsidRPr="00DA3F80">
        <w:rPr>
          <w:rStyle w:val="Appelnotedebasdep"/>
          <w:rFonts w:ascii="Sakkal Majalla" w:hAnsi="Sakkal Majalla" w:cs="Sakkal Majalla"/>
          <w:sz w:val="32"/>
          <w:szCs w:val="32"/>
        </w:rPr>
        <w:footnoteRef/>
      </w:r>
      <w:r w:rsidRPr="00DA3F80">
        <w:rPr>
          <w:rFonts w:ascii="Sakkal Majalla" w:hAnsi="Sakkal Majalla" w:cs="Sakkal Majalla"/>
          <w:sz w:val="32"/>
          <w:szCs w:val="32"/>
          <w:rtl/>
        </w:rPr>
        <w:t xml:space="preserve"> </w:t>
      </w:r>
      <w:r w:rsidRPr="00DA3F80">
        <w:rPr>
          <w:rFonts w:ascii="Sakkal Majalla" w:hAnsi="Sakkal Majalla" w:cs="Sakkal Majalla"/>
          <w:sz w:val="32"/>
          <w:szCs w:val="32"/>
        </w:rPr>
        <w:t>-</w:t>
      </w:r>
      <w:r w:rsidRPr="00DA3F80">
        <w:rPr>
          <w:rFonts w:ascii="Sakkal Majalla" w:hAnsi="Sakkal Majalla" w:cs="Sakkal Majalla"/>
          <w:color w:val="000000"/>
          <w:sz w:val="32"/>
          <w:szCs w:val="32"/>
          <w:rtl/>
          <w:lang w:bidi="ar-MA"/>
        </w:rPr>
        <w:t xml:space="preserve"> يعني الكرونوطوب </w:t>
      </w:r>
      <w:r>
        <w:rPr>
          <w:rFonts w:ascii="Sakkal Majalla" w:hAnsi="Sakkal Majalla" w:cs="Sakkal Majalla"/>
          <w:color w:val="000000"/>
          <w:sz w:val="32"/>
          <w:szCs w:val="32"/>
          <w:rtl/>
          <w:lang w:bidi="ar-MA"/>
        </w:rPr>
        <w:t>عند ميخائيل باختين (</w:t>
      </w:r>
      <w:r>
        <w:rPr>
          <w:rFonts w:ascii="Sakkal Majalla" w:hAnsi="Sakkal Majalla" w:cs="Sakkal Majalla"/>
          <w:sz w:val="32"/>
          <w:szCs w:val="32"/>
        </w:rPr>
        <w:t xml:space="preserve">Mikhaïl Bakhtine </w:t>
      </w:r>
      <w:r>
        <w:rPr>
          <w:rFonts w:ascii="Sakkal Majalla" w:hAnsi="Sakkal Majalla" w:cs="Sakkal Majalla"/>
          <w:sz w:val="32"/>
          <w:szCs w:val="32"/>
          <w:rtl/>
        </w:rPr>
        <w:t xml:space="preserve"> ) (1895-1975م) الزمان والمكان الموحدين. ويقصد بالكرونوس(</w:t>
      </w:r>
      <w:r>
        <w:rPr>
          <w:rStyle w:val="Accentuation"/>
          <w:rFonts w:ascii="Sakkal Majalla" w:hAnsi="Sakkal Majalla" w:cs="Sakkal Majalla"/>
          <w:sz w:val="32"/>
          <w:szCs w:val="32"/>
        </w:rPr>
        <w:t>chronos</w:t>
      </w:r>
      <w:r>
        <w:rPr>
          <w:rFonts w:ascii="Sakkal Majalla" w:hAnsi="Sakkal Majalla" w:cs="Sakkal Majalla"/>
          <w:sz w:val="32"/>
          <w:szCs w:val="32"/>
          <w:rtl/>
        </w:rPr>
        <w:t>) الزمن، أما توبوس (</w:t>
      </w:r>
      <w:r>
        <w:rPr>
          <w:rStyle w:val="Accentuation"/>
          <w:rFonts w:ascii="Sakkal Majalla" w:hAnsi="Sakkal Majalla" w:cs="Sakkal Majalla"/>
          <w:sz w:val="32"/>
          <w:szCs w:val="32"/>
        </w:rPr>
        <w:t>topos</w:t>
      </w:r>
      <w:r>
        <w:rPr>
          <w:rFonts w:ascii="Sakkal Majalla" w:hAnsi="Sakkal Majalla" w:cs="Sakkal Majalla"/>
          <w:sz w:val="32"/>
          <w:szCs w:val="32"/>
          <w:rtl/>
        </w:rPr>
        <w:t>) ، فيدل على المكان.</w:t>
      </w:r>
    </w:p>
  </w:footnote>
  <w:footnote w:id="84">
    <w:p w:rsidR="00177FBC" w:rsidRDefault="00177FBC" w:rsidP="009349C5">
      <w:pPr>
        <w:pStyle w:val="Notedebasdepage"/>
        <w:bidi/>
        <w:jc w:val="both"/>
        <w:rPr>
          <w:rFonts w:ascii="Sakkal Majalla" w:hAnsi="Sakkal Majalla" w:cs="Sakkal Majalla"/>
          <w:color w:val="000000" w:themeColor="text1"/>
          <w:sz w:val="32"/>
          <w:szCs w:val="32"/>
          <w:rtl/>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 نبهان حسون السعدون: </w:t>
      </w:r>
      <w:r>
        <w:rPr>
          <w:rFonts w:ascii="Sakkal Majalla" w:hAnsi="Sakkal Majalla" w:cs="Sakkal Majalla"/>
          <w:b/>
          <w:bCs/>
          <w:color w:val="000000" w:themeColor="text1"/>
          <w:sz w:val="32"/>
          <w:szCs w:val="32"/>
          <w:u w:val="single"/>
          <w:rtl/>
        </w:rPr>
        <w:t>شعرية المكان في القصة القصيرة جدا،</w:t>
      </w:r>
      <w:r>
        <w:rPr>
          <w:rFonts w:ascii="Sakkal Majalla" w:hAnsi="Sakkal Majalla" w:cs="Sakkal Majalla"/>
          <w:color w:val="000000" w:themeColor="text1"/>
          <w:sz w:val="32"/>
          <w:szCs w:val="32"/>
          <w:rtl/>
        </w:rPr>
        <w:t xml:space="preserve"> تموز للطباعة والنشر والتوزيع، دمشق، سورية، الطبعة الأولى سنة 2012م، ص:18-19.</w:t>
      </w:r>
    </w:p>
  </w:footnote>
  <w:footnote w:id="85">
    <w:p w:rsidR="00177FBC" w:rsidRDefault="00177FBC" w:rsidP="009349C5">
      <w:pPr>
        <w:pStyle w:val="Notedebasdepage"/>
        <w:bidi/>
        <w:jc w:val="both"/>
        <w:rPr>
          <w:rFonts w:ascii="Sakkal Majalla" w:hAnsi="Sakkal Majalla" w:cs="Sakkal Majalla"/>
          <w:color w:val="000000" w:themeColor="text1"/>
          <w:sz w:val="32"/>
          <w:szCs w:val="32"/>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w:t>
      </w:r>
      <w:r>
        <w:rPr>
          <w:rFonts w:ascii="Sakkal Majalla" w:hAnsi="Sakkal Majalla" w:cs="Sakkal Majalla"/>
          <w:color w:val="000000" w:themeColor="text1"/>
          <w:sz w:val="32"/>
          <w:szCs w:val="32"/>
          <w:rtl/>
          <w:lang w:bidi="ar-MA"/>
        </w:rPr>
        <w:t xml:space="preserve">- </w:t>
      </w:r>
      <w:r>
        <w:rPr>
          <w:rFonts w:ascii="Sakkal Majalla" w:hAnsi="Sakkal Majalla" w:cs="Sakkal Majalla"/>
          <w:color w:val="000000" w:themeColor="text1"/>
          <w:sz w:val="32"/>
          <w:szCs w:val="32"/>
          <w:rtl/>
        </w:rPr>
        <w:t xml:space="preserve">نبهان حسون السعدون: </w:t>
      </w:r>
      <w:r>
        <w:rPr>
          <w:rFonts w:ascii="Sakkal Majalla" w:hAnsi="Sakkal Majalla" w:cs="Sakkal Majalla"/>
          <w:b/>
          <w:bCs/>
          <w:color w:val="000000" w:themeColor="text1"/>
          <w:sz w:val="32"/>
          <w:szCs w:val="32"/>
          <w:u w:val="single"/>
          <w:rtl/>
        </w:rPr>
        <w:t>شعرية المكان في القصة القصيرة جدا</w:t>
      </w:r>
      <w:r>
        <w:rPr>
          <w:rFonts w:ascii="Sakkal Majalla" w:hAnsi="Sakkal Majalla" w:cs="Sakkal Majalla"/>
          <w:color w:val="000000" w:themeColor="text1"/>
          <w:sz w:val="32"/>
          <w:szCs w:val="32"/>
          <w:rtl/>
        </w:rPr>
        <w:t>، ص:40.</w:t>
      </w:r>
    </w:p>
  </w:footnote>
  <w:footnote w:id="86">
    <w:p w:rsidR="00177FBC" w:rsidRDefault="00177FBC" w:rsidP="009349C5">
      <w:pPr>
        <w:pStyle w:val="Notedebasdepage"/>
        <w:bidi/>
        <w:jc w:val="both"/>
        <w:rPr>
          <w:rFonts w:ascii="Sakkal Majalla" w:hAnsi="Sakkal Majalla" w:cs="Sakkal Majalla"/>
          <w:color w:val="000000" w:themeColor="text1"/>
          <w:sz w:val="32"/>
          <w:szCs w:val="32"/>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w:t>
      </w:r>
      <w:r>
        <w:rPr>
          <w:rFonts w:ascii="Sakkal Majalla" w:hAnsi="Sakkal Majalla" w:cs="Sakkal Majalla"/>
          <w:color w:val="000000" w:themeColor="text1"/>
          <w:sz w:val="32"/>
          <w:szCs w:val="32"/>
          <w:rtl/>
          <w:lang w:bidi="ar-MA"/>
        </w:rPr>
        <w:t>-</w:t>
      </w:r>
      <w:r>
        <w:rPr>
          <w:rFonts w:ascii="Sakkal Majalla" w:hAnsi="Sakkal Majalla" w:cs="Sakkal Majalla"/>
          <w:color w:val="000000" w:themeColor="text1"/>
          <w:sz w:val="32"/>
          <w:szCs w:val="32"/>
          <w:rtl/>
        </w:rPr>
        <w:t xml:space="preserve"> نبهان حسون السعدون: نفسه، ص:54.</w:t>
      </w:r>
    </w:p>
  </w:footnote>
  <w:footnote w:id="87">
    <w:p w:rsidR="00177FBC" w:rsidRDefault="00177FBC" w:rsidP="009349C5">
      <w:pPr>
        <w:pStyle w:val="Notedebasdepage"/>
        <w:bidi/>
        <w:jc w:val="both"/>
        <w:rPr>
          <w:rFonts w:ascii="Sakkal Majalla" w:hAnsi="Sakkal Majalla" w:cs="Sakkal Majalla"/>
          <w:color w:val="000000" w:themeColor="text1"/>
          <w:sz w:val="32"/>
          <w:szCs w:val="32"/>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w:t>
      </w:r>
      <w:r>
        <w:rPr>
          <w:rFonts w:ascii="Sakkal Majalla" w:hAnsi="Sakkal Majalla" w:cs="Sakkal Majalla"/>
          <w:color w:val="000000" w:themeColor="text1"/>
          <w:sz w:val="32"/>
          <w:szCs w:val="32"/>
          <w:rtl/>
          <w:lang w:bidi="ar-MA"/>
        </w:rPr>
        <w:t xml:space="preserve">- </w:t>
      </w:r>
      <w:r>
        <w:rPr>
          <w:rFonts w:ascii="Sakkal Majalla" w:hAnsi="Sakkal Majalla" w:cs="Sakkal Majalla"/>
          <w:color w:val="000000" w:themeColor="text1"/>
          <w:sz w:val="32"/>
          <w:szCs w:val="32"/>
          <w:rtl/>
        </w:rPr>
        <w:t>نبهان حسون السعدون: نفسه، ص:64.</w:t>
      </w:r>
    </w:p>
  </w:footnote>
  <w:footnote w:id="88">
    <w:p w:rsidR="00177FBC" w:rsidRDefault="00177FBC" w:rsidP="009349C5">
      <w:pPr>
        <w:pStyle w:val="Notedebasdepage"/>
        <w:bidi/>
        <w:jc w:val="both"/>
        <w:rPr>
          <w:rFonts w:ascii="Sakkal Majalla" w:hAnsi="Sakkal Majalla" w:cs="Sakkal Majalla"/>
          <w:color w:val="000000" w:themeColor="text1"/>
          <w:sz w:val="32"/>
          <w:szCs w:val="32"/>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w:t>
      </w:r>
      <w:r>
        <w:rPr>
          <w:rFonts w:ascii="Sakkal Majalla" w:hAnsi="Sakkal Majalla" w:cs="Sakkal Majalla"/>
          <w:color w:val="000000" w:themeColor="text1"/>
          <w:sz w:val="32"/>
          <w:szCs w:val="32"/>
          <w:rtl/>
          <w:lang w:bidi="ar-MA"/>
        </w:rPr>
        <w:t>-</w:t>
      </w:r>
      <w:r>
        <w:rPr>
          <w:rFonts w:ascii="Sakkal Majalla" w:hAnsi="Sakkal Majalla" w:cs="Sakkal Majalla"/>
          <w:color w:val="000000" w:themeColor="text1"/>
          <w:sz w:val="32"/>
          <w:szCs w:val="32"/>
          <w:rtl/>
        </w:rPr>
        <w:t xml:space="preserve"> نبهان حسون السعدون: نفسه، ص:98-99.</w:t>
      </w:r>
    </w:p>
  </w:footnote>
  <w:footnote w:id="89">
    <w:p w:rsidR="00177FBC" w:rsidRDefault="00177FBC" w:rsidP="009349C5">
      <w:pPr>
        <w:pStyle w:val="Notedebasdepage"/>
        <w:bidi/>
        <w:jc w:val="both"/>
        <w:rPr>
          <w:rFonts w:ascii="Sakkal Majalla" w:hAnsi="Sakkal Majalla" w:cs="Sakkal Majalla"/>
          <w:color w:val="000000" w:themeColor="text1"/>
          <w:sz w:val="32"/>
          <w:szCs w:val="32"/>
          <w:rtl/>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w:t>
      </w:r>
      <w:r>
        <w:rPr>
          <w:rFonts w:ascii="Sakkal Majalla" w:hAnsi="Sakkal Majalla" w:cs="Sakkal Majalla"/>
          <w:color w:val="000000" w:themeColor="text1"/>
          <w:sz w:val="32"/>
          <w:szCs w:val="32"/>
          <w:rtl/>
          <w:lang w:bidi="ar-MA"/>
        </w:rPr>
        <w:t>-</w:t>
      </w:r>
      <w:r>
        <w:rPr>
          <w:rFonts w:ascii="Sakkal Majalla" w:hAnsi="Sakkal Majalla" w:cs="Sakkal Majalla"/>
          <w:color w:val="000000" w:themeColor="text1"/>
          <w:sz w:val="32"/>
          <w:szCs w:val="32"/>
          <w:rtl/>
        </w:rPr>
        <w:t xml:space="preserve"> نبهان حسون السعدون: نفسه، ص:120-121.</w:t>
      </w:r>
    </w:p>
  </w:footnote>
  <w:footnote w:id="90">
    <w:p w:rsidR="00177FBC" w:rsidRDefault="00177FBC" w:rsidP="009349C5">
      <w:pPr>
        <w:pStyle w:val="Notedebasdepage"/>
        <w:bidi/>
        <w:jc w:val="both"/>
        <w:rPr>
          <w:rFonts w:ascii="Sakkal Majalla" w:hAnsi="Sakkal Majalla" w:cs="Sakkal Majalla"/>
          <w:color w:val="000000" w:themeColor="text1"/>
          <w:sz w:val="32"/>
          <w:szCs w:val="32"/>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 نبهان حسون السعدون: نفسه، ص:126.</w:t>
      </w:r>
    </w:p>
  </w:footnote>
  <w:footnote w:id="91">
    <w:p w:rsidR="00177FBC" w:rsidRDefault="00177FBC" w:rsidP="009349C5">
      <w:pPr>
        <w:pStyle w:val="Notedebasdepage"/>
        <w:bidi/>
        <w:jc w:val="both"/>
        <w:rPr>
          <w:rFonts w:ascii="Sakkal Majalla" w:hAnsi="Sakkal Majalla" w:cs="Sakkal Majalla"/>
          <w:color w:val="000000" w:themeColor="text1"/>
          <w:sz w:val="32"/>
          <w:szCs w:val="32"/>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w:t>
      </w:r>
      <w:r>
        <w:rPr>
          <w:rFonts w:ascii="Sakkal Majalla" w:hAnsi="Sakkal Majalla" w:cs="Sakkal Majalla"/>
          <w:color w:val="000000" w:themeColor="text1"/>
          <w:sz w:val="32"/>
          <w:szCs w:val="32"/>
          <w:rtl/>
          <w:lang w:bidi="ar-MA"/>
        </w:rPr>
        <w:t xml:space="preserve">- </w:t>
      </w:r>
      <w:r>
        <w:rPr>
          <w:rFonts w:ascii="Sakkal Majalla" w:hAnsi="Sakkal Majalla" w:cs="Sakkal Majalla"/>
          <w:color w:val="000000" w:themeColor="text1"/>
          <w:sz w:val="32"/>
          <w:szCs w:val="32"/>
          <w:rtl/>
        </w:rPr>
        <w:t>نبهان حسون السعدون: نفسه، ص:128-129.</w:t>
      </w:r>
    </w:p>
  </w:footnote>
  <w:footnote w:id="92">
    <w:p w:rsidR="00177FBC" w:rsidRDefault="00177FBC" w:rsidP="009349C5">
      <w:pPr>
        <w:pStyle w:val="Notedebasdepage"/>
        <w:bidi/>
        <w:jc w:val="both"/>
        <w:rPr>
          <w:rFonts w:ascii="Sakkal Majalla" w:hAnsi="Sakkal Majalla" w:cs="Sakkal Majalla"/>
          <w:color w:val="000000" w:themeColor="text1"/>
          <w:sz w:val="32"/>
          <w:szCs w:val="32"/>
          <w:lang w:bidi="ar-MA"/>
        </w:rPr>
      </w:pPr>
      <w:r>
        <w:rPr>
          <w:rStyle w:val="Appelnotedebasdep"/>
          <w:rFonts w:ascii="Sakkal Majalla" w:hAnsi="Sakkal Majalla" w:cs="Sakkal Majalla"/>
          <w:color w:val="000000" w:themeColor="text1"/>
          <w:sz w:val="32"/>
          <w:szCs w:val="32"/>
        </w:rPr>
        <w:footnoteRef/>
      </w:r>
      <w:r>
        <w:rPr>
          <w:rFonts w:ascii="Sakkal Majalla" w:hAnsi="Sakkal Majalla" w:cs="Sakkal Majalla"/>
          <w:color w:val="000000" w:themeColor="text1"/>
          <w:sz w:val="32"/>
          <w:szCs w:val="32"/>
          <w:rtl/>
        </w:rPr>
        <w:t xml:space="preserve"> </w:t>
      </w:r>
      <w:r>
        <w:rPr>
          <w:rFonts w:ascii="Sakkal Majalla" w:hAnsi="Sakkal Majalla" w:cs="Sakkal Majalla"/>
          <w:color w:val="000000" w:themeColor="text1"/>
          <w:sz w:val="32"/>
          <w:szCs w:val="32"/>
          <w:rtl/>
          <w:lang w:bidi="ar-MA"/>
        </w:rPr>
        <w:t xml:space="preserve">- </w:t>
      </w:r>
      <w:r>
        <w:rPr>
          <w:rFonts w:ascii="Sakkal Majalla" w:hAnsi="Sakkal Majalla" w:cs="Sakkal Majalla"/>
          <w:color w:val="000000" w:themeColor="text1"/>
          <w:sz w:val="32"/>
          <w:szCs w:val="32"/>
          <w:rtl/>
        </w:rPr>
        <w:t>نبهان حسون السعدون: نفسه، ص:131.</w:t>
      </w:r>
    </w:p>
  </w:footnote>
  <w:footnote w:id="93">
    <w:p w:rsidR="00177FBC" w:rsidRPr="009349C5" w:rsidRDefault="00177FBC" w:rsidP="009349C5">
      <w:pPr>
        <w:pStyle w:val="Notedebasdepage"/>
        <w:bidi/>
        <w:rPr>
          <w:rFonts w:ascii="Sakkal Majalla" w:hAnsi="Sakkal Majalla" w:cs="Sakkal Majalla"/>
          <w:sz w:val="32"/>
          <w:szCs w:val="32"/>
          <w:rtl/>
          <w:lang w:bidi="ar-MA"/>
        </w:rPr>
      </w:pPr>
      <w:r w:rsidRPr="009349C5">
        <w:rPr>
          <w:rStyle w:val="Appelnotedebasdep"/>
          <w:rFonts w:ascii="Sakkal Majalla" w:hAnsi="Sakkal Majalla" w:cs="Sakkal Majalla"/>
          <w:sz w:val="32"/>
          <w:szCs w:val="32"/>
        </w:rPr>
        <w:footnoteRef/>
      </w:r>
      <w:r w:rsidRPr="009349C5">
        <w:rPr>
          <w:rFonts w:ascii="Sakkal Majalla" w:hAnsi="Sakkal Majalla" w:cs="Sakkal Majalla"/>
          <w:sz w:val="32"/>
          <w:szCs w:val="32"/>
        </w:rPr>
        <w:t xml:space="preserve"> </w:t>
      </w:r>
      <w:r w:rsidRPr="009349C5">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13.</w:t>
      </w:r>
    </w:p>
  </w:footnote>
  <w:footnote w:id="94">
    <w:p w:rsidR="00177FBC" w:rsidRPr="00710B8C" w:rsidRDefault="00177FBC" w:rsidP="00637E19">
      <w:pPr>
        <w:pStyle w:val="Notedebasdepage"/>
        <w:bidi/>
        <w:rPr>
          <w:rFonts w:ascii="Sakkal Majalla" w:hAnsi="Sakkal Majalla" w:cs="Sakkal Majalla"/>
          <w:sz w:val="32"/>
          <w:szCs w:val="32"/>
          <w:rtl/>
          <w:lang w:bidi="ar-MA"/>
        </w:rPr>
      </w:pPr>
      <w:r w:rsidRPr="00710B8C">
        <w:rPr>
          <w:rStyle w:val="Appelnotedebasdep"/>
          <w:rFonts w:ascii="Sakkal Majalla" w:hAnsi="Sakkal Majalla" w:cs="Sakkal Majalla"/>
          <w:sz w:val="32"/>
          <w:szCs w:val="32"/>
        </w:rPr>
        <w:footnoteRef/>
      </w:r>
      <w:r w:rsidRPr="00710B8C">
        <w:rPr>
          <w:rFonts w:ascii="Sakkal Majalla" w:hAnsi="Sakkal Majalla" w:cs="Sakkal Majalla"/>
          <w:sz w:val="32"/>
          <w:szCs w:val="32"/>
        </w:rPr>
        <w:t xml:space="preserve"> </w:t>
      </w:r>
      <w:r w:rsidRPr="00710B8C">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19-20.</w:t>
      </w:r>
    </w:p>
  </w:footnote>
  <w:footnote w:id="95">
    <w:p w:rsidR="00177FBC" w:rsidRDefault="00177FBC" w:rsidP="00710B8C">
      <w:pPr>
        <w:pStyle w:val="Notedebasdepage"/>
        <w:bidi/>
        <w:rPr>
          <w:rtl/>
          <w:lang w:bidi="ar-MA"/>
        </w:rPr>
      </w:pPr>
      <w:r w:rsidRPr="00710B8C">
        <w:rPr>
          <w:rStyle w:val="Appelnotedebasdep"/>
          <w:rFonts w:ascii="Sakkal Majalla" w:hAnsi="Sakkal Majalla" w:cs="Sakkal Majalla"/>
          <w:sz w:val="32"/>
          <w:szCs w:val="32"/>
        </w:rPr>
        <w:footnoteRef/>
      </w:r>
      <w:r w:rsidRPr="00710B8C">
        <w:rPr>
          <w:rFonts w:ascii="Sakkal Majalla" w:hAnsi="Sakkal Majalla" w:cs="Sakkal Majalla"/>
          <w:sz w:val="32"/>
          <w:szCs w:val="32"/>
        </w:rPr>
        <w:t xml:space="preserve"> </w:t>
      </w:r>
      <w:r w:rsidRPr="00710B8C">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21-22.</w:t>
      </w:r>
    </w:p>
  </w:footnote>
  <w:footnote w:id="96">
    <w:p w:rsidR="00177FBC" w:rsidRPr="00D27BB4" w:rsidRDefault="00177FBC" w:rsidP="00D27BB4">
      <w:pPr>
        <w:pStyle w:val="Notedebasdepage"/>
        <w:bidi/>
        <w:rPr>
          <w:rFonts w:ascii="Sakkal Majalla" w:hAnsi="Sakkal Majalla" w:cs="Sakkal Majalla"/>
          <w:sz w:val="32"/>
          <w:szCs w:val="32"/>
          <w:rtl/>
          <w:lang w:bidi="ar-MA"/>
        </w:rPr>
      </w:pPr>
      <w:r w:rsidRPr="00D27BB4">
        <w:rPr>
          <w:rStyle w:val="Appelnotedebasdep"/>
          <w:rFonts w:ascii="Sakkal Majalla" w:hAnsi="Sakkal Majalla" w:cs="Sakkal Majalla"/>
          <w:sz w:val="32"/>
          <w:szCs w:val="32"/>
        </w:rPr>
        <w:footnoteRef/>
      </w:r>
      <w:r w:rsidRPr="00D27BB4">
        <w:rPr>
          <w:rFonts w:ascii="Sakkal Majalla" w:hAnsi="Sakkal Majalla" w:cs="Sakkal Majalla"/>
          <w:sz w:val="32"/>
          <w:szCs w:val="32"/>
        </w:rPr>
        <w:t xml:space="preserve"> </w:t>
      </w:r>
      <w:r w:rsidRPr="00D27BB4">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82.</w:t>
      </w:r>
    </w:p>
  </w:footnote>
  <w:footnote w:id="97">
    <w:p w:rsidR="00177FBC" w:rsidRPr="00667ED9" w:rsidRDefault="00177FBC" w:rsidP="003414F4">
      <w:pPr>
        <w:pStyle w:val="Notedebasdepage"/>
        <w:bidi/>
        <w:rPr>
          <w:rFonts w:ascii="Sakkal Majalla" w:hAnsi="Sakkal Majalla" w:cs="Sakkal Majalla"/>
          <w:sz w:val="32"/>
          <w:szCs w:val="32"/>
          <w:rtl/>
          <w:lang w:bidi="ar-MA"/>
        </w:rPr>
      </w:pPr>
      <w:r w:rsidRPr="00667ED9">
        <w:rPr>
          <w:rStyle w:val="Appelnotedebasdep"/>
          <w:rFonts w:ascii="Sakkal Majalla" w:hAnsi="Sakkal Majalla" w:cs="Sakkal Majalla"/>
          <w:sz w:val="32"/>
          <w:szCs w:val="32"/>
        </w:rPr>
        <w:footnoteRef/>
      </w:r>
      <w:r w:rsidRPr="00667ED9">
        <w:rPr>
          <w:rFonts w:ascii="Sakkal Majalla" w:hAnsi="Sakkal Majalla" w:cs="Sakkal Majalla"/>
          <w:sz w:val="32"/>
          <w:szCs w:val="32"/>
        </w:rPr>
        <w:t xml:space="preserve"> </w:t>
      </w:r>
      <w:r w:rsidRPr="00667ED9">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39.</w:t>
      </w:r>
    </w:p>
  </w:footnote>
  <w:footnote w:id="98">
    <w:p w:rsidR="00177FBC" w:rsidRPr="009D6EEC" w:rsidRDefault="00177FBC" w:rsidP="00667ED9">
      <w:pPr>
        <w:pStyle w:val="Notedebasdepage"/>
        <w:bidi/>
        <w:rPr>
          <w:rFonts w:ascii="Sakkal Majalla" w:hAnsi="Sakkal Majalla" w:cs="Sakkal Majalla"/>
          <w:sz w:val="32"/>
          <w:szCs w:val="32"/>
          <w:rtl/>
          <w:lang w:bidi="ar-MA"/>
        </w:rPr>
      </w:pPr>
      <w:r w:rsidRPr="009D6EEC">
        <w:rPr>
          <w:rStyle w:val="Appelnotedebasdep"/>
          <w:rFonts w:ascii="Sakkal Majalla" w:hAnsi="Sakkal Majalla" w:cs="Sakkal Majalla"/>
          <w:sz w:val="32"/>
          <w:szCs w:val="32"/>
        </w:rPr>
        <w:footnoteRef/>
      </w:r>
      <w:r w:rsidRPr="009D6EEC">
        <w:rPr>
          <w:rFonts w:ascii="Sakkal Majalla" w:hAnsi="Sakkal Majalla" w:cs="Sakkal Majalla"/>
          <w:sz w:val="32"/>
          <w:szCs w:val="32"/>
        </w:rPr>
        <w:t xml:space="preserve"> </w:t>
      </w:r>
      <w:r w:rsidRPr="009D6EEC">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63.</w:t>
      </w:r>
    </w:p>
  </w:footnote>
  <w:footnote w:id="99">
    <w:p w:rsidR="00177FBC" w:rsidRDefault="00177FBC" w:rsidP="009D6EEC">
      <w:pPr>
        <w:pStyle w:val="Notedebasdepage"/>
        <w:bidi/>
        <w:rPr>
          <w:rtl/>
          <w:lang w:bidi="ar-MA"/>
        </w:rPr>
      </w:pPr>
      <w:r w:rsidRPr="009D6EEC">
        <w:rPr>
          <w:rStyle w:val="Appelnotedebasdep"/>
          <w:rFonts w:ascii="Sakkal Majalla" w:hAnsi="Sakkal Majalla" w:cs="Sakkal Majalla"/>
          <w:sz w:val="32"/>
          <w:szCs w:val="32"/>
        </w:rPr>
        <w:footnoteRef/>
      </w:r>
      <w:r w:rsidRPr="009D6EEC">
        <w:rPr>
          <w:rFonts w:ascii="Sakkal Majalla" w:hAnsi="Sakkal Majalla" w:cs="Sakkal Majalla"/>
          <w:sz w:val="32"/>
          <w:szCs w:val="32"/>
        </w:rPr>
        <w:t xml:space="preserve"> </w:t>
      </w:r>
      <w:r w:rsidRPr="009D6EEC">
        <w:rPr>
          <w:rFonts w:ascii="Sakkal Majalla" w:hAnsi="Sakkal Majalla" w:cs="Sakkal Majalla"/>
          <w:sz w:val="32"/>
          <w:szCs w:val="32"/>
          <w:rtl/>
          <w:lang w:bidi="ar-MA"/>
        </w:rPr>
        <w:t>-أحمد المخلوفي: نفسه، ص:</w:t>
      </w:r>
      <w:r>
        <w:rPr>
          <w:rFonts w:ascii="Sakkal Majalla" w:hAnsi="Sakkal Majalla" w:cs="Sakkal Majalla" w:hint="cs"/>
          <w:sz w:val="32"/>
          <w:szCs w:val="32"/>
          <w:rtl/>
          <w:lang w:bidi="ar-MA"/>
        </w:rPr>
        <w:t>11.</w:t>
      </w:r>
    </w:p>
  </w:footnote>
  <w:footnote w:id="100">
    <w:p w:rsidR="00177FBC" w:rsidRPr="009B507B" w:rsidRDefault="00177FBC" w:rsidP="009B507B">
      <w:pPr>
        <w:pStyle w:val="Notedebasdepage"/>
        <w:bidi/>
        <w:rPr>
          <w:rFonts w:ascii="Sakkal Majalla" w:hAnsi="Sakkal Majalla" w:cs="Sakkal Majalla"/>
          <w:sz w:val="32"/>
          <w:szCs w:val="32"/>
          <w:rtl/>
          <w:lang w:bidi="ar-MA"/>
        </w:rPr>
      </w:pPr>
      <w:r w:rsidRPr="009B507B">
        <w:rPr>
          <w:rStyle w:val="Appelnotedebasdep"/>
          <w:rFonts w:ascii="Sakkal Majalla" w:hAnsi="Sakkal Majalla" w:cs="Sakkal Majalla"/>
          <w:sz w:val="32"/>
          <w:szCs w:val="32"/>
        </w:rPr>
        <w:footnoteRef/>
      </w:r>
      <w:r w:rsidRPr="009B507B">
        <w:rPr>
          <w:rFonts w:ascii="Sakkal Majalla" w:hAnsi="Sakkal Majalla" w:cs="Sakkal Majalla"/>
          <w:sz w:val="32"/>
          <w:szCs w:val="32"/>
        </w:rPr>
        <w:t xml:space="preserve"> </w:t>
      </w:r>
      <w:r w:rsidRPr="009B507B">
        <w:rPr>
          <w:rFonts w:ascii="Sakkal Majalla" w:hAnsi="Sakkal Majalla" w:cs="Sakkal Majalla"/>
          <w:sz w:val="32"/>
          <w:szCs w:val="32"/>
          <w:rtl/>
          <w:lang w:bidi="ar-MA"/>
        </w:rPr>
        <w:t>-أحمد المخلوفي: نفسه، ص:80.</w:t>
      </w:r>
    </w:p>
  </w:footnote>
  <w:footnote w:id="101">
    <w:p w:rsidR="00177FBC" w:rsidRPr="006B6F02" w:rsidRDefault="00177FBC" w:rsidP="006B6F02">
      <w:pPr>
        <w:pStyle w:val="Notedebasdepage"/>
        <w:bidi/>
        <w:rPr>
          <w:rFonts w:ascii="Sakkal Majalla" w:hAnsi="Sakkal Majalla" w:cs="Sakkal Majalla"/>
          <w:sz w:val="32"/>
          <w:szCs w:val="32"/>
          <w:rtl/>
          <w:lang w:bidi="ar-MA"/>
        </w:rPr>
      </w:pPr>
      <w:r w:rsidRPr="009B507B">
        <w:rPr>
          <w:rStyle w:val="Appelnotedebasdep"/>
          <w:rFonts w:ascii="Sakkal Majalla" w:hAnsi="Sakkal Majalla" w:cs="Sakkal Majalla"/>
          <w:sz w:val="32"/>
          <w:szCs w:val="32"/>
        </w:rPr>
        <w:footnoteRef/>
      </w:r>
      <w:r w:rsidRPr="009B507B">
        <w:rPr>
          <w:rFonts w:ascii="Sakkal Majalla" w:hAnsi="Sakkal Majalla" w:cs="Sakkal Majalla"/>
          <w:sz w:val="32"/>
          <w:szCs w:val="32"/>
        </w:rPr>
        <w:t xml:space="preserve"> </w:t>
      </w:r>
      <w:r w:rsidRPr="009B507B">
        <w:rPr>
          <w:rFonts w:ascii="Sakkal Majalla" w:hAnsi="Sakkal Majalla" w:cs="Sakkal Majalla"/>
          <w:sz w:val="32"/>
          <w:szCs w:val="32"/>
          <w:rtl/>
          <w:lang w:bidi="ar-MA"/>
        </w:rPr>
        <w:t>- أحمد المخلوفي: نفسه، ص:6.</w:t>
      </w:r>
    </w:p>
  </w:footnote>
  <w:footnote w:id="102">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أبو محمد القاسم السجلماسي: </w:t>
      </w:r>
      <w:r w:rsidRPr="00D17338">
        <w:rPr>
          <w:rFonts w:ascii="Sakkal Majalla" w:hAnsi="Sakkal Majalla" w:cs="Sakkal Majalla"/>
          <w:b/>
          <w:bCs/>
          <w:sz w:val="32"/>
          <w:szCs w:val="32"/>
          <w:u w:val="single"/>
          <w:rtl/>
          <w:lang w:bidi="ar-MA"/>
        </w:rPr>
        <w:t>المنزع البديع في تجنيس أساليب البديع</w:t>
      </w:r>
      <w:r w:rsidRPr="00D17338">
        <w:rPr>
          <w:rFonts w:ascii="Sakkal Majalla" w:hAnsi="Sakkal Majalla" w:cs="Sakkal Majalla"/>
          <w:sz w:val="32"/>
          <w:szCs w:val="32"/>
          <w:rtl/>
          <w:lang w:bidi="ar-MA"/>
        </w:rPr>
        <w:t>، تحقيق وتقديم علال الغازي،  مكتبة المعارف،الرباط، المغرب، الطبعة الأولى سنة 1980م، ص:442.</w:t>
      </w:r>
    </w:p>
  </w:footnote>
  <w:footnote w:id="103">
    <w:p w:rsidR="00177FBC" w:rsidRPr="00D17338" w:rsidRDefault="00177FBC" w:rsidP="00177FBC">
      <w:pPr>
        <w:pStyle w:val="Notedebasdepage"/>
        <w:bidi/>
        <w:jc w:val="both"/>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عبد الله بن المعتز: </w:t>
      </w:r>
      <w:r w:rsidRPr="00D17338">
        <w:rPr>
          <w:rFonts w:ascii="Sakkal Majalla" w:hAnsi="Sakkal Majalla" w:cs="Sakkal Majalla"/>
          <w:b/>
          <w:bCs/>
          <w:sz w:val="32"/>
          <w:szCs w:val="32"/>
          <w:u w:val="single"/>
          <w:rtl/>
          <w:lang w:bidi="ar-MA"/>
        </w:rPr>
        <w:t>البديع،</w:t>
      </w:r>
      <w:r w:rsidRPr="00D17338">
        <w:rPr>
          <w:rFonts w:ascii="Sakkal Majalla" w:hAnsi="Sakkal Majalla" w:cs="Sakkal Majalla"/>
          <w:sz w:val="32"/>
          <w:szCs w:val="32"/>
          <w:rtl/>
          <w:lang w:bidi="ar-MA"/>
        </w:rPr>
        <w:t xml:space="preserve"> طبعة كراتشكوفسكي ، لندن، بريطانيا، طبعة 1935م، ص:58، وانظر  ابن رشيق القيرواني: </w:t>
      </w:r>
      <w:r w:rsidRPr="00D17338">
        <w:rPr>
          <w:rFonts w:ascii="Sakkal Majalla" w:hAnsi="Sakkal Majalla" w:cs="Sakkal Majalla"/>
          <w:b/>
          <w:bCs/>
          <w:sz w:val="32"/>
          <w:szCs w:val="32"/>
          <w:u w:val="single"/>
          <w:rtl/>
          <w:lang w:bidi="ar-MA"/>
        </w:rPr>
        <w:t>العمدة في محاسن الشعر وآدابه ونقده،</w:t>
      </w:r>
      <w:r w:rsidRPr="00D17338">
        <w:rPr>
          <w:rFonts w:ascii="Sakkal Majalla" w:hAnsi="Sakkal Majalla" w:cs="Sakkal Majalla"/>
          <w:sz w:val="32"/>
          <w:szCs w:val="32"/>
          <w:rtl/>
          <w:lang w:bidi="ar-MA"/>
        </w:rPr>
        <w:t xml:space="preserve"> ج2، تحقيق: محمد حيي الدين عبد الحميد،  الطبعة الثانية، القاهرة، مصر ، 1374هـ،1955م، ص:46، </w:t>
      </w:r>
      <w:r w:rsidRPr="00D17338">
        <w:rPr>
          <w:rFonts w:ascii="Sakkal Majalla" w:hAnsi="Sakkal Majalla" w:cs="Sakkal Majalla"/>
          <w:b/>
          <w:bCs/>
          <w:sz w:val="32"/>
          <w:szCs w:val="32"/>
          <w:u w:val="single"/>
          <w:rtl/>
          <w:lang w:bidi="ar-MA"/>
        </w:rPr>
        <w:t>و</w:t>
      </w:r>
      <w:r w:rsidRPr="00D17338">
        <w:rPr>
          <w:rFonts w:ascii="Sakkal Majalla" w:hAnsi="Sakkal Majalla" w:cs="Sakkal Majalla"/>
          <w:sz w:val="32"/>
          <w:szCs w:val="32"/>
          <w:rtl/>
          <w:lang w:bidi="ar-MA"/>
        </w:rPr>
        <w:t xml:space="preserve"> ابن وكيع التنيسي</w:t>
      </w:r>
      <w:r w:rsidRPr="00D17338">
        <w:rPr>
          <w:rFonts w:ascii="Sakkal Majalla" w:hAnsi="Sakkal Majalla" w:cs="Sakkal Majalla"/>
          <w:b/>
          <w:bCs/>
          <w:sz w:val="32"/>
          <w:szCs w:val="32"/>
          <w:u w:val="single"/>
          <w:rtl/>
          <w:lang w:bidi="ar-MA"/>
        </w:rPr>
        <w:t xml:space="preserve"> </w:t>
      </w:r>
      <w:r>
        <w:rPr>
          <w:rFonts w:ascii="Sakkal Majalla" w:hAnsi="Sakkal Majalla" w:cs="Sakkal Majalla" w:hint="cs"/>
          <w:b/>
          <w:bCs/>
          <w:sz w:val="32"/>
          <w:szCs w:val="32"/>
          <w:u w:val="single"/>
          <w:rtl/>
          <w:lang w:bidi="ar-MA"/>
        </w:rPr>
        <w:t xml:space="preserve">: </w:t>
      </w:r>
      <w:r w:rsidRPr="00D17338">
        <w:rPr>
          <w:rFonts w:ascii="Sakkal Majalla" w:hAnsi="Sakkal Majalla" w:cs="Sakkal Majalla"/>
          <w:b/>
          <w:bCs/>
          <w:sz w:val="32"/>
          <w:szCs w:val="32"/>
          <w:u w:val="single"/>
          <w:rtl/>
          <w:lang w:bidi="ar-MA"/>
        </w:rPr>
        <w:t>المنصف في نقد الشعر وبيان السرقات المتنبي ومشكل شعره</w:t>
      </w:r>
      <w:r w:rsidRPr="00D17338">
        <w:rPr>
          <w:rFonts w:ascii="Sakkal Majalla" w:hAnsi="Sakkal Majalla" w:cs="Sakkal Majalla"/>
          <w:sz w:val="32"/>
          <w:szCs w:val="32"/>
          <w:rtl/>
          <w:lang w:bidi="ar-MA"/>
        </w:rPr>
        <w:t xml:space="preserve">، تحقيق: محمد رضوان الداية، دمشق، سورية، طبعة 1982م،  ص:62؛ </w:t>
      </w:r>
      <w:r w:rsidRPr="00D17338">
        <w:rPr>
          <w:rFonts w:ascii="Sakkal Majalla" w:hAnsi="Sakkal Majalla" w:cs="Sakkal Majalla"/>
          <w:b/>
          <w:bCs/>
          <w:sz w:val="32"/>
          <w:szCs w:val="32"/>
          <w:u w:val="single"/>
          <w:rtl/>
          <w:lang w:bidi="ar-MA"/>
        </w:rPr>
        <w:t>و</w:t>
      </w:r>
      <w:r>
        <w:rPr>
          <w:rFonts w:ascii="Sakkal Majalla" w:hAnsi="Sakkal Majalla" w:cs="Sakkal Majalla" w:hint="cs"/>
          <w:b/>
          <w:bCs/>
          <w:sz w:val="32"/>
          <w:szCs w:val="32"/>
          <w:u w:val="single"/>
          <w:rtl/>
          <w:lang w:bidi="ar-MA"/>
        </w:rPr>
        <w:t xml:space="preserve">السجلماسي: </w:t>
      </w:r>
      <w:r w:rsidRPr="00D17338">
        <w:rPr>
          <w:rFonts w:ascii="Sakkal Majalla" w:hAnsi="Sakkal Majalla" w:cs="Sakkal Majalla"/>
          <w:b/>
          <w:bCs/>
          <w:sz w:val="32"/>
          <w:szCs w:val="32"/>
          <w:u w:val="single"/>
          <w:rtl/>
          <w:lang w:bidi="ar-MA"/>
        </w:rPr>
        <w:t>المنزع البديع في تجنيس أساليب البديع</w:t>
      </w:r>
      <w:r w:rsidRPr="00D17338">
        <w:rPr>
          <w:rFonts w:ascii="Sakkal Majalla" w:hAnsi="Sakkal Majalla" w:cs="Sakkal Majalla"/>
          <w:sz w:val="32"/>
          <w:szCs w:val="32"/>
          <w:rtl/>
          <w:lang w:bidi="ar-MA"/>
        </w:rPr>
        <w:t xml:space="preserve">، تحقيق: علال الغازي، مكتبة المعارف، الرباط، المغرب، الطبعة الأولى سنة 1980م، ص:442، </w:t>
      </w:r>
      <w:r w:rsidRPr="00177FBC">
        <w:rPr>
          <w:rFonts w:ascii="Sakkal Majalla" w:hAnsi="Sakkal Majalla" w:cs="Sakkal Majalla"/>
          <w:sz w:val="32"/>
          <w:szCs w:val="32"/>
          <w:u w:val="single"/>
          <w:rtl/>
          <w:lang w:bidi="ar-MA"/>
        </w:rPr>
        <w:t>و</w:t>
      </w:r>
      <w:r w:rsidRPr="00177FBC">
        <w:rPr>
          <w:rFonts w:ascii="Sakkal Majalla" w:hAnsi="Sakkal Majalla" w:cs="Sakkal Majalla" w:hint="cs"/>
          <w:sz w:val="32"/>
          <w:szCs w:val="32"/>
          <w:u w:val="single"/>
          <w:rtl/>
          <w:lang w:bidi="ar-MA"/>
        </w:rPr>
        <w:t>ابن البناء العددي</w:t>
      </w:r>
      <w:r>
        <w:rPr>
          <w:rFonts w:ascii="Sakkal Majalla" w:hAnsi="Sakkal Majalla" w:cs="Sakkal Majalla" w:hint="cs"/>
          <w:sz w:val="32"/>
          <w:szCs w:val="32"/>
          <w:u w:val="single"/>
          <w:rtl/>
          <w:lang w:bidi="ar-MA"/>
        </w:rPr>
        <w:t xml:space="preserve"> المراكشي</w:t>
      </w:r>
      <w:r>
        <w:rPr>
          <w:rFonts w:ascii="Sakkal Majalla" w:hAnsi="Sakkal Majalla" w:cs="Sakkal Majalla" w:hint="cs"/>
          <w:b/>
          <w:bCs/>
          <w:sz w:val="32"/>
          <w:szCs w:val="32"/>
          <w:u w:val="single"/>
          <w:rtl/>
          <w:lang w:bidi="ar-MA"/>
        </w:rPr>
        <w:t xml:space="preserve">: </w:t>
      </w:r>
      <w:r w:rsidRPr="00D17338">
        <w:rPr>
          <w:rFonts w:ascii="Sakkal Majalla" w:hAnsi="Sakkal Majalla" w:cs="Sakkal Majalla"/>
          <w:b/>
          <w:bCs/>
          <w:sz w:val="32"/>
          <w:szCs w:val="32"/>
          <w:u w:val="single"/>
          <w:rtl/>
          <w:lang w:bidi="ar-MA"/>
        </w:rPr>
        <w:t>الروض المريع في صناعة البديع</w:t>
      </w:r>
      <w:r w:rsidRPr="00D17338">
        <w:rPr>
          <w:rFonts w:ascii="Sakkal Majalla" w:hAnsi="Sakkal Majalla" w:cs="Sakkal Majalla"/>
          <w:sz w:val="32"/>
          <w:szCs w:val="32"/>
          <w:rtl/>
          <w:lang w:bidi="ar-MA"/>
        </w:rPr>
        <w:t xml:space="preserve"> ، تحقيق رضوان بن شقرون، الدار البيضاء، المغرب، طبعة 1985م، ص:98.</w:t>
      </w:r>
    </w:p>
  </w:footnote>
  <w:footnote w:id="104">
    <w:p w:rsidR="00177FBC" w:rsidRPr="00D17338" w:rsidRDefault="00177FBC" w:rsidP="004823A4">
      <w:pPr>
        <w:pStyle w:val="Notedebasdepage"/>
        <w:bidi/>
        <w:jc w:val="both"/>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ابن وهب: </w:t>
      </w:r>
      <w:r w:rsidRPr="00D17338">
        <w:rPr>
          <w:rFonts w:ascii="Sakkal Majalla" w:hAnsi="Sakkal Majalla" w:cs="Sakkal Majalla"/>
          <w:b/>
          <w:bCs/>
          <w:sz w:val="32"/>
          <w:szCs w:val="32"/>
          <w:u w:val="single"/>
          <w:rtl/>
          <w:lang w:bidi="ar-MA"/>
        </w:rPr>
        <w:t>البرهان في وجوه البيان</w:t>
      </w:r>
      <w:r w:rsidRPr="00D17338">
        <w:rPr>
          <w:rFonts w:ascii="Sakkal Majalla" w:hAnsi="Sakkal Majalla" w:cs="Sakkal Majalla"/>
          <w:sz w:val="32"/>
          <w:szCs w:val="32"/>
          <w:rtl/>
          <w:lang w:bidi="ar-MA"/>
        </w:rPr>
        <w:t>،  تحقيق أحمد مطلوب وخديجة الحديثي، بغداد، العراق، طبعة 1967م، ص:152.</w:t>
      </w:r>
    </w:p>
  </w:footnote>
  <w:footnote w:id="105">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أسامة بن منقذ: </w:t>
      </w:r>
      <w:r w:rsidRPr="00D17338">
        <w:rPr>
          <w:rFonts w:ascii="Sakkal Majalla" w:hAnsi="Sakkal Majalla" w:cs="Sakkal Majalla"/>
          <w:b/>
          <w:bCs/>
          <w:sz w:val="32"/>
          <w:szCs w:val="32"/>
          <w:u w:val="single"/>
          <w:rtl/>
          <w:lang w:bidi="ar-MA"/>
        </w:rPr>
        <w:t>البديع في نقد الشعر</w:t>
      </w:r>
      <w:r w:rsidRPr="00D17338">
        <w:rPr>
          <w:rFonts w:ascii="Sakkal Majalla" w:hAnsi="Sakkal Majalla" w:cs="Sakkal Majalla"/>
          <w:sz w:val="32"/>
          <w:szCs w:val="32"/>
          <w:rtl/>
          <w:lang w:bidi="ar-MA"/>
        </w:rPr>
        <w:t>، تحقيق: أحمد أحمد بدوي وحامد عبد المجيد، القاهرة، مصر، 1960م، ص:200.</w:t>
      </w:r>
    </w:p>
  </w:footnote>
  <w:footnote w:id="106">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عبد الرحيم بن علي بن  شيت القرشي: </w:t>
      </w:r>
      <w:r w:rsidRPr="00D17338">
        <w:rPr>
          <w:rFonts w:ascii="Sakkal Majalla" w:hAnsi="Sakkal Majalla" w:cs="Sakkal Majalla"/>
          <w:b/>
          <w:bCs/>
          <w:sz w:val="32"/>
          <w:szCs w:val="32"/>
          <w:u w:val="single"/>
          <w:rtl/>
          <w:lang w:bidi="ar-MA"/>
        </w:rPr>
        <w:t xml:space="preserve">معالم الكتابة ومغانم الإصابة، </w:t>
      </w:r>
      <w:r w:rsidRPr="00D17338">
        <w:rPr>
          <w:rFonts w:ascii="Sakkal Majalla" w:hAnsi="Sakkal Majalla" w:cs="Sakkal Majalla"/>
          <w:sz w:val="32"/>
          <w:szCs w:val="32"/>
          <w:rtl/>
          <w:lang w:bidi="ar-MA"/>
        </w:rPr>
        <w:t>نشره الخوري قسطنطين المخلصي، بيروت، لبنان، طبعة 1913م، ص:76.</w:t>
      </w:r>
    </w:p>
  </w:footnote>
  <w:footnote w:id="107">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أبو علي محمد بن الحسن بن المظفر الحاتمي : </w:t>
      </w:r>
      <w:r w:rsidRPr="00D17338">
        <w:rPr>
          <w:rFonts w:ascii="Sakkal Majalla" w:hAnsi="Sakkal Majalla" w:cs="Sakkal Majalla"/>
          <w:b/>
          <w:bCs/>
          <w:sz w:val="32"/>
          <w:szCs w:val="32"/>
          <w:u w:val="single"/>
          <w:rtl/>
          <w:lang w:bidi="ar-MA"/>
        </w:rPr>
        <w:t>حلية المحاضرة في صناعة الشعر،</w:t>
      </w:r>
      <w:r w:rsidRPr="00D17338">
        <w:rPr>
          <w:rFonts w:ascii="Sakkal Majalla" w:hAnsi="Sakkal Majalla" w:cs="Sakkal Majalla"/>
          <w:sz w:val="32"/>
          <w:szCs w:val="32"/>
          <w:rtl/>
          <w:lang w:bidi="ar-MA"/>
        </w:rPr>
        <w:t xml:space="preserve"> ج1، تحقيق جعفر الكتاني،بغداد، العراق، طبعة 1979م، ص:157؛</w:t>
      </w:r>
    </w:p>
  </w:footnote>
  <w:footnote w:id="108">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rPr>
        <w:t>- ابن رشيق القيرواني</w:t>
      </w:r>
      <w:r w:rsidRPr="00D17338">
        <w:rPr>
          <w:rFonts w:ascii="Sakkal Majalla" w:hAnsi="Sakkal Majalla" w:cs="Sakkal Majalla"/>
          <w:b/>
          <w:bCs/>
          <w:sz w:val="32"/>
          <w:szCs w:val="32"/>
          <w:u w:val="single"/>
          <w:rtl/>
        </w:rPr>
        <w:t>: العمدة،</w:t>
      </w:r>
      <w:r w:rsidRPr="00D17338">
        <w:rPr>
          <w:rFonts w:ascii="Sakkal Majalla" w:hAnsi="Sakkal Majalla" w:cs="Sakkal Majalla"/>
          <w:sz w:val="32"/>
          <w:szCs w:val="32"/>
          <w:rtl/>
        </w:rPr>
        <w:t xml:space="preserve"> ج2، ص:45.</w:t>
      </w:r>
    </w:p>
  </w:footnote>
  <w:footnote w:id="109">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rPr>
        <w:t>- السجلماسي: نفسه، ص:442.</w:t>
      </w:r>
    </w:p>
  </w:footnote>
  <w:footnote w:id="110">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الحاتمي: نفسه، ج1، ص:157.</w:t>
      </w:r>
    </w:p>
  </w:footnote>
  <w:footnote w:id="111">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ابن رشيق القيرواني : نفسه، ج2، ص:45.</w:t>
      </w:r>
    </w:p>
  </w:footnote>
  <w:footnote w:id="112">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الصنعاني: </w:t>
      </w:r>
      <w:r w:rsidRPr="00D17338">
        <w:rPr>
          <w:rFonts w:ascii="Sakkal Majalla" w:hAnsi="Sakkal Majalla" w:cs="Sakkal Majalla"/>
          <w:b/>
          <w:bCs/>
          <w:sz w:val="32"/>
          <w:szCs w:val="32"/>
          <w:u w:val="single"/>
          <w:rtl/>
          <w:lang w:bidi="ar-MA"/>
        </w:rPr>
        <w:t>الرسالة العسجدية في المعاني المؤيدية</w:t>
      </w:r>
      <w:r w:rsidRPr="00D17338">
        <w:rPr>
          <w:rFonts w:ascii="Sakkal Majalla" w:hAnsi="Sakkal Majalla" w:cs="Sakkal Majalla"/>
          <w:sz w:val="32"/>
          <w:szCs w:val="32"/>
          <w:rtl/>
          <w:lang w:bidi="ar-MA"/>
        </w:rPr>
        <w:t>، تحقيق عبد المجيد الشرفي، ليبيا- تونس، 1976م،ص:146..</w:t>
      </w:r>
    </w:p>
  </w:footnote>
  <w:footnote w:id="113">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قدامة بن جعفر:</w:t>
      </w:r>
      <w:r w:rsidRPr="00D17338">
        <w:rPr>
          <w:rFonts w:ascii="Sakkal Majalla" w:hAnsi="Sakkal Majalla" w:cs="Sakkal Majalla"/>
          <w:b/>
          <w:bCs/>
          <w:sz w:val="32"/>
          <w:szCs w:val="32"/>
          <w:u w:val="single"/>
          <w:rtl/>
          <w:lang w:bidi="ar-MA"/>
        </w:rPr>
        <w:t xml:space="preserve"> نقد الشعر، </w:t>
      </w:r>
      <w:r w:rsidRPr="00D17338">
        <w:rPr>
          <w:rFonts w:ascii="Sakkal Majalla" w:hAnsi="Sakkal Majalla" w:cs="Sakkal Majalla"/>
          <w:sz w:val="32"/>
          <w:szCs w:val="32"/>
          <w:rtl/>
          <w:lang w:bidi="ar-MA"/>
        </w:rPr>
        <w:t>تحقيق كمال مصطفى، القاهرة، مصر، طبعة 1963م، ص:167؛ وانظر حسن التوسل ص:224.</w:t>
      </w:r>
    </w:p>
  </w:footnote>
  <w:footnote w:id="114">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rPr>
        <w:t xml:space="preserve">- أبو هلال العسكري: </w:t>
      </w:r>
      <w:r w:rsidRPr="00D17338">
        <w:rPr>
          <w:rFonts w:ascii="Sakkal Majalla" w:hAnsi="Sakkal Majalla" w:cs="Sakkal Majalla"/>
          <w:b/>
          <w:bCs/>
          <w:sz w:val="32"/>
          <w:szCs w:val="32"/>
          <w:u w:val="single"/>
          <w:rtl/>
        </w:rPr>
        <w:t>كتاب الصناعتين</w:t>
      </w:r>
      <w:r w:rsidRPr="00D17338">
        <w:rPr>
          <w:rFonts w:ascii="Sakkal Majalla" w:hAnsi="Sakkal Majalla" w:cs="Sakkal Majalla"/>
          <w:sz w:val="32"/>
          <w:szCs w:val="32"/>
          <w:rtl/>
        </w:rPr>
        <w:t>، تحقيق علي محمد البجاوي ومحمد أبو الفضل إبراهيم، القاهرة، مصر، 1952م، ص:392.</w:t>
      </w:r>
    </w:p>
  </w:footnote>
  <w:footnote w:id="115">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أحمد المطلوب: </w:t>
      </w:r>
      <w:r w:rsidRPr="00D17338">
        <w:rPr>
          <w:rFonts w:ascii="Sakkal Majalla" w:hAnsi="Sakkal Majalla" w:cs="Sakkal Majalla"/>
          <w:b/>
          <w:bCs/>
          <w:sz w:val="32"/>
          <w:szCs w:val="32"/>
          <w:u w:val="single"/>
          <w:rtl/>
          <w:lang w:bidi="ar-MA"/>
        </w:rPr>
        <w:t xml:space="preserve">معجم المصطلحات البلاغية وتطورها، </w:t>
      </w:r>
      <w:r w:rsidRPr="00D17338">
        <w:rPr>
          <w:rFonts w:ascii="Sakkal Majalla" w:hAnsi="Sakkal Majalla" w:cs="Sakkal Majalla"/>
          <w:sz w:val="32"/>
          <w:szCs w:val="32"/>
          <w:rtl/>
          <w:lang w:bidi="ar-MA"/>
        </w:rPr>
        <w:t>مكتبة لبنان ناشرون، بيروت، لبنان، طبعة 2000م، ص:175.</w:t>
      </w:r>
    </w:p>
  </w:footnote>
  <w:footnote w:id="116">
    <w:p w:rsidR="00177FBC" w:rsidRPr="00D17338" w:rsidRDefault="00177FBC" w:rsidP="00177FBC">
      <w:pPr>
        <w:pStyle w:val="Notedebasdepage"/>
        <w:bidi/>
        <w:jc w:val="both"/>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الصنعاني: </w:t>
      </w:r>
      <w:r w:rsidRPr="00D17338">
        <w:rPr>
          <w:rFonts w:ascii="Sakkal Majalla" w:hAnsi="Sakkal Majalla" w:cs="Sakkal Majalla"/>
          <w:b/>
          <w:bCs/>
          <w:sz w:val="32"/>
          <w:szCs w:val="32"/>
          <w:u w:val="single"/>
          <w:rtl/>
          <w:lang w:bidi="ar-MA"/>
        </w:rPr>
        <w:t>الرسالة العسجدية،</w:t>
      </w:r>
      <w:r w:rsidRPr="00D17338">
        <w:rPr>
          <w:rFonts w:ascii="Sakkal Majalla" w:hAnsi="Sakkal Majalla" w:cs="Sakkal Majalla"/>
          <w:sz w:val="32"/>
          <w:szCs w:val="32"/>
          <w:rtl/>
          <w:lang w:bidi="ar-MA"/>
        </w:rPr>
        <w:t xml:space="preserve"> ص:146.</w:t>
      </w:r>
    </w:p>
  </w:footnote>
  <w:footnote w:id="117">
    <w:p w:rsidR="00177FBC" w:rsidRPr="00D17338" w:rsidRDefault="00177FBC" w:rsidP="00177FBC">
      <w:pPr>
        <w:pStyle w:val="Notedebasdepage"/>
        <w:bidi/>
        <w:jc w:val="both"/>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الخطيب التبريزي: </w:t>
      </w:r>
      <w:r w:rsidRPr="00D17338">
        <w:rPr>
          <w:rFonts w:ascii="Sakkal Majalla" w:hAnsi="Sakkal Majalla" w:cs="Sakkal Majalla"/>
          <w:b/>
          <w:bCs/>
          <w:sz w:val="32"/>
          <w:szCs w:val="32"/>
          <w:u w:val="single"/>
          <w:rtl/>
          <w:lang w:bidi="ar-MA"/>
        </w:rPr>
        <w:t>الوافي في العروض والقوافي،</w:t>
      </w:r>
      <w:r w:rsidRPr="00D17338">
        <w:rPr>
          <w:rFonts w:ascii="Sakkal Majalla" w:hAnsi="Sakkal Majalla" w:cs="Sakkal Majalla"/>
          <w:sz w:val="32"/>
          <w:szCs w:val="32"/>
          <w:rtl/>
          <w:lang w:bidi="ar-MA"/>
        </w:rPr>
        <w:t xml:space="preserve"> تحقيق: فخر الدين قباوة وعمر يحيى، دمشق، سورية، الطبعة الثانية 1975م، ص:278.</w:t>
      </w:r>
    </w:p>
  </w:footnote>
  <w:footnote w:id="118">
    <w:p w:rsidR="00177FBC" w:rsidRPr="00D17338" w:rsidRDefault="00177FBC" w:rsidP="00177FBC">
      <w:pPr>
        <w:pStyle w:val="Notedebasdepage"/>
        <w:bidi/>
        <w:jc w:val="both"/>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أبو طاهر محمد بن حيدر البغدادي:  </w:t>
      </w:r>
      <w:r w:rsidRPr="00D17338">
        <w:rPr>
          <w:rFonts w:ascii="Sakkal Majalla" w:hAnsi="Sakkal Majalla" w:cs="Sakkal Majalla"/>
          <w:b/>
          <w:bCs/>
          <w:sz w:val="32"/>
          <w:szCs w:val="32"/>
          <w:u w:val="single"/>
          <w:rtl/>
          <w:lang w:bidi="ar-MA"/>
        </w:rPr>
        <w:t>قانون البلاغة،</w:t>
      </w:r>
      <w:r w:rsidRPr="00D17338">
        <w:rPr>
          <w:rFonts w:ascii="Sakkal Majalla" w:hAnsi="Sakkal Majalla" w:cs="Sakkal Majalla"/>
          <w:sz w:val="32"/>
          <w:szCs w:val="32"/>
          <w:rtl/>
          <w:lang w:bidi="ar-MA"/>
        </w:rPr>
        <w:t xml:space="preserve"> ، مطبوع في رسائل البلغاء لمحمد كرد علي، القاهرة، مصر، الطبعة الرابعة، 1954م، ص:447..</w:t>
      </w:r>
    </w:p>
  </w:footnote>
  <w:footnote w:id="119">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فخر الدين الرازي: </w:t>
      </w:r>
      <w:r w:rsidRPr="00D17338">
        <w:rPr>
          <w:rFonts w:ascii="Sakkal Majalla" w:hAnsi="Sakkal Majalla" w:cs="Sakkal Majalla"/>
          <w:b/>
          <w:bCs/>
          <w:sz w:val="32"/>
          <w:szCs w:val="32"/>
          <w:u w:val="single"/>
          <w:rtl/>
          <w:lang w:bidi="ar-MA"/>
        </w:rPr>
        <w:t>نهاية الإيجاز في دراية الإعجاز</w:t>
      </w:r>
      <w:r w:rsidRPr="00D17338">
        <w:rPr>
          <w:rFonts w:ascii="Sakkal Majalla" w:hAnsi="Sakkal Majalla" w:cs="Sakkal Majalla"/>
          <w:sz w:val="32"/>
          <w:szCs w:val="32"/>
          <w:rtl/>
          <w:lang w:bidi="ar-MA"/>
        </w:rPr>
        <w:t xml:space="preserve">، القاهرة، مصر، طبعة 1317هـ، ص:112، وأبو المظفر ناصر بن المطرزي: </w:t>
      </w:r>
      <w:r w:rsidRPr="00D17338">
        <w:rPr>
          <w:rFonts w:ascii="Sakkal Majalla" w:hAnsi="Sakkal Majalla" w:cs="Sakkal Majalla"/>
          <w:b/>
          <w:bCs/>
          <w:sz w:val="32"/>
          <w:szCs w:val="32"/>
          <w:u w:val="single"/>
          <w:rtl/>
          <w:lang w:bidi="ar-MA"/>
        </w:rPr>
        <w:t>الإيضاح في شرح مقامات الحريري</w:t>
      </w:r>
      <w:r w:rsidRPr="00D17338">
        <w:rPr>
          <w:rFonts w:ascii="Sakkal Majalla" w:hAnsi="Sakkal Majalla" w:cs="Sakkal Majalla"/>
          <w:sz w:val="32"/>
          <w:szCs w:val="32"/>
          <w:rtl/>
          <w:lang w:bidi="ar-MA"/>
        </w:rPr>
        <w:t>، إيران، طبعة 1272هـ، ص:18.</w:t>
      </w:r>
    </w:p>
  </w:footnote>
  <w:footnote w:id="120">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أبو يعقوب يوسف بن أبي بكر السكاكي: </w:t>
      </w:r>
      <w:r w:rsidRPr="00D17338">
        <w:rPr>
          <w:rFonts w:ascii="Sakkal Majalla" w:hAnsi="Sakkal Majalla" w:cs="Sakkal Majalla"/>
          <w:b/>
          <w:bCs/>
          <w:sz w:val="32"/>
          <w:szCs w:val="32"/>
          <w:u w:val="single"/>
          <w:rtl/>
          <w:lang w:bidi="ar-MA"/>
        </w:rPr>
        <w:t>مفتاح العلوم</w:t>
      </w:r>
      <w:r w:rsidRPr="00D17338">
        <w:rPr>
          <w:rFonts w:ascii="Sakkal Majalla" w:hAnsi="Sakkal Majalla" w:cs="Sakkal Majalla"/>
          <w:sz w:val="32"/>
          <w:szCs w:val="32"/>
          <w:rtl/>
          <w:lang w:bidi="ar-MA"/>
        </w:rPr>
        <w:t>،  القاهرة، مصر، طبعة 1937م، ص:95.</w:t>
      </w:r>
    </w:p>
  </w:footnote>
  <w:footnote w:id="121">
    <w:p w:rsidR="00177FBC" w:rsidRPr="00D17338" w:rsidRDefault="00177FBC" w:rsidP="004823A4">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ضياء الدين بن الأثير: </w:t>
      </w:r>
      <w:r w:rsidRPr="00D17338">
        <w:rPr>
          <w:rFonts w:ascii="Sakkal Majalla" w:hAnsi="Sakkal Majalla" w:cs="Sakkal Majalla"/>
          <w:b/>
          <w:bCs/>
          <w:sz w:val="32"/>
          <w:szCs w:val="32"/>
          <w:u w:val="single"/>
          <w:rtl/>
          <w:lang w:bidi="ar-MA"/>
        </w:rPr>
        <w:t>المثل السائر في أدب الكاتب والشاعر</w:t>
      </w:r>
      <w:r w:rsidRPr="00D17338">
        <w:rPr>
          <w:rFonts w:ascii="Sakkal Majalla" w:hAnsi="Sakkal Majalla" w:cs="Sakkal Majalla"/>
          <w:sz w:val="32"/>
          <w:szCs w:val="32"/>
          <w:rtl/>
          <w:lang w:bidi="ar-MA"/>
        </w:rPr>
        <w:t xml:space="preserve">، ج2، القاهرة، مصر، طبعة 1939م، ص:4، وابن الأثير: </w:t>
      </w:r>
      <w:r w:rsidRPr="00D17338">
        <w:rPr>
          <w:rFonts w:ascii="Sakkal Majalla" w:hAnsi="Sakkal Majalla" w:cs="Sakkal Majalla"/>
          <w:b/>
          <w:bCs/>
          <w:sz w:val="32"/>
          <w:szCs w:val="32"/>
          <w:u w:val="single"/>
          <w:rtl/>
          <w:lang w:bidi="ar-MA"/>
        </w:rPr>
        <w:t>الجامع الكبير في صناعة المنظوم من الكلام والمنثور،</w:t>
      </w:r>
      <w:r w:rsidRPr="00D17338">
        <w:rPr>
          <w:rFonts w:ascii="Sakkal Majalla" w:hAnsi="Sakkal Majalla" w:cs="Sakkal Majalla"/>
          <w:sz w:val="32"/>
          <w:szCs w:val="32"/>
          <w:rtl/>
          <w:lang w:bidi="ar-MA"/>
        </w:rPr>
        <w:t xml:space="preserve"> تحقيق مصطفى جواد وجميل سعيد، بغداد، العراق، طبعة 1956م، ص:98.</w:t>
      </w:r>
    </w:p>
  </w:footnote>
  <w:footnote w:id="122">
    <w:p w:rsidR="00177FBC" w:rsidRPr="004823A4" w:rsidRDefault="00177FBC" w:rsidP="004823A4">
      <w:pPr>
        <w:pStyle w:val="Notedebasdepage"/>
        <w:bidi/>
        <w:rPr>
          <w:rFonts w:ascii="Sakkal Majalla" w:hAnsi="Sakkal Majalla" w:cs="Sakkal Majalla"/>
          <w:sz w:val="32"/>
          <w:szCs w:val="32"/>
          <w:rtl/>
          <w:lang w:bidi="ar-MA"/>
        </w:rPr>
      </w:pPr>
      <w:r w:rsidRPr="004823A4">
        <w:rPr>
          <w:rStyle w:val="Appelnotedebasdep"/>
          <w:rFonts w:ascii="Sakkal Majalla" w:hAnsi="Sakkal Majalla" w:cs="Sakkal Majalla"/>
          <w:sz w:val="32"/>
          <w:szCs w:val="32"/>
        </w:rPr>
        <w:footnoteRef/>
      </w:r>
      <w:r w:rsidRPr="004823A4">
        <w:rPr>
          <w:rFonts w:ascii="Sakkal Majalla" w:hAnsi="Sakkal Majalla" w:cs="Sakkal Majalla"/>
          <w:sz w:val="32"/>
          <w:szCs w:val="32"/>
        </w:rPr>
        <w:t xml:space="preserve"> </w:t>
      </w:r>
      <w:r w:rsidRPr="004823A4">
        <w:rPr>
          <w:rFonts w:ascii="Sakkal Majalla" w:hAnsi="Sakkal Majalla" w:cs="Sakkal Majalla"/>
          <w:sz w:val="32"/>
          <w:szCs w:val="32"/>
          <w:rtl/>
          <w:lang w:bidi="ar-MA"/>
        </w:rPr>
        <w:t>-أحمد المخلوفي: نفسه، ص:7.</w:t>
      </w:r>
    </w:p>
  </w:footnote>
  <w:footnote w:id="123">
    <w:p w:rsidR="00177FBC" w:rsidRPr="00D17338" w:rsidRDefault="00177FBC" w:rsidP="000807C0">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ابن الأثير: </w:t>
      </w:r>
      <w:r w:rsidRPr="00D17338">
        <w:rPr>
          <w:rFonts w:ascii="Sakkal Majalla" w:hAnsi="Sakkal Majalla" w:cs="Sakkal Majalla"/>
          <w:b/>
          <w:bCs/>
          <w:sz w:val="32"/>
          <w:szCs w:val="32"/>
          <w:u w:val="single"/>
          <w:rtl/>
          <w:lang w:bidi="ar-MA"/>
        </w:rPr>
        <w:t>المثل السائر</w:t>
      </w:r>
      <w:r w:rsidRPr="00D17338">
        <w:rPr>
          <w:rFonts w:ascii="Sakkal Majalla" w:hAnsi="Sakkal Majalla" w:cs="Sakkal Majalla"/>
          <w:sz w:val="32"/>
          <w:szCs w:val="32"/>
          <w:rtl/>
          <w:lang w:bidi="ar-MA"/>
        </w:rPr>
        <w:t xml:space="preserve">، ج2، ص:45، ابن الأثير: </w:t>
      </w:r>
      <w:r w:rsidRPr="00D17338">
        <w:rPr>
          <w:rFonts w:ascii="Sakkal Majalla" w:hAnsi="Sakkal Majalla" w:cs="Sakkal Majalla"/>
          <w:b/>
          <w:bCs/>
          <w:sz w:val="32"/>
          <w:szCs w:val="32"/>
          <w:u w:val="single"/>
          <w:rtl/>
          <w:lang w:bidi="ar-MA"/>
        </w:rPr>
        <w:t>كفاية  الطالب في نقد كلام الشاعر والكاتب،</w:t>
      </w:r>
      <w:r w:rsidRPr="00D17338">
        <w:rPr>
          <w:rFonts w:ascii="Sakkal Majalla" w:hAnsi="Sakkal Majalla" w:cs="Sakkal Majalla"/>
          <w:sz w:val="32"/>
          <w:szCs w:val="32"/>
          <w:rtl/>
          <w:lang w:bidi="ar-MA"/>
        </w:rPr>
        <w:t xml:space="preserve"> نوري حمودي القيسي وحام صالح الضامن وهلال ناجي، الموصل، العراق، طبعة 1982م، ص:190.</w:t>
      </w:r>
    </w:p>
  </w:footnote>
  <w:footnote w:id="124">
    <w:p w:rsidR="00177FBC" w:rsidRPr="00D17338" w:rsidRDefault="00177FBC" w:rsidP="000807C0">
      <w:pPr>
        <w:pStyle w:val="Notedebasdepage"/>
        <w:bidi/>
        <w:rPr>
          <w:rFonts w:ascii="Sakkal Majalla" w:hAnsi="Sakkal Majalla" w:cs="Sakkal Majalla"/>
          <w:sz w:val="32"/>
          <w:szCs w:val="32"/>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xml:space="preserve">- الزمخشري: </w:t>
      </w:r>
      <w:r w:rsidRPr="00D17338">
        <w:rPr>
          <w:rFonts w:ascii="Sakkal Majalla" w:hAnsi="Sakkal Majalla" w:cs="Sakkal Majalla"/>
          <w:b/>
          <w:bCs/>
          <w:sz w:val="32"/>
          <w:szCs w:val="32"/>
          <w:u w:val="single"/>
          <w:rtl/>
          <w:lang w:bidi="ar-MA"/>
        </w:rPr>
        <w:t>الكشاف</w:t>
      </w:r>
      <w:r w:rsidRPr="00D17338">
        <w:rPr>
          <w:rFonts w:ascii="Sakkal Majalla" w:hAnsi="Sakkal Majalla" w:cs="Sakkal Majalla"/>
          <w:sz w:val="32"/>
          <w:szCs w:val="32"/>
          <w:rtl/>
          <w:lang w:bidi="ar-MA"/>
        </w:rPr>
        <w:t>، ج1، القاهرة، مصر، طبعة 1953م،  ص:12.</w:t>
      </w:r>
    </w:p>
  </w:footnote>
  <w:footnote w:id="125">
    <w:p w:rsidR="00177FBC" w:rsidRPr="00D17338" w:rsidRDefault="00177FBC" w:rsidP="000807C0">
      <w:pPr>
        <w:pStyle w:val="Notedebasdepage"/>
        <w:bidi/>
        <w:rPr>
          <w:rFonts w:ascii="Sakkal Majalla" w:hAnsi="Sakkal Majalla" w:cs="Sakkal Majalla"/>
          <w:sz w:val="32"/>
          <w:szCs w:val="32"/>
          <w:rtl/>
          <w:lang w:bidi="ar-MA"/>
        </w:rPr>
      </w:pPr>
      <w:r w:rsidRPr="00D17338">
        <w:rPr>
          <w:rStyle w:val="Appelnotedebasdep"/>
          <w:rFonts w:ascii="Sakkal Majalla" w:hAnsi="Sakkal Majalla" w:cs="Sakkal Majalla"/>
          <w:sz w:val="32"/>
          <w:szCs w:val="32"/>
        </w:rPr>
        <w:footnoteRef/>
      </w:r>
      <w:r w:rsidRPr="00D17338">
        <w:rPr>
          <w:rFonts w:ascii="Sakkal Majalla" w:hAnsi="Sakkal Majalla" w:cs="Sakkal Majalla"/>
          <w:sz w:val="32"/>
          <w:szCs w:val="32"/>
        </w:rPr>
        <w:t xml:space="preserve"> </w:t>
      </w:r>
      <w:r w:rsidRPr="00D17338">
        <w:rPr>
          <w:rFonts w:ascii="Sakkal Majalla" w:hAnsi="Sakkal Majalla" w:cs="Sakkal Majalla"/>
          <w:sz w:val="32"/>
          <w:szCs w:val="32"/>
          <w:rtl/>
          <w:lang w:bidi="ar-MA"/>
        </w:rPr>
        <w:t>- الزمخشري: الكشاف، ج1، ص:12.</w:t>
      </w:r>
    </w:p>
  </w:footnote>
  <w:footnote w:id="126">
    <w:p w:rsidR="00177FBC" w:rsidRPr="00531275" w:rsidRDefault="00177FBC" w:rsidP="0088291D">
      <w:pPr>
        <w:pStyle w:val="Notedebasdepage"/>
        <w:bidi/>
        <w:jc w:val="both"/>
        <w:rPr>
          <w:rFonts w:ascii="Sakkal Majalla" w:hAnsi="Sakkal Majalla" w:cs="Sakkal Majalla"/>
          <w:sz w:val="32"/>
          <w:szCs w:val="32"/>
          <w:rtl/>
        </w:rPr>
      </w:pPr>
      <w:r w:rsidRPr="00531275">
        <w:rPr>
          <w:rStyle w:val="Appelnotedebasdep"/>
          <w:rFonts w:ascii="Sakkal Majalla" w:hAnsi="Sakkal Majalla" w:cs="Sakkal Majalla"/>
          <w:sz w:val="32"/>
          <w:szCs w:val="32"/>
        </w:rPr>
        <w:footnoteRef/>
      </w:r>
      <w:r w:rsidRPr="00531275">
        <w:rPr>
          <w:rFonts w:ascii="Sakkal Majalla" w:hAnsi="Sakkal Majalla" w:cs="Sakkal Majalla"/>
          <w:sz w:val="32"/>
          <w:szCs w:val="32"/>
          <w:rtl/>
        </w:rPr>
        <w:t xml:space="preserve"> - </w:t>
      </w:r>
      <w:r w:rsidRPr="00531275">
        <w:rPr>
          <w:rFonts w:ascii="Sakkal Majalla" w:hAnsi="Sakkal Majalla" w:cs="Sakkal Majalla"/>
          <w:color w:val="000000"/>
          <w:sz w:val="32"/>
          <w:szCs w:val="32"/>
          <w:rtl/>
        </w:rPr>
        <w:t xml:space="preserve"> رولان بارت: </w:t>
      </w:r>
      <w:r w:rsidRPr="00531275">
        <w:rPr>
          <w:rFonts w:ascii="Sakkal Majalla" w:hAnsi="Sakkal Majalla" w:cs="Sakkal Majalla"/>
          <w:b/>
          <w:bCs/>
          <w:color w:val="000000"/>
          <w:sz w:val="32"/>
          <w:szCs w:val="32"/>
          <w:u w:val="thick"/>
          <w:rtl/>
        </w:rPr>
        <w:t>درس السيميولوجيا</w:t>
      </w:r>
      <w:r w:rsidRPr="00531275">
        <w:rPr>
          <w:rFonts w:ascii="Sakkal Majalla" w:hAnsi="Sakkal Majalla" w:cs="Sakkal Majalla"/>
          <w:color w:val="000000"/>
          <w:sz w:val="32"/>
          <w:szCs w:val="32"/>
          <w:u w:val="thick"/>
          <w:rtl/>
        </w:rPr>
        <w:t>،</w:t>
      </w:r>
      <w:r w:rsidRPr="00531275">
        <w:rPr>
          <w:rFonts w:ascii="Sakkal Majalla" w:hAnsi="Sakkal Majalla" w:cs="Sakkal Majalla"/>
          <w:color w:val="000000"/>
          <w:sz w:val="32"/>
          <w:szCs w:val="32"/>
          <w:rtl/>
        </w:rPr>
        <w:t>ترجمة عبد السلام بنعبد العالي، دار توبقال، الدار البيضاء، طبعة 1985م، ص:63.</w:t>
      </w:r>
    </w:p>
  </w:footnote>
  <w:footnote w:id="127">
    <w:p w:rsidR="00177FBC" w:rsidRPr="00786199" w:rsidRDefault="00177FBC" w:rsidP="00CE52B0">
      <w:pPr>
        <w:pStyle w:val="Notedebasdepage"/>
        <w:bidi/>
        <w:rPr>
          <w:rFonts w:ascii="Sakkal Majalla" w:hAnsi="Sakkal Majalla" w:cs="Sakkal Majalla"/>
          <w:sz w:val="32"/>
          <w:szCs w:val="32"/>
          <w:rtl/>
          <w:lang w:bidi="ar-MA"/>
        </w:rPr>
      </w:pPr>
      <w:r w:rsidRPr="00187F0B">
        <w:rPr>
          <w:rStyle w:val="Appelnotedebasdep"/>
          <w:rFonts w:ascii="Sakkal Majalla" w:hAnsi="Sakkal Majalla" w:cs="Sakkal Majalla"/>
          <w:sz w:val="32"/>
          <w:szCs w:val="32"/>
        </w:rPr>
        <w:footnoteRef/>
      </w:r>
      <w:r w:rsidRPr="00187F0B">
        <w:rPr>
          <w:rFonts w:ascii="Sakkal Majalla" w:hAnsi="Sakkal Majalla" w:cs="Sakkal Majalla"/>
          <w:sz w:val="32"/>
          <w:szCs w:val="32"/>
        </w:rPr>
        <w:t xml:space="preserve"> </w:t>
      </w:r>
      <w:r w:rsidRPr="00786199">
        <w:rPr>
          <w:rFonts w:ascii="Sakkal Majalla" w:hAnsi="Sakkal Majalla" w:cs="Sakkal Majalla"/>
          <w:sz w:val="32"/>
          <w:szCs w:val="32"/>
          <w:rtl/>
          <w:lang w:bidi="ar-MA"/>
        </w:rPr>
        <w:t>- أحمد المخلوفي: نفسه، ص:8.</w:t>
      </w:r>
    </w:p>
  </w:footnote>
  <w:footnote w:id="128">
    <w:p w:rsidR="00177FBC" w:rsidRPr="00786199" w:rsidRDefault="00177FBC" w:rsidP="00187F0B">
      <w:pPr>
        <w:pStyle w:val="Notedebasdepage"/>
        <w:bidi/>
        <w:rPr>
          <w:rFonts w:ascii="Sakkal Majalla" w:hAnsi="Sakkal Majalla" w:cs="Sakkal Majalla"/>
          <w:sz w:val="32"/>
          <w:szCs w:val="32"/>
          <w:rtl/>
          <w:lang w:bidi="ar-MA"/>
        </w:rPr>
      </w:pPr>
      <w:r w:rsidRPr="00786199">
        <w:rPr>
          <w:rStyle w:val="Appelnotedebasdep"/>
          <w:rFonts w:ascii="Sakkal Majalla" w:hAnsi="Sakkal Majalla" w:cs="Sakkal Majalla"/>
          <w:sz w:val="32"/>
          <w:szCs w:val="32"/>
        </w:rPr>
        <w:footnoteRef/>
      </w:r>
      <w:r w:rsidRPr="00786199">
        <w:rPr>
          <w:rFonts w:ascii="Sakkal Majalla" w:hAnsi="Sakkal Majalla" w:cs="Sakkal Majalla"/>
          <w:sz w:val="32"/>
          <w:szCs w:val="32"/>
        </w:rPr>
        <w:t xml:space="preserve"> </w:t>
      </w:r>
      <w:r w:rsidRPr="00786199">
        <w:rPr>
          <w:rFonts w:ascii="Sakkal Majalla" w:hAnsi="Sakkal Majalla" w:cs="Sakkal Majalla"/>
          <w:sz w:val="32"/>
          <w:szCs w:val="32"/>
          <w:rtl/>
          <w:lang w:bidi="ar-MA"/>
        </w:rPr>
        <w:t>- أحمد المخلوفي: نفسه، ص:10.</w:t>
      </w:r>
    </w:p>
  </w:footnote>
  <w:footnote w:id="129">
    <w:p w:rsidR="00177FBC" w:rsidRPr="00642177" w:rsidRDefault="00177FBC" w:rsidP="00786199">
      <w:pPr>
        <w:pStyle w:val="Notedebasdepage"/>
        <w:bidi/>
        <w:rPr>
          <w:rFonts w:ascii="Sakkal Majalla" w:hAnsi="Sakkal Majalla" w:cs="Sakkal Majalla"/>
          <w:sz w:val="32"/>
          <w:szCs w:val="32"/>
          <w:rtl/>
          <w:lang w:bidi="ar-MA"/>
        </w:rPr>
      </w:pPr>
      <w:r w:rsidRPr="00642177">
        <w:rPr>
          <w:rStyle w:val="Appelnotedebasdep"/>
          <w:rFonts w:ascii="Sakkal Majalla" w:hAnsi="Sakkal Majalla" w:cs="Sakkal Majalla"/>
          <w:sz w:val="32"/>
          <w:szCs w:val="32"/>
        </w:rPr>
        <w:footnoteRef/>
      </w:r>
      <w:r w:rsidRPr="00642177">
        <w:rPr>
          <w:rFonts w:ascii="Sakkal Majalla" w:hAnsi="Sakkal Majalla" w:cs="Sakkal Majalla"/>
          <w:sz w:val="32"/>
          <w:szCs w:val="32"/>
        </w:rPr>
        <w:t xml:space="preserve"> </w:t>
      </w:r>
      <w:r w:rsidRPr="00642177">
        <w:rPr>
          <w:rFonts w:ascii="Sakkal Majalla" w:hAnsi="Sakkal Majalla" w:cs="Sakkal Majalla"/>
          <w:sz w:val="32"/>
          <w:szCs w:val="32"/>
          <w:rtl/>
          <w:lang w:bidi="ar-MA"/>
        </w:rPr>
        <w:t>-- أحمد المخلوفي: نفسه، ص:10.</w:t>
      </w:r>
    </w:p>
  </w:footnote>
  <w:footnote w:id="130">
    <w:p w:rsidR="00177FBC" w:rsidRPr="00554833" w:rsidRDefault="00177FBC" w:rsidP="00642177">
      <w:pPr>
        <w:pStyle w:val="Notedebasdepage"/>
        <w:bidi/>
        <w:rPr>
          <w:rFonts w:ascii="Sakkal Majalla" w:hAnsi="Sakkal Majalla" w:cs="Sakkal Majalla"/>
          <w:sz w:val="32"/>
          <w:szCs w:val="32"/>
          <w:rtl/>
          <w:lang w:bidi="ar-MA"/>
        </w:rPr>
      </w:pPr>
      <w:r w:rsidRPr="00554833">
        <w:rPr>
          <w:rStyle w:val="Appelnotedebasdep"/>
          <w:rFonts w:ascii="Sakkal Majalla" w:hAnsi="Sakkal Majalla" w:cs="Sakkal Majalla"/>
          <w:sz w:val="32"/>
          <w:szCs w:val="32"/>
        </w:rPr>
        <w:footnoteRef/>
      </w:r>
      <w:r w:rsidRPr="00554833">
        <w:rPr>
          <w:rFonts w:ascii="Sakkal Majalla" w:hAnsi="Sakkal Majalla" w:cs="Sakkal Majalla"/>
          <w:sz w:val="32"/>
          <w:szCs w:val="32"/>
        </w:rPr>
        <w:t xml:space="preserve"> </w:t>
      </w:r>
      <w:r w:rsidRPr="00554833">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19.</w:t>
      </w:r>
    </w:p>
  </w:footnote>
  <w:footnote w:id="131">
    <w:p w:rsidR="00177FBC" w:rsidRPr="005A0B02" w:rsidRDefault="00177FBC" w:rsidP="00554833">
      <w:pPr>
        <w:pStyle w:val="Notedebasdepage"/>
        <w:bidi/>
        <w:rPr>
          <w:rFonts w:ascii="Sakkal Majalla" w:hAnsi="Sakkal Majalla" w:cs="Sakkal Majalla"/>
          <w:sz w:val="32"/>
          <w:szCs w:val="32"/>
          <w:rtl/>
          <w:lang w:bidi="ar-MA"/>
        </w:rPr>
      </w:pPr>
      <w:r w:rsidRPr="005A0B02">
        <w:rPr>
          <w:rStyle w:val="Appelnotedebasdep"/>
          <w:rFonts w:ascii="Sakkal Majalla" w:hAnsi="Sakkal Majalla" w:cs="Sakkal Majalla"/>
          <w:sz w:val="32"/>
          <w:szCs w:val="32"/>
        </w:rPr>
        <w:footnoteRef/>
      </w:r>
      <w:r w:rsidRPr="005A0B02">
        <w:rPr>
          <w:rFonts w:ascii="Sakkal Majalla" w:hAnsi="Sakkal Majalla" w:cs="Sakkal Majalla"/>
          <w:sz w:val="32"/>
          <w:szCs w:val="32"/>
        </w:rPr>
        <w:t xml:space="preserve"> </w:t>
      </w:r>
      <w:r w:rsidRPr="005A0B02">
        <w:rPr>
          <w:rFonts w:ascii="Sakkal Majalla" w:hAnsi="Sakkal Majalla" w:cs="Sakkal Majalla"/>
          <w:sz w:val="32"/>
          <w:szCs w:val="32"/>
          <w:rtl/>
          <w:lang w:bidi="ar-MA"/>
        </w:rPr>
        <w:t>- أحمد المخلوفي: نفسه، ص:</w:t>
      </w:r>
      <w:r>
        <w:rPr>
          <w:rFonts w:ascii="Sakkal Majalla" w:hAnsi="Sakkal Majalla" w:cs="Sakkal Majalla" w:hint="cs"/>
          <w:sz w:val="32"/>
          <w:szCs w:val="32"/>
          <w:rtl/>
          <w:lang w:bidi="ar-MA"/>
        </w:rPr>
        <w:t>38.</w:t>
      </w:r>
    </w:p>
  </w:footnote>
  <w:footnote w:id="132">
    <w:p w:rsidR="00177FBC" w:rsidRDefault="00177FBC" w:rsidP="005A0B02">
      <w:pPr>
        <w:pStyle w:val="Notedebasdepage"/>
        <w:bidi/>
        <w:rPr>
          <w:rtl/>
          <w:lang w:bidi="ar-MA"/>
        </w:rPr>
      </w:pPr>
      <w:r w:rsidRPr="005A0B02">
        <w:rPr>
          <w:rStyle w:val="Appelnotedebasdep"/>
          <w:rFonts w:ascii="Sakkal Majalla" w:hAnsi="Sakkal Majalla" w:cs="Sakkal Majalla"/>
          <w:sz w:val="32"/>
          <w:szCs w:val="32"/>
        </w:rPr>
        <w:footnoteRef/>
      </w:r>
      <w:r w:rsidRPr="005A0B02">
        <w:rPr>
          <w:rFonts w:ascii="Sakkal Majalla" w:hAnsi="Sakkal Majalla" w:cs="Sakkal Majalla"/>
          <w:sz w:val="32"/>
          <w:szCs w:val="32"/>
        </w:rPr>
        <w:t xml:space="preserve"> </w:t>
      </w:r>
      <w:r w:rsidRPr="005A0B02">
        <w:rPr>
          <w:rFonts w:ascii="Sakkal Majalla" w:hAnsi="Sakkal Majalla" w:cs="Sakkal Majalla"/>
          <w:sz w:val="32"/>
          <w:szCs w:val="32"/>
          <w:rtl/>
          <w:lang w:bidi="ar-MA"/>
        </w:rPr>
        <w:t xml:space="preserve">-الآيتان </w:t>
      </w:r>
      <w:r w:rsidRPr="005A0B02">
        <w:rPr>
          <w:rFonts w:ascii="Sakkal Majalla" w:hAnsi="Sakkal Majalla" w:cs="Sakkal Majalla" w:hint="cs"/>
          <w:sz w:val="32"/>
          <w:szCs w:val="32"/>
          <w:rtl/>
          <w:lang w:bidi="ar-MA"/>
        </w:rPr>
        <w:t>19و20،</w:t>
      </w:r>
      <w:r w:rsidRPr="005A0B02">
        <w:rPr>
          <w:rFonts w:ascii="Sakkal Majalla" w:hAnsi="Sakkal Majalla" w:cs="Sakkal Majalla"/>
          <w:sz w:val="32"/>
          <w:szCs w:val="32"/>
          <w:rtl/>
          <w:lang w:bidi="ar-MA"/>
        </w:rPr>
        <w:t xml:space="preserve"> سورة الرحمن، القرآن الكريم برواية ورش عن نافع عن الأزرق.</w:t>
      </w:r>
    </w:p>
  </w:footnote>
  <w:footnote w:id="133">
    <w:p w:rsidR="00177FBC" w:rsidRPr="00D5370F" w:rsidRDefault="00177FBC" w:rsidP="00D5370F">
      <w:pPr>
        <w:pStyle w:val="Notedebasdepage"/>
        <w:bidi/>
        <w:rPr>
          <w:rFonts w:ascii="Sakkal Majalla" w:hAnsi="Sakkal Majalla" w:cs="Sakkal Majalla" w:hint="cs"/>
          <w:sz w:val="32"/>
          <w:szCs w:val="32"/>
          <w:rtl/>
          <w:lang w:bidi="ar-MA"/>
        </w:rPr>
      </w:pPr>
      <w:r w:rsidRPr="00D5370F">
        <w:rPr>
          <w:rStyle w:val="Appelnotedebasdep"/>
          <w:rFonts w:ascii="Sakkal Majalla" w:hAnsi="Sakkal Majalla" w:cs="Sakkal Majalla"/>
          <w:sz w:val="32"/>
          <w:szCs w:val="32"/>
        </w:rPr>
        <w:footnoteRef/>
      </w:r>
      <w:r w:rsidRPr="00D5370F">
        <w:rPr>
          <w:rFonts w:ascii="Sakkal Majalla" w:hAnsi="Sakkal Majalla" w:cs="Sakkal Majalla"/>
          <w:sz w:val="32"/>
          <w:szCs w:val="32"/>
        </w:rPr>
        <w:t xml:space="preserve"> </w:t>
      </w:r>
      <w:r w:rsidRPr="00D5370F">
        <w:rPr>
          <w:rFonts w:ascii="Sakkal Majalla" w:hAnsi="Sakkal Majalla" w:cs="Sakkal Majalla"/>
          <w:sz w:val="32"/>
          <w:szCs w:val="32"/>
          <w:rtl/>
          <w:lang w:bidi="ar-MA"/>
        </w:rPr>
        <w:t>- أحمد المخلوفي: نفسه، ص:</w:t>
      </w:r>
      <w:r>
        <w:rPr>
          <w:rFonts w:ascii="Sakkal Majalla" w:hAnsi="Sakkal Majalla" w:cs="Sakkal Majalla"/>
          <w:sz w:val="32"/>
          <w:szCs w:val="32"/>
          <w:lang w:bidi="ar-MA"/>
        </w:rPr>
        <w:t>40-41</w:t>
      </w:r>
      <w:r>
        <w:rPr>
          <w:rFonts w:ascii="Sakkal Majalla" w:hAnsi="Sakkal Majalla" w:cs="Sakkal Majalla" w:hint="cs"/>
          <w:sz w:val="32"/>
          <w:szCs w:val="32"/>
          <w:rtl/>
          <w:lang w:bidi="ar-MA"/>
        </w:rPr>
        <w:t>.</w:t>
      </w:r>
    </w:p>
  </w:footnote>
  <w:footnote w:id="134">
    <w:p w:rsidR="00177FBC" w:rsidRPr="00F36DC9" w:rsidRDefault="00177FBC" w:rsidP="000C483F">
      <w:pPr>
        <w:pStyle w:val="Notedebasdepage"/>
        <w:bidi/>
        <w:rPr>
          <w:rFonts w:ascii="Sakkal Majalla" w:hAnsi="Sakkal Majalla" w:cs="Sakkal Majalla"/>
          <w:sz w:val="32"/>
          <w:szCs w:val="32"/>
          <w:rtl/>
          <w:lang w:bidi="ar-MA"/>
        </w:rPr>
      </w:pPr>
      <w:r w:rsidRPr="00F36DC9">
        <w:rPr>
          <w:rStyle w:val="Appelnotedebasdep"/>
          <w:rFonts w:ascii="Sakkal Majalla" w:hAnsi="Sakkal Majalla" w:cs="Sakkal Majalla"/>
          <w:sz w:val="32"/>
          <w:szCs w:val="32"/>
        </w:rPr>
        <w:footnoteRef/>
      </w:r>
      <w:r w:rsidRPr="00F36DC9">
        <w:rPr>
          <w:rFonts w:ascii="Sakkal Majalla" w:hAnsi="Sakkal Majalla" w:cs="Sakkal Majalla"/>
          <w:sz w:val="32"/>
          <w:szCs w:val="32"/>
        </w:rPr>
        <w:t xml:space="preserve"> </w:t>
      </w:r>
      <w:r w:rsidRPr="00F36DC9">
        <w:rPr>
          <w:rFonts w:ascii="Sakkal Majalla" w:hAnsi="Sakkal Majalla" w:cs="Sakkal Majalla"/>
          <w:sz w:val="32"/>
          <w:szCs w:val="32"/>
          <w:rtl/>
          <w:lang w:bidi="ar-MA"/>
        </w:rPr>
        <w:t>- أحمد المخلوفي: نفسه، ص:</w:t>
      </w:r>
      <w:r w:rsidRPr="00F36DC9">
        <w:rPr>
          <w:rFonts w:ascii="Sakkal Majalla" w:hAnsi="Sakkal Majalla" w:cs="Sakkal Majalla" w:hint="cs"/>
          <w:sz w:val="32"/>
          <w:szCs w:val="32"/>
          <w:rtl/>
          <w:lang w:bidi="ar-MA"/>
        </w:rPr>
        <w:t>205-206.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21BF8"/>
    <w:multiLevelType w:val="hybridMultilevel"/>
    <w:tmpl w:val="027810C0"/>
    <w:lvl w:ilvl="0" w:tplc="9170F21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022845"/>
    <w:multiLevelType w:val="hybridMultilevel"/>
    <w:tmpl w:val="D0C23910"/>
    <w:lvl w:ilvl="0" w:tplc="B33459F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6A750D"/>
    <w:rsid w:val="00015A58"/>
    <w:rsid w:val="00052C0B"/>
    <w:rsid w:val="00053E44"/>
    <w:rsid w:val="00056B3A"/>
    <w:rsid w:val="000807C0"/>
    <w:rsid w:val="000B707C"/>
    <w:rsid w:val="000C336C"/>
    <w:rsid w:val="000C483F"/>
    <w:rsid w:val="000D7B9C"/>
    <w:rsid w:val="000D7E2B"/>
    <w:rsid w:val="000F4B95"/>
    <w:rsid w:val="000F78AB"/>
    <w:rsid w:val="000F7F23"/>
    <w:rsid w:val="00114F75"/>
    <w:rsid w:val="00120F18"/>
    <w:rsid w:val="001221B5"/>
    <w:rsid w:val="00151347"/>
    <w:rsid w:val="00152339"/>
    <w:rsid w:val="001576F3"/>
    <w:rsid w:val="0016066E"/>
    <w:rsid w:val="00166D5B"/>
    <w:rsid w:val="00171FAD"/>
    <w:rsid w:val="00177FBC"/>
    <w:rsid w:val="00186FBB"/>
    <w:rsid w:val="00187F0B"/>
    <w:rsid w:val="001936D2"/>
    <w:rsid w:val="001A43EE"/>
    <w:rsid w:val="001D0306"/>
    <w:rsid w:val="001F1A34"/>
    <w:rsid w:val="00214D79"/>
    <w:rsid w:val="00227C06"/>
    <w:rsid w:val="0025034F"/>
    <w:rsid w:val="00267479"/>
    <w:rsid w:val="00286655"/>
    <w:rsid w:val="00291930"/>
    <w:rsid w:val="002A7C98"/>
    <w:rsid w:val="002B4396"/>
    <w:rsid w:val="002B45E7"/>
    <w:rsid w:val="002B477B"/>
    <w:rsid w:val="0030276B"/>
    <w:rsid w:val="0030490E"/>
    <w:rsid w:val="003206F3"/>
    <w:rsid w:val="003414F4"/>
    <w:rsid w:val="00347221"/>
    <w:rsid w:val="00351A2F"/>
    <w:rsid w:val="00357790"/>
    <w:rsid w:val="00373593"/>
    <w:rsid w:val="00377CA8"/>
    <w:rsid w:val="003864C1"/>
    <w:rsid w:val="00395132"/>
    <w:rsid w:val="003A7386"/>
    <w:rsid w:val="003D2165"/>
    <w:rsid w:val="003D68AD"/>
    <w:rsid w:val="00405741"/>
    <w:rsid w:val="0041144C"/>
    <w:rsid w:val="00414DE3"/>
    <w:rsid w:val="00426A36"/>
    <w:rsid w:val="004312C2"/>
    <w:rsid w:val="00436B8E"/>
    <w:rsid w:val="00437A33"/>
    <w:rsid w:val="0046406D"/>
    <w:rsid w:val="00466E08"/>
    <w:rsid w:val="004823A4"/>
    <w:rsid w:val="004913D7"/>
    <w:rsid w:val="004B3BFF"/>
    <w:rsid w:val="004D0D91"/>
    <w:rsid w:val="004D6CDA"/>
    <w:rsid w:val="004E231D"/>
    <w:rsid w:val="00503004"/>
    <w:rsid w:val="005164F3"/>
    <w:rsid w:val="0053292F"/>
    <w:rsid w:val="00554833"/>
    <w:rsid w:val="005647E7"/>
    <w:rsid w:val="005733E4"/>
    <w:rsid w:val="00577999"/>
    <w:rsid w:val="00593D83"/>
    <w:rsid w:val="005A0B02"/>
    <w:rsid w:val="005B2A9C"/>
    <w:rsid w:val="00630526"/>
    <w:rsid w:val="006335D3"/>
    <w:rsid w:val="00637E19"/>
    <w:rsid w:val="0064049E"/>
    <w:rsid w:val="00642177"/>
    <w:rsid w:val="006422FD"/>
    <w:rsid w:val="00644D4F"/>
    <w:rsid w:val="0066768F"/>
    <w:rsid w:val="00667ED9"/>
    <w:rsid w:val="00667F4D"/>
    <w:rsid w:val="0067013B"/>
    <w:rsid w:val="006A750D"/>
    <w:rsid w:val="006B6F02"/>
    <w:rsid w:val="006C75E9"/>
    <w:rsid w:val="00705F07"/>
    <w:rsid w:val="00710B8C"/>
    <w:rsid w:val="00725126"/>
    <w:rsid w:val="00727E23"/>
    <w:rsid w:val="007320CC"/>
    <w:rsid w:val="0074794A"/>
    <w:rsid w:val="007652D2"/>
    <w:rsid w:val="00786199"/>
    <w:rsid w:val="0078733D"/>
    <w:rsid w:val="00790659"/>
    <w:rsid w:val="00795DFA"/>
    <w:rsid w:val="007B214A"/>
    <w:rsid w:val="007C6D77"/>
    <w:rsid w:val="007D0BE6"/>
    <w:rsid w:val="007F656C"/>
    <w:rsid w:val="008003E1"/>
    <w:rsid w:val="00802DA5"/>
    <w:rsid w:val="008129DA"/>
    <w:rsid w:val="008270D0"/>
    <w:rsid w:val="008336BA"/>
    <w:rsid w:val="00852304"/>
    <w:rsid w:val="0086170D"/>
    <w:rsid w:val="008639FC"/>
    <w:rsid w:val="00871281"/>
    <w:rsid w:val="0088291D"/>
    <w:rsid w:val="0089132E"/>
    <w:rsid w:val="008A5317"/>
    <w:rsid w:val="008B3AE4"/>
    <w:rsid w:val="008D4244"/>
    <w:rsid w:val="008E2D2E"/>
    <w:rsid w:val="008E61F5"/>
    <w:rsid w:val="00905E65"/>
    <w:rsid w:val="00924476"/>
    <w:rsid w:val="009349C5"/>
    <w:rsid w:val="009478AD"/>
    <w:rsid w:val="00962191"/>
    <w:rsid w:val="0098377B"/>
    <w:rsid w:val="009908F2"/>
    <w:rsid w:val="009A502C"/>
    <w:rsid w:val="009B507B"/>
    <w:rsid w:val="009D3904"/>
    <w:rsid w:val="009D3D32"/>
    <w:rsid w:val="009D6EEC"/>
    <w:rsid w:val="00A05556"/>
    <w:rsid w:val="00A2334F"/>
    <w:rsid w:val="00A23B96"/>
    <w:rsid w:val="00A34DEA"/>
    <w:rsid w:val="00A472B8"/>
    <w:rsid w:val="00A73520"/>
    <w:rsid w:val="00A80AC0"/>
    <w:rsid w:val="00AB6DBF"/>
    <w:rsid w:val="00AC0A91"/>
    <w:rsid w:val="00AC1285"/>
    <w:rsid w:val="00AD1E2C"/>
    <w:rsid w:val="00AE36C6"/>
    <w:rsid w:val="00AE3FD8"/>
    <w:rsid w:val="00AE5CF2"/>
    <w:rsid w:val="00B00129"/>
    <w:rsid w:val="00B14EC5"/>
    <w:rsid w:val="00B16945"/>
    <w:rsid w:val="00B352EE"/>
    <w:rsid w:val="00B42928"/>
    <w:rsid w:val="00B651D2"/>
    <w:rsid w:val="00B65E07"/>
    <w:rsid w:val="00B7144C"/>
    <w:rsid w:val="00B870D8"/>
    <w:rsid w:val="00B930C1"/>
    <w:rsid w:val="00BA0969"/>
    <w:rsid w:val="00BA22EC"/>
    <w:rsid w:val="00BB0825"/>
    <w:rsid w:val="00BC3F41"/>
    <w:rsid w:val="00BC44CF"/>
    <w:rsid w:val="00BD26C5"/>
    <w:rsid w:val="00BD3964"/>
    <w:rsid w:val="00BD5829"/>
    <w:rsid w:val="00BE4115"/>
    <w:rsid w:val="00BF346B"/>
    <w:rsid w:val="00BF35E0"/>
    <w:rsid w:val="00C10A17"/>
    <w:rsid w:val="00C2409A"/>
    <w:rsid w:val="00C26F40"/>
    <w:rsid w:val="00C42229"/>
    <w:rsid w:val="00C47A4A"/>
    <w:rsid w:val="00C611D5"/>
    <w:rsid w:val="00C65AD9"/>
    <w:rsid w:val="00C704C0"/>
    <w:rsid w:val="00C75FD8"/>
    <w:rsid w:val="00C76B56"/>
    <w:rsid w:val="00C81BF7"/>
    <w:rsid w:val="00C93865"/>
    <w:rsid w:val="00CB3698"/>
    <w:rsid w:val="00CC7853"/>
    <w:rsid w:val="00CD531C"/>
    <w:rsid w:val="00CD60B5"/>
    <w:rsid w:val="00CE47BE"/>
    <w:rsid w:val="00CE52B0"/>
    <w:rsid w:val="00CE5B01"/>
    <w:rsid w:val="00D012CE"/>
    <w:rsid w:val="00D15AB5"/>
    <w:rsid w:val="00D173D7"/>
    <w:rsid w:val="00D26D0E"/>
    <w:rsid w:val="00D27BB4"/>
    <w:rsid w:val="00D41918"/>
    <w:rsid w:val="00D50CC0"/>
    <w:rsid w:val="00D5370F"/>
    <w:rsid w:val="00D550E6"/>
    <w:rsid w:val="00D56E42"/>
    <w:rsid w:val="00D76B28"/>
    <w:rsid w:val="00D821B6"/>
    <w:rsid w:val="00D82C18"/>
    <w:rsid w:val="00D97CBC"/>
    <w:rsid w:val="00DA3F80"/>
    <w:rsid w:val="00DD1559"/>
    <w:rsid w:val="00DD5C08"/>
    <w:rsid w:val="00DF3525"/>
    <w:rsid w:val="00E334D2"/>
    <w:rsid w:val="00E407FA"/>
    <w:rsid w:val="00E46AC6"/>
    <w:rsid w:val="00E54750"/>
    <w:rsid w:val="00E7095F"/>
    <w:rsid w:val="00E722C4"/>
    <w:rsid w:val="00E75524"/>
    <w:rsid w:val="00E84557"/>
    <w:rsid w:val="00EA3273"/>
    <w:rsid w:val="00EC097E"/>
    <w:rsid w:val="00EC59CD"/>
    <w:rsid w:val="00EE420F"/>
    <w:rsid w:val="00EE7149"/>
    <w:rsid w:val="00EF0132"/>
    <w:rsid w:val="00EF29F2"/>
    <w:rsid w:val="00F028F8"/>
    <w:rsid w:val="00F33FBC"/>
    <w:rsid w:val="00F355D4"/>
    <w:rsid w:val="00F36DC9"/>
    <w:rsid w:val="00F60F64"/>
    <w:rsid w:val="00F73361"/>
    <w:rsid w:val="00F762D1"/>
    <w:rsid w:val="00F9326C"/>
    <w:rsid w:val="00FB4D50"/>
    <w:rsid w:val="00FB7543"/>
    <w:rsid w:val="00FC0F92"/>
    <w:rsid w:val="00FD1B9D"/>
    <w:rsid w:val="00FD29D6"/>
    <w:rsid w:val="00FF2962"/>
    <w:rsid w:val="00FF60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A750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750D"/>
  </w:style>
  <w:style w:type="paragraph" w:styleId="Pieddepage">
    <w:name w:val="footer"/>
    <w:basedOn w:val="Normal"/>
    <w:link w:val="PieddepageCar"/>
    <w:uiPriority w:val="99"/>
    <w:unhideWhenUsed/>
    <w:rsid w:val="006A75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50D"/>
  </w:style>
  <w:style w:type="paragraph" w:styleId="Textedebulles">
    <w:name w:val="Balloon Text"/>
    <w:basedOn w:val="Normal"/>
    <w:link w:val="TextedebullesCar"/>
    <w:uiPriority w:val="99"/>
    <w:semiHidden/>
    <w:unhideWhenUsed/>
    <w:rsid w:val="006A75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750D"/>
    <w:rPr>
      <w:rFonts w:ascii="Tahoma" w:hAnsi="Tahoma" w:cs="Tahoma"/>
      <w:sz w:val="16"/>
      <w:szCs w:val="16"/>
    </w:rPr>
  </w:style>
  <w:style w:type="paragraph" w:styleId="Notedebasdepage">
    <w:name w:val="footnote text"/>
    <w:aliases w:val=" Char,Char,حواشي سفلية,5_G,Sharp - Footnote Text,Footnote Text - Sharp Char Char,Footnote Text - Sharp Char,single space,footnote text,Char Char Char Char Char Char,Char Char Char Char,Footnote Text Char1 Char,Char Char Char Char1,fn"/>
    <w:basedOn w:val="Normal"/>
    <w:link w:val="NotedebasdepageCar"/>
    <w:unhideWhenUsed/>
    <w:rsid w:val="00924476"/>
    <w:pPr>
      <w:spacing w:after="0" w:line="240" w:lineRule="auto"/>
    </w:pPr>
    <w:rPr>
      <w:sz w:val="20"/>
      <w:szCs w:val="20"/>
    </w:rPr>
  </w:style>
  <w:style w:type="character" w:customStyle="1" w:styleId="NotedebasdepageCar">
    <w:name w:val="Note de bas de page Car"/>
    <w:aliases w:val=" Char Car,Char Car,حواشي سفلية Car,5_G Car,Sharp - Footnote Text Car,Footnote Text - Sharp Char Char Car,Footnote Text - Sharp Char Car,single space Car,footnote text Car,Char Char Char Char Char Char Car,Char Char Char Char Car"/>
    <w:basedOn w:val="Policepardfaut"/>
    <w:link w:val="Notedebasdepage"/>
    <w:rsid w:val="00924476"/>
    <w:rPr>
      <w:sz w:val="20"/>
      <w:szCs w:val="20"/>
    </w:rPr>
  </w:style>
  <w:style w:type="character" w:styleId="Appelnotedebasdep">
    <w:name w:val="footnote reference"/>
    <w:aliases w:val="(Footnote Reference),4_GA"/>
    <w:basedOn w:val="Policepardfaut"/>
    <w:unhideWhenUsed/>
    <w:rsid w:val="00924476"/>
    <w:rPr>
      <w:vertAlign w:val="superscript"/>
    </w:rPr>
  </w:style>
  <w:style w:type="paragraph" w:styleId="Paragraphedeliste">
    <w:name w:val="List Paragraph"/>
    <w:basedOn w:val="Normal"/>
    <w:uiPriority w:val="34"/>
    <w:qFormat/>
    <w:rsid w:val="00BD5829"/>
    <w:pPr>
      <w:ind w:left="720"/>
      <w:contextualSpacing/>
    </w:pPr>
  </w:style>
  <w:style w:type="paragraph" w:styleId="NormalWeb">
    <w:name w:val="Normal (Web)"/>
    <w:basedOn w:val="Normal"/>
    <w:uiPriority w:val="99"/>
    <w:unhideWhenUsed/>
    <w:rsid w:val="003049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nhideWhenUsed/>
    <w:rsid w:val="009349C5"/>
    <w:rPr>
      <w:color w:val="0000FF"/>
      <w:u w:val="single"/>
    </w:rPr>
  </w:style>
  <w:style w:type="character" w:styleId="Accentuation">
    <w:name w:val="Emphasis"/>
    <w:basedOn w:val="Policepardfaut"/>
    <w:uiPriority w:val="20"/>
    <w:qFormat/>
    <w:rsid w:val="009349C5"/>
    <w:rPr>
      <w:i/>
      <w:iCs/>
    </w:rPr>
  </w:style>
  <w:style w:type="paragraph" w:customStyle="1" w:styleId="yiv41483119msonormal">
    <w:name w:val="yiv41483119msonormal"/>
    <w:basedOn w:val="Normal"/>
    <w:rsid w:val="009349C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lledutableau">
    <w:name w:val="Table Grid"/>
    <w:basedOn w:val="TableauNormal"/>
    <w:uiPriority w:val="59"/>
    <w:rsid w:val="00D56E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5A0B02"/>
    <w:rPr>
      <w:b/>
      <w:bCs/>
    </w:rPr>
  </w:style>
  <w:style w:type="character" w:customStyle="1" w:styleId="st">
    <w:name w:val="st"/>
    <w:basedOn w:val="Policepardfaut"/>
    <w:rsid w:val="004E231D"/>
  </w:style>
  <w:style w:type="character" w:customStyle="1" w:styleId="3oh-">
    <w:name w:val="_3oh-"/>
    <w:basedOn w:val="Policepardfaut"/>
    <w:rsid w:val="004E231D"/>
  </w:style>
</w:styles>
</file>

<file path=word/webSettings.xml><?xml version="1.0" encoding="utf-8"?>
<w:webSettings xmlns:r="http://schemas.openxmlformats.org/officeDocument/2006/relationships" xmlns:w="http://schemas.openxmlformats.org/wordprocessingml/2006/main">
  <w:divs>
    <w:div w:id="15156784">
      <w:bodyDiv w:val="1"/>
      <w:marLeft w:val="0"/>
      <w:marRight w:val="0"/>
      <w:marTop w:val="0"/>
      <w:marBottom w:val="0"/>
      <w:divBdr>
        <w:top w:val="none" w:sz="0" w:space="0" w:color="auto"/>
        <w:left w:val="none" w:sz="0" w:space="0" w:color="auto"/>
        <w:bottom w:val="none" w:sz="0" w:space="0" w:color="auto"/>
        <w:right w:val="none" w:sz="0" w:space="0" w:color="auto"/>
      </w:divBdr>
    </w:div>
    <w:div w:id="95489038">
      <w:bodyDiv w:val="1"/>
      <w:marLeft w:val="0"/>
      <w:marRight w:val="0"/>
      <w:marTop w:val="0"/>
      <w:marBottom w:val="0"/>
      <w:divBdr>
        <w:top w:val="none" w:sz="0" w:space="0" w:color="auto"/>
        <w:left w:val="none" w:sz="0" w:space="0" w:color="auto"/>
        <w:bottom w:val="none" w:sz="0" w:space="0" w:color="auto"/>
        <w:right w:val="none" w:sz="0" w:space="0" w:color="auto"/>
      </w:divBdr>
    </w:div>
    <w:div w:id="125393238">
      <w:bodyDiv w:val="1"/>
      <w:marLeft w:val="0"/>
      <w:marRight w:val="0"/>
      <w:marTop w:val="0"/>
      <w:marBottom w:val="0"/>
      <w:divBdr>
        <w:top w:val="none" w:sz="0" w:space="0" w:color="auto"/>
        <w:left w:val="none" w:sz="0" w:space="0" w:color="auto"/>
        <w:bottom w:val="none" w:sz="0" w:space="0" w:color="auto"/>
        <w:right w:val="none" w:sz="0" w:space="0" w:color="auto"/>
      </w:divBdr>
    </w:div>
    <w:div w:id="128138075">
      <w:bodyDiv w:val="1"/>
      <w:marLeft w:val="0"/>
      <w:marRight w:val="0"/>
      <w:marTop w:val="0"/>
      <w:marBottom w:val="0"/>
      <w:divBdr>
        <w:top w:val="none" w:sz="0" w:space="0" w:color="auto"/>
        <w:left w:val="none" w:sz="0" w:space="0" w:color="auto"/>
        <w:bottom w:val="none" w:sz="0" w:space="0" w:color="auto"/>
        <w:right w:val="none" w:sz="0" w:space="0" w:color="auto"/>
      </w:divBdr>
    </w:div>
    <w:div w:id="139082982">
      <w:bodyDiv w:val="1"/>
      <w:marLeft w:val="0"/>
      <w:marRight w:val="0"/>
      <w:marTop w:val="0"/>
      <w:marBottom w:val="0"/>
      <w:divBdr>
        <w:top w:val="none" w:sz="0" w:space="0" w:color="auto"/>
        <w:left w:val="none" w:sz="0" w:space="0" w:color="auto"/>
        <w:bottom w:val="none" w:sz="0" w:space="0" w:color="auto"/>
        <w:right w:val="none" w:sz="0" w:space="0" w:color="auto"/>
      </w:divBdr>
    </w:div>
    <w:div w:id="156460553">
      <w:bodyDiv w:val="1"/>
      <w:marLeft w:val="0"/>
      <w:marRight w:val="0"/>
      <w:marTop w:val="0"/>
      <w:marBottom w:val="0"/>
      <w:divBdr>
        <w:top w:val="none" w:sz="0" w:space="0" w:color="auto"/>
        <w:left w:val="none" w:sz="0" w:space="0" w:color="auto"/>
        <w:bottom w:val="none" w:sz="0" w:space="0" w:color="auto"/>
        <w:right w:val="none" w:sz="0" w:space="0" w:color="auto"/>
      </w:divBdr>
    </w:div>
    <w:div w:id="336814799">
      <w:bodyDiv w:val="1"/>
      <w:marLeft w:val="0"/>
      <w:marRight w:val="0"/>
      <w:marTop w:val="0"/>
      <w:marBottom w:val="0"/>
      <w:divBdr>
        <w:top w:val="none" w:sz="0" w:space="0" w:color="auto"/>
        <w:left w:val="none" w:sz="0" w:space="0" w:color="auto"/>
        <w:bottom w:val="none" w:sz="0" w:space="0" w:color="auto"/>
        <w:right w:val="none" w:sz="0" w:space="0" w:color="auto"/>
      </w:divBdr>
    </w:div>
    <w:div w:id="496576121">
      <w:bodyDiv w:val="1"/>
      <w:marLeft w:val="0"/>
      <w:marRight w:val="0"/>
      <w:marTop w:val="0"/>
      <w:marBottom w:val="0"/>
      <w:divBdr>
        <w:top w:val="none" w:sz="0" w:space="0" w:color="auto"/>
        <w:left w:val="none" w:sz="0" w:space="0" w:color="auto"/>
        <w:bottom w:val="none" w:sz="0" w:space="0" w:color="auto"/>
        <w:right w:val="none" w:sz="0" w:space="0" w:color="auto"/>
      </w:divBdr>
    </w:div>
    <w:div w:id="609509856">
      <w:bodyDiv w:val="1"/>
      <w:marLeft w:val="0"/>
      <w:marRight w:val="0"/>
      <w:marTop w:val="0"/>
      <w:marBottom w:val="0"/>
      <w:divBdr>
        <w:top w:val="none" w:sz="0" w:space="0" w:color="auto"/>
        <w:left w:val="none" w:sz="0" w:space="0" w:color="auto"/>
        <w:bottom w:val="none" w:sz="0" w:space="0" w:color="auto"/>
        <w:right w:val="none" w:sz="0" w:space="0" w:color="auto"/>
      </w:divBdr>
    </w:div>
    <w:div w:id="629942771">
      <w:bodyDiv w:val="1"/>
      <w:marLeft w:val="0"/>
      <w:marRight w:val="0"/>
      <w:marTop w:val="0"/>
      <w:marBottom w:val="0"/>
      <w:divBdr>
        <w:top w:val="none" w:sz="0" w:space="0" w:color="auto"/>
        <w:left w:val="none" w:sz="0" w:space="0" w:color="auto"/>
        <w:bottom w:val="none" w:sz="0" w:space="0" w:color="auto"/>
        <w:right w:val="none" w:sz="0" w:space="0" w:color="auto"/>
      </w:divBdr>
    </w:div>
    <w:div w:id="843008847">
      <w:bodyDiv w:val="1"/>
      <w:marLeft w:val="0"/>
      <w:marRight w:val="0"/>
      <w:marTop w:val="0"/>
      <w:marBottom w:val="0"/>
      <w:divBdr>
        <w:top w:val="none" w:sz="0" w:space="0" w:color="auto"/>
        <w:left w:val="none" w:sz="0" w:space="0" w:color="auto"/>
        <w:bottom w:val="none" w:sz="0" w:space="0" w:color="auto"/>
        <w:right w:val="none" w:sz="0" w:space="0" w:color="auto"/>
      </w:divBdr>
    </w:div>
    <w:div w:id="846750230">
      <w:bodyDiv w:val="1"/>
      <w:marLeft w:val="0"/>
      <w:marRight w:val="0"/>
      <w:marTop w:val="0"/>
      <w:marBottom w:val="0"/>
      <w:divBdr>
        <w:top w:val="none" w:sz="0" w:space="0" w:color="auto"/>
        <w:left w:val="none" w:sz="0" w:space="0" w:color="auto"/>
        <w:bottom w:val="none" w:sz="0" w:space="0" w:color="auto"/>
        <w:right w:val="none" w:sz="0" w:space="0" w:color="auto"/>
      </w:divBdr>
    </w:div>
    <w:div w:id="1157645581">
      <w:bodyDiv w:val="1"/>
      <w:marLeft w:val="0"/>
      <w:marRight w:val="0"/>
      <w:marTop w:val="0"/>
      <w:marBottom w:val="0"/>
      <w:divBdr>
        <w:top w:val="none" w:sz="0" w:space="0" w:color="auto"/>
        <w:left w:val="none" w:sz="0" w:space="0" w:color="auto"/>
        <w:bottom w:val="none" w:sz="0" w:space="0" w:color="auto"/>
        <w:right w:val="none" w:sz="0" w:space="0" w:color="auto"/>
      </w:divBdr>
    </w:div>
    <w:div w:id="1538856797">
      <w:bodyDiv w:val="1"/>
      <w:marLeft w:val="0"/>
      <w:marRight w:val="0"/>
      <w:marTop w:val="0"/>
      <w:marBottom w:val="0"/>
      <w:divBdr>
        <w:top w:val="none" w:sz="0" w:space="0" w:color="auto"/>
        <w:left w:val="none" w:sz="0" w:space="0" w:color="auto"/>
        <w:bottom w:val="none" w:sz="0" w:space="0" w:color="auto"/>
        <w:right w:val="none" w:sz="0" w:space="0" w:color="auto"/>
      </w:divBdr>
    </w:div>
    <w:div w:id="1556620975">
      <w:bodyDiv w:val="1"/>
      <w:marLeft w:val="0"/>
      <w:marRight w:val="0"/>
      <w:marTop w:val="0"/>
      <w:marBottom w:val="0"/>
      <w:divBdr>
        <w:top w:val="none" w:sz="0" w:space="0" w:color="auto"/>
        <w:left w:val="none" w:sz="0" w:space="0" w:color="auto"/>
        <w:bottom w:val="none" w:sz="0" w:space="0" w:color="auto"/>
        <w:right w:val="none" w:sz="0" w:space="0" w:color="auto"/>
      </w:divBdr>
    </w:div>
    <w:div w:id="1599413280">
      <w:bodyDiv w:val="1"/>
      <w:marLeft w:val="0"/>
      <w:marRight w:val="0"/>
      <w:marTop w:val="0"/>
      <w:marBottom w:val="0"/>
      <w:divBdr>
        <w:top w:val="none" w:sz="0" w:space="0" w:color="auto"/>
        <w:left w:val="none" w:sz="0" w:space="0" w:color="auto"/>
        <w:bottom w:val="none" w:sz="0" w:space="0" w:color="auto"/>
        <w:right w:val="none" w:sz="0" w:space="0" w:color="auto"/>
      </w:divBdr>
    </w:div>
    <w:div w:id="1697850983">
      <w:bodyDiv w:val="1"/>
      <w:marLeft w:val="0"/>
      <w:marRight w:val="0"/>
      <w:marTop w:val="0"/>
      <w:marBottom w:val="0"/>
      <w:divBdr>
        <w:top w:val="none" w:sz="0" w:space="0" w:color="auto"/>
        <w:left w:val="none" w:sz="0" w:space="0" w:color="auto"/>
        <w:bottom w:val="none" w:sz="0" w:space="0" w:color="auto"/>
        <w:right w:val="none" w:sz="0" w:space="0" w:color="auto"/>
      </w:divBdr>
    </w:div>
    <w:div w:id="1707556075">
      <w:bodyDiv w:val="1"/>
      <w:marLeft w:val="0"/>
      <w:marRight w:val="0"/>
      <w:marTop w:val="0"/>
      <w:marBottom w:val="0"/>
      <w:divBdr>
        <w:top w:val="none" w:sz="0" w:space="0" w:color="auto"/>
        <w:left w:val="none" w:sz="0" w:space="0" w:color="auto"/>
        <w:bottom w:val="none" w:sz="0" w:space="0" w:color="auto"/>
        <w:right w:val="none" w:sz="0" w:space="0" w:color="auto"/>
      </w:divBdr>
    </w:div>
    <w:div w:id="1913348080">
      <w:bodyDiv w:val="1"/>
      <w:marLeft w:val="0"/>
      <w:marRight w:val="0"/>
      <w:marTop w:val="0"/>
      <w:marBottom w:val="0"/>
      <w:divBdr>
        <w:top w:val="none" w:sz="0" w:space="0" w:color="auto"/>
        <w:left w:val="none" w:sz="0" w:space="0" w:color="auto"/>
        <w:bottom w:val="none" w:sz="0" w:space="0" w:color="auto"/>
        <w:right w:val="none" w:sz="0" w:space="0" w:color="auto"/>
      </w:divBdr>
    </w:div>
    <w:div w:id="1953121739">
      <w:bodyDiv w:val="1"/>
      <w:marLeft w:val="0"/>
      <w:marRight w:val="0"/>
      <w:marTop w:val="0"/>
      <w:marBottom w:val="0"/>
      <w:divBdr>
        <w:top w:val="none" w:sz="0" w:space="0" w:color="auto"/>
        <w:left w:val="none" w:sz="0" w:space="0" w:color="auto"/>
        <w:bottom w:val="none" w:sz="0" w:space="0" w:color="auto"/>
        <w:right w:val="none" w:sz="0" w:space="0" w:color="auto"/>
      </w:divBdr>
    </w:div>
    <w:div w:id="2098667379">
      <w:bodyDiv w:val="1"/>
      <w:marLeft w:val="0"/>
      <w:marRight w:val="0"/>
      <w:marTop w:val="0"/>
      <w:marBottom w:val="0"/>
      <w:divBdr>
        <w:top w:val="none" w:sz="0" w:space="0" w:color="auto"/>
        <w:left w:val="none" w:sz="0" w:space="0" w:color="auto"/>
        <w:bottom w:val="none" w:sz="0" w:space="0" w:color="auto"/>
        <w:right w:val="none" w:sz="0" w:space="0" w:color="auto"/>
      </w:divBdr>
    </w:div>
    <w:div w:id="21127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amilrifi.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milhamdaoui.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fculture.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r.wikipedia.org/wiki/Hermann_Minkowski" TargetMode="External"/><Relationship Id="rId14" Type="http://schemas.openxmlformats.org/officeDocument/2006/relationships/hyperlink" Target="http://www.rifcultur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40F20-4F7F-48B7-ACBE-7A46D947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128</Pages>
  <Words>20453</Words>
  <Characters>112496</Characters>
  <Application>Microsoft Office Word</Application>
  <DocSecurity>0</DocSecurity>
  <Lines>937</Lines>
  <Paragraphs>265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AsusSD</dc:creator>
  <cp:lastModifiedBy>AsusSD</cp:lastModifiedBy>
  <cp:revision>94</cp:revision>
  <dcterms:created xsi:type="dcterms:W3CDTF">2025-01-08T11:30:00Z</dcterms:created>
  <dcterms:modified xsi:type="dcterms:W3CDTF">2025-01-16T16:55:00Z</dcterms:modified>
</cp:coreProperties>
</file>